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257F" w14:textId="1EB3C15E" w:rsidR="00456013" w:rsidRPr="00943146" w:rsidRDefault="00943146" w:rsidP="00825E27">
      <w:pPr>
        <w:spacing w:before="1320" w:after="480"/>
        <w:rPr>
          <w:rFonts w:ascii="NettoOT" w:hAnsi="NettoOT"/>
          <w:b/>
          <w:bCs/>
          <w:color w:val="CC5856"/>
          <w:sz w:val="22"/>
          <w:szCs w:val="22"/>
        </w:rPr>
      </w:pPr>
      <w:bookmarkStart w:id="0" w:name="_Ref60913589"/>
      <w:r w:rsidRPr="00943146">
        <w:rPr>
          <w:rFonts w:ascii="KG Second Chances Sketch" w:hAnsi="KG Second Chances Sketch"/>
          <w:color w:val="CC5856"/>
          <w:sz w:val="44"/>
          <w:szCs w:val="40"/>
        </w:rPr>
        <w:t>Welkom op Christelijke basisschool Den Akker, een school met de bijbel</w:t>
      </w:r>
      <w:bookmarkEnd w:id="0"/>
    </w:p>
    <w:p w14:paraId="009F5AA8" w14:textId="72EAC631" w:rsidR="00A42CC7" w:rsidRPr="00FC5E4B" w:rsidRDefault="00A42CC7" w:rsidP="00AA1CEE">
      <w:pPr>
        <w:spacing w:line="360" w:lineRule="auto"/>
        <w:rPr>
          <w:rStyle w:val="normaltextrun"/>
          <w:rFonts w:ascii="NettoOT" w:hAnsi="NettoOT"/>
          <w:sz w:val="22"/>
          <w:szCs w:val="22"/>
        </w:rPr>
      </w:pPr>
      <w:r w:rsidRPr="00FC5E4B">
        <w:rPr>
          <w:rStyle w:val="normaltextrun"/>
          <w:rFonts w:ascii="NettoOT" w:hAnsi="NettoOT"/>
          <w:sz w:val="22"/>
          <w:szCs w:val="22"/>
        </w:rPr>
        <w:t>Beste ouder</w:t>
      </w:r>
      <w:r w:rsidR="00FC5E4B">
        <w:rPr>
          <w:rStyle w:val="normaltextrun"/>
          <w:rFonts w:ascii="NettoOT" w:hAnsi="NettoOT"/>
          <w:sz w:val="22"/>
          <w:szCs w:val="22"/>
        </w:rPr>
        <w:t>(s),</w:t>
      </w:r>
    </w:p>
    <w:p w14:paraId="7A744A98" w14:textId="5A06C634" w:rsidR="00456B17" w:rsidRPr="00FC5E4B" w:rsidRDefault="00FC5E4B" w:rsidP="00AA1CEE">
      <w:pPr>
        <w:spacing w:line="360" w:lineRule="auto"/>
        <w:rPr>
          <w:rFonts w:ascii="NettoOT" w:hAnsi="NettoOT"/>
          <w:sz w:val="22"/>
          <w:szCs w:val="22"/>
        </w:rPr>
      </w:pPr>
      <w:r>
        <w:rPr>
          <w:rStyle w:val="normaltextrun"/>
          <w:rFonts w:ascii="NettoOT" w:hAnsi="NettoOT"/>
          <w:sz w:val="22"/>
          <w:szCs w:val="22"/>
        </w:rPr>
        <w:t xml:space="preserve">Als team doen we ons uiterste best om je kind zo goed mogelijk te begeleiden.  We geloven dat we samen met jullie, als ouders, en de hulp van God, veel kunnen betekenen in het leven van jullie kinderen.  </w:t>
      </w:r>
      <w:r w:rsidR="00A42CC7" w:rsidRPr="00FC5E4B">
        <w:rPr>
          <w:rStyle w:val="normaltextrun"/>
          <w:rFonts w:ascii="NettoOT" w:hAnsi="NettoOT"/>
          <w:sz w:val="22"/>
          <w:szCs w:val="22"/>
        </w:rPr>
        <w:t>Bedankt voor je vertrouwen in onze school. Wij zijn blij je als partner te verwelkomen. Onze school wil een plek zijn waar je kind ongestoord kan opgroeien, leren en ervaren. Samen staan we in vo</w:t>
      </w:r>
      <w:r w:rsidR="000360C8">
        <w:rPr>
          <w:rStyle w:val="normaltextrun"/>
          <w:rFonts w:ascii="NettoOT" w:hAnsi="NettoOT"/>
          <w:sz w:val="22"/>
          <w:szCs w:val="22"/>
        </w:rPr>
        <w:t xml:space="preserve">or een zo optimaal mogelijke </w:t>
      </w:r>
      <w:r w:rsidR="00A42CC7" w:rsidRPr="00FC5E4B">
        <w:rPr>
          <w:rStyle w:val="normaltextrun"/>
          <w:rFonts w:ascii="NettoOT" w:hAnsi="NettoOT"/>
          <w:sz w:val="22"/>
          <w:szCs w:val="22"/>
        </w:rPr>
        <w:t>ontwikkeling van je kind. We hopen op een positieve, respectvolle en duurzame samenwerking!</w:t>
      </w:r>
    </w:p>
    <w:p w14:paraId="2345B9B1" w14:textId="6AAC7A92" w:rsidR="0005451F" w:rsidRPr="00FC5E4B" w:rsidRDefault="0005451F" w:rsidP="00AA1CEE">
      <w:pPr>
        <w:spacing w:line="360" w:lineRule="auto"/>
        <w:jc w:val="center"/>
        <w:rPr>
          <w:rFonts w:ascii="NettoOT" w:hAnsi="NettoOT"/>
          <w:sz w:val="22"/>
          <w:szCs w:val="22"/>
        </w:rPr>
      </w:pPr>
      <w:r w:rsidRPr="00FC5E4B">
        <w:rPr>
          <w:rFonts w:ascii="NettoOT" w:hAnsi="NettoOT"/>
          <w:noProof/>
          <w:sz w:val="22"/>
          <w:szCs w:val="22"/>
          <w:lang w:eastAsia="nl-BE"/>
        </w:rPr>
        <w:drawing>
          <wp:inline distT="0" distB="0" distL="0" distR="0" wp14:anchorId="4814445E" wp14:editId="02E53406">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6499"/>
                              </a14:imgEffect>
                            </a14:imgLayer>
                          </a14:imgProps>
                        </a:ex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3"/>
                        </a:ext>
                      </a:extLst>
                    </a:blip>
                    <a:stretch>
                      <a:fillRect/>
                    </a:stretch>
                  </pic:blipFill>
                  <pic:spPr>
                    <a:xfrm>
                      <a:off x="0" y="0"/>
                      <a:ext cx="704850" cy="704850"/>
                    </a:xfrm>
                    <a:prstGeom prst="rect">
                      <a:avLst/>
                    </a:prstGeom>
                  </pic:spPr>
                </pic:pic>
              </a:graphicData>
            </a:graphic>
          </wp:inline>
        </w:drawing>
      </w:r>
    </w:p>
    <w:sdt>
      <w:sdtPr>
        <w:rPr>
          <w:rFonts w:ascii="NettoOT" w:hAnsi="NettoOT"/>
          <w:sz w:val="22"/>
          <w:szCs w:val="22"/>
        </w:rPr>
        <w:alias w:val="Schrijf hier je welkomstwoord voor de leerling"/>
        <w:tag w:val="Schrijf hier je welkomstwoord voor de ouders"/>
        <w:id w:val="-216363486"/>
        <w:placeholder>
          <w:docPart w:val="6196725B46DE4108BB1FC438B2230768"/>
        </w:placeholder>
        <w15:color w:val="A8AF37"/>
      </w:sdtPr>
      <w:sdtContent>
        <w:p w14:paraId="3C1E768B" w14:textId="199731E8" w:rsidR="007C4E8B" w:rsidRPr="00AA1CEE" w:rsidRDefault="007C4E8B" w:rsidP="00AA1CEE">
          <w:pPr>
            <w:spacing w:line="360" w:lineRule="auto"/>
            <w:rPr>
              <w:rFonts w:ascii="NettoOT" w:hAnsi="NettoOT"/>
              <w:b/>
              <w:color w:val="A8AF37"/>
              <w:sz w:val="22"/>
              <w:szCs w:val="22"/>
            </w:rPr>
          </w:pPr>
          <w:r w:rsidRPr="00FC5E4B">
            <w:rPr>
              <w:rFonts w:ascii="NettoOT" w:hAnsi="NettoOT"/>
              <w:sz w:val="22"/>
              <w:szCs w:val="22"/>
            </w:rPr>
            <w:t>Beste leerling</w:t>
          </w:r>
        </w:p>
        <w:p w14:paraId="04577868" w14:textId="4ADB658B" w:rsidR="0005451F" w:rsidRPr="00FC5E4B" w:rsidRDefault="007C4E8B" w:rsidP="00AA1CEE">
          <w:pPr>
            <w:spacing w:line="360" w:lineRule="auto"/>
            <w:rPr>
              <w:rFonts w:ascii="NettoOT" w:hAnsi="NettoOT"/>
              <w:sz w:val="22"/>
              <w:szCs w:val="22"/>
            </w:rPr>
          </w:pPr>
          <w:r w:rsidRPr="00FC5E4B">
            <w:rPr>
              <w:rFonts w:ascii="NettoOT" w:hAnsi="NettoOT"/>
              <w:sz w:val="22"/>
              <w:szCs w:val="22"/>
            </w:rPr>
            <w:t xml:space="preserve">Welkom op onze school! Laten we samen stappen zetten om </w:t>
          </w:r>
          <w:r w:rsidR="00FC5E4B">
            <w:rPr>
              <w:rFonts w:ascii="NettoOT" w:hAnsi="NettoOT"/>
              <w:sz w:val="22"/>
              <w:szCs w:val="22"/>
            </w:rPr>
            <w:t xml:space="preserve">God beter te leren kennen, </w:t>
          </w:r>
          <w:r w:rsidRPr="00FC5E4B">
            <w:rPr>
              <w:rFonts w:ascii="NettoOT" w:hAnsi="NettoOT"/>
              <w:sz w:val="22"/>
              <w:szCs w:val="22"/>
            </w:rPr>
            <w:t xml:space="preserve">te leren, </w:t>
          </w:r>
          <w:r w:rsidR="000360C8">
            <w:rPr>
              <w:rFonts w:ascii="NettoOT" w:hAnsi="NettoOT"/>
              <w:sz w:val="22"/>
              <w:szCs w:val="22"/>
            </w:rPr>
            <w:br/>
          </w:r>
          <w:r w:rsidRPr="00FC5E4B">
            <w:rPr>
              <w:rFonts w:ascii="NettoOT" w:hAnsi="NettoOT"/>
              <w:sz w:val="22"/>
              <w:szCs w:val="22"/>
            </w:rPr>
            <w:t xml:space="preserve">te groeien, om jouw persoonlijkheid en talenten verder te ontplooien, om te leren zorg dragen voor jezelf en </w:t>
          </w:r>
          <w:r w:rsidR="000360C8">
            <w:rPr>
              <w:rFonts w:ascii="NettoOT" w:hAnsi="NettoOT"/>
              <w:sz w:val="22"/>
              <w:szCs w:val="22"/>
            </w:rPr>
            <w:t xml:space="preserve">voor </w:t>
          </w:r>
          <w:r w:rsidRPr="00FC5E4B">
            <w:rPr>
              <w:rFonts w:ascii="NettoOT" w:hAnsi="NettoOT"/>
              <w:sz w:val="22"/>
              <w:szCs w:val="22"/>
            </w:rPr>
            <w:t>elkaar, om een plaatsje te bouwen in onze samenleving, … Laten we de wereld samen ontdekken!</w:t>
          </w:r>
        </w:p>
      </w:sdtContent>
    </w:sdt>
    <w:p w14:paraId="533346C6" w14:textId="298DF25C" w:rsidR="004F7ED9" w:rsidRPr="00FC5E4B" w:rsidRDefault="004F7ED9" w:rsidP="00AA1CEE">
      <w:pPr>
        <w:spacing w:before="200" w:line="360" w:lineRule="auto"/>
        <w:jc w:val="center"/>
        <w:rPr>
          <w:rFonts w:ascii="NettoOT" w:hAnsi="NettoOT"/>
          <w:sz w:val="22"/>
          <w:szCs w:val="22"/>
        </w:rPr>
      </w:pPr>
      <w:r w:rsidRPr="00FC5E4B">
        <w:rPr>
          <w:rFonts w:ascii="NettoOT" w:hAnsi="NettoOT"/>
          <w:noProof/>
          <w:sz w:val="22"/>
          <w:szCs w:val="22"/>
          <w:lang w:eastAsia="nl-BE"/>
        </w:rPr>
        <w:drawing>
          <wp:inline distT="0" distB="0" distL="0" distR="0" wp14:anchorId="45978F95" wp14:editId="1B954366">
            <wp:extent cx="726608" cy="726608"/>
            <wp:effectExtent l="0" t="1905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5"/>
                        </a:ext>
                      </a:extLst>
                    </a:blip>
                    <a:stretch>
                      <a:fillRect/>
                    </a:stretch>
                  </pic:blipFill>
                  <pic:spPr>
                    <a:xfrm rot="2700000">
                      <a:off x="0" y="0"/>
                      <a:ext cx="726608" cy="726608"/>
                    </a:xfrm>
                    <a:prstGeom prst="rect">
                      <a:avLst/>
                    </a:prstGeom>
                  </pic:spPr>
                </pic:pic>
              </a:graphicData>
            </a:graphic>
          </wp:inline>
        </w:drawing>
      </w:r>
    </w:p>
    <w:p w14:paraId="20FD76B5" w14:textId="77777777" w:rsidR="00FC5E4B" w:rsidRDefault="00FC5E4B" w:rsidP="00AA1CEE">
      <w:pPr>
        <w:spacing w:line="360" w:lineRule="auto"/>
        <w:rPr>
          <w:rFonts w:ascii="NettoOT" w:hAnsi="NettoOT"/>
          <w:sz w:val="22"/>
          <w:szCs w:val="22"/>
        </w:rPr>
      </w:pPr>
      <w:r>
        <w:rPr>
          <w:rFonts w:ascii="NettoOT" w:hAnsi="NettoOT"/>
          <w:sz w:val="22"/>
          <w:szCs w:val="22"/>
        </w:rPr>
        <w:t>Wij hopen op een goede samenwerking.</w:t>
      </w:r>
    </w:p>
    <w:p w14:paraId="6D423FCE" w14:textId="7515B1B7" w:rsidR="0005451F" w:rsidRPr="00FC5E4B" w:rsidRDefault="00FC5E4B" w:rsidP="00AA1CEE">
      <w:pPr>
        <w:spacing w:line="360" w:lineRule="auto"/>
        <w:rPr>
          <w:rFonts w:ascii="NettoOT" w:hAnsi="NettoOT"/>
          <w:sz w:val="22"/>
          <w:szCs w:val="22"/>
        </w:rPr>
      </w:pPr>
      <w:r>
        <w:rPr>
          <w:rFonts w:ascii="NettoOT" w:hAnsi="NettoOT"/>
          <w:sz w:val="22"/>
          <w:szCs w:val="22"/>
        </w:rPr>
        <w:t>D</w:t>
      </w:r>
      <w:r w:rsidR="004F7ED9" w:rsidRPr="00FC5E4B">
        <w:rPr>
          <w:rFonts w:ascii="NettoOT" w:hAnsi="NettoOT"/>
          <w:sz w:val="22"/>
          <w:szCs w:val="22"/>
        </w:rPr>
        <w:t>e directeur en het schoolteam</w:t>
      </w:r>
    </w:p>
    <w:p w14:paraId="3B7DA167" w14:textId="77777777" w:rsidR="00B12C66" w:rsidRPr="00FC5E4B" w:rsidRDefault="00B12C66" w:rsidP="00AA1CEE">
      <w:pPr>
        <w:suppressAutoHyphens w:val="0"/>
        <w:spacing w:line="360" w:lineRule="auto"/>
        <w:rPr>
          <w:rFonts w:ascii="NettoOT" w:hAnsi="NettoOT"/>
          <w:sz w:val="22"/>
          <w:szCs w:val="22"/>
        </w:rPr>
      </w:pPr>
    </w:p>
    <w:p w14:paraId="5B7E6FF0" w14:textId="1C992DC5" w:rsidR="00B12C66" w:rsidRPr="00FC5E4B" w:rsidRDefault="00B12C66" w:rsidP="00AA1CEE">
      <w:pPr>
        <w:suppressAutoHyphens w:val="0"/>
        <w:spacing w:line="360" w:lineRule="auto"/>
        <w:rPr>
          <w:rFonts w:ascii="NettoOT" w:hAnsi="NettoOT"/>
          <w:sz w:val="22"/>
          <w:szCs w:val="22"/>
        </w:rPr>
        <w:sectPr w:rsidR="00B12C66" w:rsidRPr="00FC5E4B" w:rsidSect="00D32709">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340" w:gutter="0"/>
          <w:cols w:space="708"/>
          <w:titlePg/>
          <w:docGrid w:linePitch="360"/>
        </w:sectPr>
      </w:pPr>
    </w:p>
    <w:p w14:paraId="0BEE8F4D" w14:textId="559BD898" w:rsidR="00B12C66" w:rsidRPr="00FC5E4B" w:rsidRDefault="00F20E15" w:rsidP="00AA1CEE">
      <w:pPr>
        <w:spacing w:line="360" w:lineRule="auto"/>
        <w:jc w:val="center"/>
        <w:rPr>
          <w:rFonts w:ascii="NettoOT" w:hAnsi="NettoOT"/>
          <w:b/>
          <w:bCs/>
          <w:sz w:val="22"/>
          <w:szCs w:val="22"/>
        </w:rPr>
      </w:pPr>
      <w:r>
        <w:rPr>
          <w:rFonts w:ascii="KG Second Chances Sketch" w:hAnsi="KG Second Chances Sketch"/>
          <w:color w:val="CC5856"/>
          <w:sz w:val="44"/>
          <w:szCs w:val="40"/>
        </w:rPr>
        <w:lastRenderedPageBreak/>
        <w:t>Het</w:t>
      </w:r>
      <w:r w:rsidR="00943146">
        <w:rPr>
          <w:rFonts w:ascii="KG Second Chances Sketch" w:hAnsi="KG Second Chances Sketch"/>
          <w:color w:val="CC5856"/>
          <w:sz w:val="44"/>
          <w:szCs w:val="40"/>
        </w:rPr>
        <w:t xml:space="preserve"> schoolreglement</w:t>
      </w:r>
    </w:p>
    <w:p w14:paraId="12857317" w14:textId="5DEC09A1" w:rsidR="00B12C66" w:rsidRPr="00FC5E4B" w:rsidRDefault="00B12C66" w:rsidP="00AA1CEE">
      <w:pPr>
        <w:spacing w:after="480" w:line="360" w:lineRule="auto"/>
        <w:jc w:val="center"/>
        <w:rPr>
          <w:rFonts w:ascii="NettoOT" w:hAnsi="NettoOT"/>
          <w:sz w:val="22"/>
          <w:szCs w:val="22"/>
        </w:rPr>
      </w:pPr>
      <w:r w:rsidRPr="00FC5E4B">
        <w:rPr>
          <w:rFonts w:ascii="NettoOT" w:hAnsi="NettoOT"/>
          <w:noProof/>
          <w:sz w:val="22"/>
          <w:szCs w:val="22"/>
          <w:lang w:eastAsia="nl-BE"/>
        </w:rPr>
        <w:drawing>
          <wp:inline distT="0" distB="0" distL="0" distR="0" wp14:anchorId="323419DF" wp14:editId="48476344">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p w14:paraId="34476F89" w14:textId="3FCD8A2F" w:rsidR="00B12C66" w:rsidRPr="007E2658" w:rsidRDefault="001A5E87" w:rsidP="00AA1CEE">
      <w:pPr>
        <w:pStyle w:val="Kop2"/>
        <w:spacing w:line="360" w:lineRule="auto"/>
        <w:rPr>
          <w:rFonts w:ascii="NettoOT" w:hAnsi="NettoOT"/>
          <w:b w:val="0"/>
          <w:sz w:val="22"/>
        </w:rPr>
      </w:pPr>
      <w:r w:rsidRPr="007E2658">
        <w:rPr>
          <w:rFonts w:ascii="NettoOT" w:hAnsi="NettoOT"/>
          <w:b w:val="0"/>
          <w:sz w:val="22"/>
        </w:rPr>
        <w:t>Door</w:t>
      </w:r>
      <w:r w:rsidR="00B12C66" w:rsidRPr="007E2658">
        <w:rPr>
          <w:rFonts w:ascii="NettoOT" w:hAnsi="NettoOT"/>
          <w:b w:val="0"/>
          <w:sz w:val="22"/>
        </w:rPr>
        <w:t xml:space="preserve"> je kind in </w:t>
      </w:r>
      <w:r w:rsidRPr="007E2658">
        <w:rPr>
          <w:rFonts w:ascii="NettoOT" w:hAnsi="NettoOT"/>
          <w:b w:val="0"/>
          <w:sz w:val="22"/>
        </w:rPr>
        <w:t xml:space="preserve">te schrijven </w:t>
      </w:r>
      <w:r w:rsidR="00B12C66" w:rsidRPr="007E2658">
        <w:rPr>
          <w:rFonts w:ascii="NettoOT" w:hAnsi="NettoOT"/>
          <w:b w:val="0"/>
          <w:sz w:val="22"/>
        </w:rPr>
        <w:t xml:space="preserve">in onze school </w:t>
      </w:r>
      <w:r w:rsidR="0034511F" w:rsidRPr="007E2658">
        <w:rPr>
          <w:rFonts w:ascii="NettoOT" w:hAnsi="NettoOT"/>
          <w:b w:val="0"/>
          <w:sz w:val="22"/>
        </w:rPr>
        <w:t>ga</w:t>
      </w:r>
      <w:r w:rsidR="00B12C66" w:rsidRPr="007E2658">
        <w:rPr>
          <w:rFonts w:ascii="NettoOT" w:hAnsi="NettoOT"/>
          <w:b w:val="0"/>
          <w:sz w:val="22"/>
        </w:rPr>
        <w:t xml:space="preserve"> je akkoord met ons </w:t>
      </w:r>
      <w:r w:rsidR="00FC5E4B" w:rsidRPr="007E2658">
        <w:rPr>
          <w:rFonts w:ascii="NettoOT" w:hAnsi="NettoOT"/>
          <w:b w:val="0"/>
          <w:sz w:val="22"/>
        </w:rPr>
        <w:t xml:space="preserve">volledige </w:t>
      </w:r>
      <w:r w:rsidR="00B12C66" w:rsidRPr="007E2658">
        <w:rPr>
          <w:rFonts w:ascii="NettoOT" w:hAnsi="NettoOT"/>
          <w:b w:val="0"/>
          <w:sz w:val="22"/>
        </w:rPr>
        <w:t>schoolreglement.</w:t>
      </w:r>
    </w:p>
    <w:p w14:paraId="338E9A3C" w14:textId="77777777" w:rsidR="00B12C66" w:rsidRPr="007E2658" w:rsidRDefault="00B12C66" w:rsidP="00AA1CEE">
      <w:pPr>
        <w:pStyle w:val="Kop2"/>
        <w:spacing w:line="360" w:lineRule="auto"/>
        <w:rPr>
          <w:rFonts w:ascii="NettoOT" w:hAnsi="NettoOT"/>
          <w:b w:val="0"/>
          <w:sz w:val="22"/>
        </w:rPr>
      </w:pPr>
      <w:r w:rsidRPr="007E2658">
        <w:rPr>
          <w:rFonts w:ascii="NettoOT" w:hAnsi="NettoOT"/>
          <w:b w:val="0"/>
          <w:sz w:val="22"/>
        </w:rPr>
        <w:t>Het schoolreglement bevat de rechten en plichten van elke leerling op school. Het schoolreglement omschrijft wat je van ons mag verwachten, maar ook wat wij van jou en je kind verwachten.</w:t>
      </w:r>
    </w:p>
    <w:p w14:paraId="4DCB2ED8" w14:textId="0C584A8B" w:rsidR="00FC5E4B" w:rsidRPr="007E2658" w:rsidRDefault="00FC5E4B" w:rsidP="00AA1CEE">
      <w:pPr>
        <w:pStyle w:val="Kop2"/>
        <w:spacing w:line="360" w:lineRule="auto"/>
        <w:rPr>
          <w:rFonts w:ascii="NettoOT" w:hAnsi="NettoOT"/>
          <w:b w:val="0"/>
          <w:sz w:val="22"/>
        </w:rPr>
      </w:pPr>
      <w:r w:rsidRPr="007E2658">
        <w:rPr>
          <w:rFonts w:ascii="NettoOT" w:hAnsi="NettoOT"/>
          <w:b w:val="0"/>
          <w:sz w:val="22"/>
        </w:rPr>
        <w:t>Omdat je kind veel tijd op school doorbrengt en omdat we het als team belangrijk vinden om jullie degelijk te informeren, hebben we geprobeerd om een duidelijke infobrochure samen te stellen. Het feit dat het een lijvige brochure werd, zou je niet mogen afschrikken om deze toch grondig door te nemen. Het is in het belang van je kind dat je op de hoogte bent van het reilen en zeilen op onze school.</w:t>
      </w:r>
    </w:p>
    <w:p w14:paraId="18DFF809" w14:textId="2288DF7E" w:rsidR="00FC5E4B" w:rsidRPr="007E2658" w:rsidRDefault="00FC5E4B" w:rsidP="00AA1CEE">
      <w:pPr>
        <w:pStyle w:val="Kop2"/>
        <w:spacing w:line="360" w:lineRule="auto"/>
        <w:rPr>
          <w:rFonts w:ascii="NettoOT" w:hAnsi="NettoOT"/>
          <w:b w:val="0"/>
          <w:sz w:val="22"/>
        </w:rPr>
      </w:pPr>
      <w:r w:rsidRPr="007E2658">
        <w:rPr>
          <w:rFonts w:ascii="NettoOT" w:hAnsi="NettoOT"/>
          <w:b w:val="0"/>
          <w:sz w:val="22"/>
        </w:rPr>
        <w:t>Ga de uitdaging aan en lees deze brochure door. Zijn er nog vragen en/of opmerkingen, dan kunnen je altijd op school terecht tijdens de schooluren en/of na afspraak.</w:t>
      </w:r>
    </w:p>
    <w:p w14:paraId="7327F513" w14:textId="335152F2" w:rsidR="00FC5E4B" w:rsidRPr="007E2658" w:rsidRDefault="00FC5E4B" w:rsidP="00AA1CEE">
      <w:pPr>
        <w:pStyle w:val="Kop2"/>
        <w:spacing w:line="360" w:lineRule="auto"/>
        <w:rPr>
          <w:rFonts w:ascii="NettoOT" w:hAnsi="NettoOT"/>
          <w:b w:val="0"/>
          <w:sz w:val="22"/>
        </w:rPr>
      </w:pPr>
      <w:r w:rsidRPr="007E2658">
        <w:rPr>
          <w:rFonts w:ascii="NettoOT" w:hAnsi="NettoOT"/>
          <w:b w:val="0"/>
          <w:sz w:val="22"/>
        </w:rPr>
        <w:t>Soms is het nodig om het schoolreglement aan te passen.</w:t>
      </w:r>
    </w:p>
    <w:p w14:paraId="5EF1DF46" w14:textId="51E7CEF3" w:rsidR="00FC5E4B" w:rsidRPr="007E2658" w:rsidRDefault="00FC5E4B" w:rsidP="00AA1CEE">
      <w:pPr>
        <w:pStyle w:val="Kop2"/>
        <w:spacing w:line="360" w:lineRule="auto"/>
        <w:rPr>
          <w:rFonts w:ascii="NettoOT" w:hAnsi="NettoOT"/>
          <w:b w:val="0"/>
          <w:color w:val="FF0000"/>
          <w:sz w:val="22"/>
        </w:rPr>
      </w:pPr>
      <w:r w:rsidRPr="007E2658">
        <w:rPr>
          <w:rFonts w:ascii="NettoOT" w:hAnsi="NettoOT"/>
          <w:b w:val="0"/>
          <w:sz w:val="22"/>
        </w:rPr>
        <w:t>Bij administratieve wijzigingen is er niet opnieuw een akkoord nodig van de ouders. Wijzigingen aan de andere delen worden aan de ouders voorgelegd, die verklaren zich opnieuw akkoord met het gewijzigde schoolreglement.</w:t>
      </w:r>
    </w:p>
    <w:p w14:paraId="000F6690" w14:textId="77777777" w:rsidR="00FC5E4B" w:rsidRPr="007E2658" w:rsidRDefault="00FC5E4B" w:rsidP="00AA1CEE">
      <w:pPr>
        <w:pStyle w:val="Kop2"/>
        <w:spacing w:line="360" w:lineRule="auto"/>
        <w:rPr>
          <w:rFonts w:ascii="NettoOT" w:hAnsi="NettoOT"/>
          <w:b w:val="0"/>
          <w:sz w:val="22"/>
        </w:rPr>
      </w:pPr>
      <w:r w:rsidRPr="007E2658">
        <w:rPr>
          <w:rFonts w:ascii="NettoOT" w:hAnsi="NettoOT"/>
          <w:b w:val="0"/>
          <w:sz w:val="22"/>
        </w:rPr>
        <w:t>Aan het begin van elk schooljaar wordt het schoolreglement aangepast en de aanpassingen worden doorgegeven aan alle ouders.</w:t>
      </w:r>
    </w:p>
    <w:p w14:paraId="304EF7C3" w14:textId="02389653" w:rsidR="002926F4" w:rsidRPr="00FC5E4B" w:rsidRDefault="002926F4" w:rsidP="00AA1CEE">
      <w:pPr>
        <w:spacing w:line="360" w:lineRule="auto"/>
        <w:rPr>
          <w:rFonts w:ascii="NettoOT" w:hAnsi="NettoOT"/>
          <w:sz w:val="22"/>
          <w:szCs w:val="22"/>
        </w:rPr>
        <w:sectPr w:rsidR="002926F4" w:rsidRPr="00FC5E4B" w:rsidSect="00ED6D3F">
          <w:pgSz w:w="11906" w:h="16838" w:code="9"/>
          <w:pgMar w:top="1134" w:right="1418" w:bottom="1134" w:left="1418" w:header="709" w:footer="340" w:gutter="0"/>
          <w:cols w:space="708"/>
          <w:vAlign w:val="center"/>
          <w:titlePg/>
          <w:docGrid w:linePitch="360"/>
        </w:sectPr>
      </w:pPr>
    </w:p>
    <w:p w14:paraId="24B8850C" w14:textId="74739471" w:rsidR="002926F4" w:rsidRPr="00FC5E4B" w:rsidRDefault="007E2D2E" w:rsidP="00AA1CEE">
      <w:pPr>
        <w:pStyle w:val="Kop1"/>
        <w:numPr>
          <w:ilvl w:val="0"/>
          <w:numId w:val="0"/>
        </w:numPr>
        <w:spacing w:before="0" w:after="0" w:line="240" w:lineRule="auto"/>
        <w:rPr>
          <w:rFonts w:ascii="NettoOT" w:hAnsi="NettoOT"/>
          <w:color w:val="FFFFFF" w:themeColor="background1"/>
          <w:sz w:val="22"/>
          <w:szCs w:val="22"/>
        </w:rPr>
      </w:pPr>
      <w:proofErr w:type="gramStart"/>
      <w:r w:rsidRPr="00FC5E4B">
        <w:rPr>
          <w:rFonts w:ascii="NettoOT" w:hAnsi="NettoOT"/>
          <w:color w:val="FFFFFF" w:themeColor="background1"/>
          <w:sz w:val="22"/>
          <w:szCs w:val="22"/>
        </w:rPr>
        <w:lastRenderedPageBreak/>
        <w:t>aar</w:t>
      </w:r>
      <w:proofErr w:type="gramEnd"/>
      <w:r w:rsidRPr="00FC5E4B">
        <w:rPr>
          <w:rFonts w:ascii="NettoOT" w:hAnsi="NettoOT"/>
          <w:color w:val="FFFFFF" w:themeColor="background1"/>
          <w:sz w:val="22"/>
          <w:szCs w:val="22"/>
        </w:rPr>
        <w:t xml:space="preserve"> overzicht</w:t>
      </w:r>
    </w:p>
    <w:tbl>
      <w:tblPr>
        <w:tblpPr w:leftFromText="141" w:rightFromText="141" w:vertAnchor="text" w:horzAnchor="margin" w:tblpY="273"/>
        <w:tblW w:w="5000" w:type="pct"/>
        <w:shd w:val="clear" w:color="auto" w:fill="49955F"/>
        <w:tblLook w:val="04A0" w:firstRow="1" w:lastRow="0" w:firstColumn="1" w:lastColumn="0" w:noHBand="0" w:noVBand="1"/>
      </w:tblPr>
      <w:tblGrid>
        <w:gridCol w:w="2950"/>
        <w:gridCol w:w="222"/>
        <w:gridCol w:w="2950"/>
        <w:gridCol w:w="2948"/>
      </w:tblGrid>
      <w:tr w:rsidR="002B7C31" w:rsidRPr="00FC5E4B" w14:paraId="5BC05146" w14:textId="77777777" w:rsidTr="002B7C31">
        <w:trPr>
          <w:trHeight w:val="737"/>
        </w:trPr>
        <w:tc>
          <w:tcPr>
            <w:tcW w:w="1626" w:type="pct"/>
            <w:shd w:val="clear" w:color="auto" w:fill="49955F"/>
            <w:vAlign w:val="center"/>
          </w:tcPr>
          <w:p w14:paraId="3EE402C2" w14:textId="7683BBEF" w:rsidR="002B7C31" w:rsidRPr="00FC5E4B" w:rsidRDefault="002B7C31"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_Ref66442784 \h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Onze visie en pedagogisch project</w:t>
            </w:r>
            <w:r w:rsidRPr="00FC5E4B">
              <w:rPr>
                <w:rFonts w:ascii="NettoOT" w:hAnsi="NettoOT"/>
                <w:b/>
                <w:color w:val="F2F2F2" w:themeColor="background1" w:themeShade="F2"/>
                <w:sz w:val="22"/>
                <w:szCs w:val="22"/>
              </w:rPr>
              <w:fldChar w:fldCharType="end"/>
            </w:r>
          </w:p>
        </w:tc>
        <w:tc>
          <w:tcPr>
            <w:tcW w:w="122" w:type="pct"/>
            <w:shd w:val="clear" w:color="auto" w:fill="49955F"/>
            <w:vAlign w:val="center"/>
          </w:tcPr>
          <w:p w14:paraId="4C4A94A2" w14:textId="77777777" w:rsidR="002B7C31" w:rsidRPr="00FC5E4B" w:rsidRDefault="002B7C31" w:rsidP="00AA1CEE">
            <w:pPr>
              <w:suppressAutoHyphens w:val="0"/>
              <w:spacing w:after="0" w:line="240" w:lineRule="auto"/>
              <w:jc w:val="center"/>
              <w:rPr>
                <w:rFonts w:ascii="NettoOT" w:hAnsi="NettoOT"/>
                <w:b/>
                <w:color w:val="FFFFFF" w:themeColor="background1"/>
                <w:sz w:val="22"/>
                <w:szCs w:val="22"/>
              </w:rPr>
            </w:pPr>
          </w:p>
        </w:tc>
        <w:tc>
          <w:tcPr>
            <w:tcW w:w="1626" w:type="pct"/>
            <w:shd w:val="clear" w:color="auto" w:fill="FFFFFF" w:themeFill="background1"/>
          </w:tcPr>
          <w:p w14:paraId="2A3CA87B" w14:textId="77777777" w:rsidR="002B7C31" w:rsidRPr="00FC5E4B" w:rsidRDefault="002B7C31" w:rsidP="00AA1CEE">
            <w:pPr>
              <w:suppressAutoHyphens w:val="0"/>
              <w:spacing w:after="0" w:line="240" w:lineRule="auto"/>
              <w:jc w:val="center"/>
              <w:rPr>
                <w:rFonts w:ascii="NettoOT" w:hAnsi="NettoOT"/>
                <w:b/>
                <w:color w:val="F2F2F2" w:themeColor="background1" w:themeShade="F2"/>
                <w:sz w:val="22"/>
                <w:szCs w:val="22"/>
              </w:rPr>
            </w:pPr>
          </w:p>
        </w:tc>
        <w:tc>
          <w:tcPr>
            <w:tcW w:w="1625" w:type="pct"/>
            <w:shd w:val="clear" w:color="auto" w:fill="49955F"/>
            <w:vAlign w:val="center"/>
          </w:tcPr>
          <w:p w14:paraId="6434E19E" w14:textId="50F186EF" w:rsidR="002B7C31" w:rsidRPr="00FC5E4B" w:rsidRDefault="002B7C31"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_Ref66442849 \h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 xml:space="preserve">Engagementsverklaring </w:t>
            </w:r>
            <w:r>
              <w:rPr>
                <w:rFonts w:ascii="NettoOT" w:hAnsi="NettoOT"/>
                <w:b/>
                <w:color w:val="F2F2F2" w:themeColor="background1" w:themeShade="F2"/>
                <w:sz w:val="22"/>
                <w:szCs w:val="22"/>
              </w:rPr>
              <w:t>tussen</w:t>
            </w:r>
            <w:r w:rsidRPr="00FC5E4B">
              <w:rPr>
                <w:rFonts w:ascii="NettoOT" w:hAnsi="NettoOT"/>
                <w:b/>
                <w:color w:val="F2F2F2" w:themeColor="background1" w:themeShade="F2"/>
                <w:sz w:val="22"/>
                <w:szCs w:val="22"/>
              </w:rPr>
              <w:fldChar w:fldCharType="end"/>
            </w:r>
            <w:r>
              <w:rPr>
                <w:rFonts w:ascii="NettoOT" w:hAnsi="NettoOT"/>
                <w:b/>
                <w:color w:val="F2F2F2" w:themeColor="background1" w:themeShade="F2"/>
                <w:sz w:val="22"/>
                <w:szCs w:val="22"/>
              </w:rPr>
              <w:t xml:space="preserve"> school en ouders</w:t>
            </w:r>
          </w:p>
        </w:tc>
      </w:tr>
    </w:tbl>
    <w:p w14:paraId="3E3AB2D0" w14:textId="5EE72AE5" w:rsidR="00ED6D3F" w:rsidRPr="00FC5E4B" w:rsidRDefault="00ED6D3F" w:rsidP="00AA1CEE">
      <w:pPr>
        <w:pStyle w:val="Kop1"/>
        <w:numPr>
          <w:ilvl w:val="0"/>
          <w:numId w:val="0"/>
        </w:numPr>
        <w:spacing w:line="240" w:lineRule="auto"/>
        <w:ind w:left="851" w:hanging="851"/>
        <w:jc w:val="center"/>
        <w:rPr>
          <w:rFonts w:ascii="NettoOT" w:hAnsi="NettoOT"/>
          <w:sz w:val="22"/>
          <w:szCs w:val="22"/>
        </w:rPr>
      </w:pPr>
      <w:r w:rsidRPr="00FC5E4B">
        <w:rPr>
          <w:rFonts w:ascii="NettoOT" w:hAnsi="NettoOT"/>
          <w:sz w:val="22"/>
          <w:szCs w:val="22"/>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2B7C31" w:rsidRPr="002B7C31" w14:paraId="547553E0" w14:textId="77777777" w:rsidTr="002B7C31">
        <w:trPr>
          <w:trHeight w:val="737"/>
        </w:trPr>
        <w:tc>
          <w:tcPr>
            <w:tcW w:w="2835" w:type="dxa"/>
            <w:shd w:val="clear" w:color="auto" w:fill="8CC46B"/>
            <w:vAlign w:val="center"/>
          </w:tcPr>
          <w:p w14:paraId="6CEABB2A" w14:textId="14BD8C15"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_Ref66442906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Hoe organiseren wij</w:t>
            </w:r>
            <w:r w:rsidRPr="002B7C31">
              <w:rPr>
                <w:rFonts w:ascii="NettoOT" w:hAnsi="NettoOT"/>
                <w:b/>
                <w:color w:val="FFFFFF" w:themeColor="background1"/>
                <w:sz w:val="22"/>
                <w:szCs w:val="22"/>
              </w:rPr>
              <w:br/>
              <w:t>onze school?</w:t>
            </w:r>
            <w:r w:rsidRPr="002B7C31">
              <w:rPr>
                <w:rFonts w:ascii="NettoOT" w:hAnsi="NettoOT"/>
                <w:b/>
                <w:color w:val="FFFFFF" w:themeColor="background1"/>
                <w:sz w:val="22"/>
                <w:szCs w:val="22"/>
              </w:rPr>
              <w:fldChar w:fldCharType="end"/>
            </w:r>
          </w:p>
        </w:tc>
        <w:tc>
          <w:tcPr>
            <w:tcW w:w="312" w:type="dxa"/>
            <w:shd w:val="clear" w:color="auto" w:fill="FFFFFF" w:themeFill="background1"/>
            <w:vAlign w:val="center"/>
          </w:tcPr>
          <w:p w14:paraId="041B1FCA"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8CC46B"/>
            <w:vAlign w:val="center"/>
          </w:tcPr>
          <w:p w14:paraId="1F9F40A8" w14:textId="46B3B182"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_Ref66442918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Vaste instapdagen voor</w:t>
            </w:r>
            <w:r w:rsidRPr="002B7C31">
              <w:rPr>
                <w:rFonts w:ascii="NettoOT" w:hAnsi="NettoOT"/>
                <w:b/>
                <w:color w:val="FFFFFF" w:themeColor="background1"/>
                <w:sz w:val="22"/>
                <w:szCs w:val="22"/>
              </w:rPr>
              <w:br/>
              <w:t>de kleinsten</w:t>
            </w:r>
            <w:r w:rsidRPr="002B7C31">
              <w:rPr>
                <w:rFonts w:ascii="NettoOT" w:hAnsi="NettoOT"/>
                <w:b/>
                <w:color w:val="FFFFFF" w:themeColor="background1"/>
                <w:sz w:val="22"/>
                <w:szCs w:val="22"/>
              </w:rPr>
              <w:fldChar w:fldCharType="end"/>
            </w:r>
          </w:p>
        </w:tc>
        <w:tc>
          <w:tcPr>
            <w:tcW w:w="312" w:type="dxa"/>
            <w:shd w:val="clear" w:color="auto" w:fill="FFFFFF" w:themeFill="background1"/>
            <w:vAlign w:val="center"/>
          </w:tcPr>
          <w:p w14:paraId="3B803051"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8CC46B"/>
            <w:vAlign w:val="center"/>
          </w:tcPr>
          <w:p w14:paraId="3FCA719C" w14:textId="76ADA4AF"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_Ref66442927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Nieuwe inschrijving nodig?</w:t>
            </w:r>
            <w:r w:rsidRPr="002B7C31">
              <w:rPr>
                <w:rFonts w:ascii="NettoOT" w:hAnsi="NettoOT"/>
                <w:b/>
                <w:color w:val="FFFFFF" w:themeColor="background1"/>
                <w:sz w:val="22"/>
                <w:szCs w:val="22"/>
              </w:rPr>
              <w:fldChar w:fldCharType="end"/>
            </w:r>
          </w:p>
        </w:tc>
      </w:tr>
      <w:tr w:rsidR="002B7C31" w:rsidRPr="002B7C31" w14:paraId="14D04D87" w14:textId="77777777" w:rsidTr="002B7C31">
        <w:trPr>
          <w:trHeight w:val="20"/>
        </w:trPr>
        <w:tc>
          <w:tcPr>
            <w:tcW w:w="2835" w:type="dxa"/>
            <w:shd w:val="clear" w:color="auto" w:fill="FFFFFF" w:themeFill="background1"/>
          </w:tcPr>
          <w:p w14:paraId="341F88ED" w14:textId="33370FDB" w:rsidR="005701FB" w:rsidRPr="002B7C31" w:rsidRDefault="005701FB" w:rsidP="00AA1CEE">
            <w:pPr>
              <w:suppressAutoHyphens w:val="0"/>
              <w:spacing w:after="0" w:line="240" w:lineRule="auto"/>
              <w:jc w:val="center"/>
              <w:rPr>
                <w:rFonts w:ascii="NettoOT" w:hAnsi="NettoOT"/>
                <w:b/>
                <w:color w:val="FFFFFF" w:themeColor="background1"/>
                <w:sz w:val="22"/>
                <w:szCs w:val="22"/>
              </w:rPr>
            </w:pPr>
          </w:p>
        </w:tc>
        <w:tc>
          <w:tcPr>
            <w:tcW w:w="312" w:type="dxa"/>
            <w:shd w:val="clear" w:color="auto" w:fill="FFFFFF" w:themeFill="background1"/>
          </w:tcPr>
          <w:p w14:paraId="38D4A9B1" w14:textId="77777777" w:rsidR="00ED6D3F" w:rsidRPr="002B7C31"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FFFFFF" w:themeFill="background1"/>
          </w:tcPr>
          <w:p w14:paraId="517EAA9D"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312" w:type="dxa"/>
            <w:shd w:val="clear" w:color="auto" w:fill="FFFFFF" w:themeFill="background1"/>
          </w:tcPr>
          <w:p w14:paraId="03643589" w14:textId="77777777" w:rsidR="00ED6D3F" w:rsidRPr="002B7C31"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FFFFFF" w:themeFill="background1"/>
          </w:tcPr>
          <w:p w14:paraId="36667CD8"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r>
      <w:tr w:rsidR="002B7C31" w:rsidRPr="002B7C31" w14:paraId="6DF3A0D9" w14:textId="77777777" w:rsidTr="002B7C31">
        <w:trPr>
          <w:trHeight w:val="737"/>
        </w:trPr>
        <w:tc>
          <w:tcPr>
            <w:tcW w:w="2835" w:type="dxa"/>
            <w:shd w:val="clear" w:color="auto" w:fill="8CC46B"/>
            <w:vAlign w:val="center"/>
          </w:tcPr>
          <w:p w14:paraId="163AEC78" w14:textId="7E93D351"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_Ref66442938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Onderwijsloopbaan</w:t>
            </w:r>
            <w:r w:rsidRPr="002B7C31">
              <w:rPr>
                <w:rFonts w:ascii="NettoOT" w:hAnsi="NettoOT"/>
                <w:b/>
                <w:color w:val="FFFFFF" w:themeColor="background1"/>
                <w:sz w:val="22"/>
                <w:szCs w:val="22"/>
              </w:rPr>
              <w:fldChar w:fldCharType="end"/>
            </w:r>
          </w:p>
        </w:tc>
        <w:tc>
          <w:tcPr>
            <w:tcW w:w="312" w:type="dxa"/>
            <w:shd w:val="clear" w:color="auto" w:fill="FFFFFF" w:themeFill="background1"/>
          </w:tcPr>
          <w:p w14:paraId="6D8E6273" w14:textId="77777777" w:rsidR="00ED6D3F" w:rsidRPr="002B7C31"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8CC46B"/>
            <w:vAlign w:val="center"/>
          </w:tcPr>
          <w:p w14:paraId="0A63D216" w14:textId="081ED379"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_Ref66442950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Schooluitstappen</w:t>
            </w:r>
            <w:r w:rsidRPr="002B7C31">
              <w:rPr>
                <w:rFonts w:ascii="NettoOT" w:hAnsi="NettoOT"/>
                <w:b/>
                <w:color w:val="FFFFFF" w:themeColor="background1"/>
                <w:sz w:val="22"/>
                <w:szCs w:val="22"/>
              </w:rPr>
              <w:fldChar w:fldCharType="end"/>
            </w:r>
          </w:p>
        </w:tc>
        <w:tc>
          <w:tcPr>
            <w:tcW w:w="312" w:type="dxa"/>
            <w:shd w:val="clear" w:color="auto" w:fill="FFFFFF" w:themeFill="background1"/>
          </w:tcPr>
          <w:p w14:paraId="327F56A8" w14:textId="77777777" w:rsidR="00ED6D3F" w:rsidRPr="002B7C31"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8CC46B"/>
            <w:vAlign w:val="center"/>
          </w:tcPr>
          <w:p w14:paraId="5A2C3B81" w14:textId="21A384FA"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_Ref66442957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Verboden te roken</w:t>
            </w:r>
            <w:r w:rsidRPr="002B7C31">
              <w:rPr>
                <w:rFonts w:ascii="NettoOT" w:hAnsi="NettoOT"/>
                <w:b/>
                <w:color w:val="FFFFFF" w:themeColor="background1"/>
                <w:sz w:val="22"/>
                <w:szCs w:val="22"/>
              </w:rPr>
              <w:fldChar w:fldCharType="end"/>
            </w:r>
          </w:p>
        </w:tc>
      </w:tr>
      <w:tr w:rsidR="002B7C31" w:rsidRPr="002B7C31" w14:paraId="68AB354F" w14:textId="77777777" w:rsidTr="002B7C31">
        <w:trPr>
          <w:gridAfter w:val="4"/>
          <w:wAfter w:w="6294" w:type="dxa"/>
          <w:trHeight w:val="170"/>
        </w:trPr>
        <w:tc>
          <w:tcPr>
            <w:tcW w:w="2835" w:type="dxa"/>
            <w:shd w:val="clear" w:color="auto" w:fill="FFFFFF" w:themeFill="background1"/>
          </w:tcPr>
          <w:p w14:paraId="366E8EA2" w14:textId="184CFBEF" w:rsidR="005701FB" w:rsidRPr="002B7C31" w:rsidRDefault="005701FB" w:rsidP="00AA1CEE">
            <w:pPr>
              <w:suppressAutoHyphens w:val="0"/>
              <w:spacing w:after="0" w:line="240" w:lineRule="auto"/>
              <w:jc w:val="center"/>
              <w:rPr>
                <w:rFonts w:ascii="NettoOT" w:hAnsi="NettoOT"/>
                <w:b/>
                <w:color w:val="FFFFFF" w:themeColor="background1"/>
                <w:sz w:val="22"/>
                <w:szCs w:val="22"/>
              </w:rPr>
            </w:pPr>
          </w:p>
        </w:tc>
      </w:tr>
      <w:tr w:rsidR="002B7C31" w:rsidRPr="002B7C31" w14:paraId="40228623" w14:textId="77777777" w:rsidTr="002B7C31">
        <w:trPr>
          <w:gridAfter w:val="4"/>
          <w:wAfter w:w="6294" w:type="dxa"/>
          <w:trHeight w:val="737"/>
        </w:trPr>
        <w:tc>
          <w:tcPr>
            <w:tcW w:w="2835" w:type="dxa"/>
            <w:shd w:val="clear" w:color="auto" w:fill="8CC46B"/>
            <w:vAlign w:val="center"/>
          </w:tcPr>
          <w:p w14:paraId="0B2907F2" w14:textId="30845511" w:rsidR="00ED6D3F" w:rsidRPr="002B7C31" w:rsidRDefault="000040AF"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_Ref66442963 \h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 xml:space="preserve">Verkoop, reclame </w:t>
            </w:r>
            <w:r w:rsidR="00F1727B" w:rsidRPr="002B7C31">
              <w:rPr>
                <w:rFonts w:ascii="NettoOT" w:hAnsi="NettoOT"/>
                <w:b/>
                <w:color w:val="FFFFFF" w:themeColor="background1"/>
                <w:sz w:val="22"/>
                <w:szCs w:val="22"/>
              </w:rPr>
              <w:br/>
            </w:r>
            <w:r w:rsidRPr="002B7C31">
              <w:rPr>
                <w:rFonts w:ascii="NettoOT" w:hAnsi="NettoOT"/>
                <w:b/>
                <w:color w:val="FFFFFF" w:themeColor="background1"/>
                <w:sz w:val="22"/>
                <w:szCs w:val="22"/>
              </w:rPr>
              <w:t>en sponsoring</w:t>
            </w:r>
            <w:r w:rsidRPr="002B7C31">
              <w:rPr>
                <w:rFonts w:ascii="NettoOT" w:hAnsi="NettoOT"/>
                <w:b/>
                <w:color w:val="FFFFFF" w:themeColor="background1"/>
                <w:sz w:val="22"/>
                <w:szCs w:val="22"/>
              </w:rPr>
              <w:fldChar w:fldCharType="end"/>
            </w:r>
          </w:p>
        </w:tc>
      </w:tr>
    </w:tbl>
    <w:p w14:paraId="0780C18A" w14:textId="77777777" w:rsidR="00ED6D3F" w:rsidRPr="00FC5E4B" w:rsidRDefault="00ED6D3F" w:rsidP="00AA1CEE">
      <w:pPr>
        <w:pStyle w:val="Kop1"/>
        <w:numPr>
          <w:ilvl w:val="0"/>
          <w:numId w:val="0"/>
        </w:numPr>
        <w:spacing w:line="240" w:lineRule="auto"/>
        <w:ind w:left="851" w:hanging="851"/>
        <w:jc w:val="center"/>
        <w:rPr>
          <w:rFonts w:ascii="NettoOT" w:hAnsi="NettoOT"/>
          <w:sz w:val="22"/>
          <w:szCs w:val="22"/>
        </w:rPr>
      </w:pPr>
      <w:r w:rsidRPr="00FC5E4B">
        <w:rPr>
          <w:rFonts w:ascii="NettoOT" w:hAnsi="NettoOT"/>
          <w:sz w:val="22"/>
          <w:szCs w:val="22"/>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2B7C31" w:rsidRPr="002B7C31" w14:paraId="28AA222C" w14:textId="77777777" w:rsidTr="002B7C31">
        <w:trPr>
          <w:trHeight w:val="737"/>
        </w:trPr>
        <w:tc>
          <w:tcPr>
            <w:tcW w:w="2835" w:type="dxa"/>
            <w:shd w:val="clear" w:color="auto" w:fill="CC5856"/>
            <w:vAlign w:val="center"/>
          </w:tcPr>
          <w:p w14:paraId="718D6FEB" w14:textId="19313141"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_Ref66443224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Hoe begeleiden we je kind?</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5A0B91B1"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08E10EF1" w14:textId="0F3B5A91"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_Ref66443237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Leerlingenevaluatie</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3D06ECA6"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4DB15F84" w14:textId="730E18E1"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_Ref66443246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Getuigschrift basisonderwijs</w:t>
            </w:r>
            <w:r w:rsidRPr="002B7C31">
              <w:rPr>
                <w:rFonts w:ascii="NettoOT" w:hAnsi="NettoOT"/>
                <w:b/>
                <w:color w:val="FFFFFF" w:themeColor="background1"/>
                <w:sz w:val="22"/>
                <w:szCs w:val="22"/>
              </w:rPr>
              <w:fldChar w:fldCharType="end"/>
            </w:r>
          </w:p>
        </w:tc>
      </w:tr>
      <w:tr w:rsidR="002B7C31" w:rsidRPr="002B7C31" w14:paraId="6FF64AA9" w14:textId="77777777" w:rsidTr="002B7C31">
        <w:trPr>
          <w:trHeight w:val="170"/>
        </w:trPr>
        <w:tc>
          <w:tcPr>
            <w:tcW w:w="2835" w:type="dxa"/>
            <w:shd w:val="clear" w:color="auto" w:fill="FFFFFF" w:themeFill="background1"/>
            <w:vAlign w:val="center"/>
          </w:tcPr>
          <w:p w14:paraId="21EDB5F2"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36" w:type="dxa"/>
            <w:shd w:val="clear" w:color="auto" w:fill="FFFFFF" w:themeFill="background1"/>
            <w:vAlign w:val="center"/>
          </w:tcPr>
          <w:p w14:paraId="3769D517"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FFFFFF" w:themeFill="background1"/>
            <w:vAlign w:val="center"/>
          </w:tcPr>
          <w:p w14:paraId="72209477"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36" w:type="dxa"/>
            <w:shd w:val="clear" w:color="auto" w:fill="FFFFFF" w:themeFill="background1"/>
            <w:vAlign w:val="center"/>
          </w:tcPr>
          <w:p w14:paraId="66EC9383"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FFFFFF" w:themeFill="background1"/>
            <w:vAlign w:val="center"/>
          </w:tcPr>
          <w:p w14:paraId="1CE3F337"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r>
      <w:tr w:rsidR="002B7C31" w:rsidRPr="002B7C31" w14:paraId="14D9D894" w14:textId="77777777" w:rsidTr="002B7C31">
        <w:trPr>
          <w:trHeight w:val="737"/>
        </w:trPr>
        <w:tc>
          <w:tcPr>
            <w:tcW w:w="2835" w:type="dxa"/>
            <w:shd w:val="clear" w:color="auto" w:fill="CC5856"/>
            <w:vAlign w:val="center"/>
          </w:tcPr>
          <w:p w14:paraId="569B32C0" w14:textId="7EDD7662"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_Ref66443267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Met wie werken we samen?</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1AF6C53F"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07F9BF08" w14:textId="1113772E"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_Ref66443293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Onderwijs aan huis en synchroon internetonderwijs</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132251C7"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26A7F7CA" w14:textId="32CFD0A4"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_Ref66443307 \h </w:instrText>
            </w:r>
            <w:r w:rsidR="003121DF" w:rsidRPr="002B7C31">
              <w:rPr>
                <w:rFonts w:ascii="NettoOT" w:hAnsi="NettoOT"/>
                <w:b/>
                <w:color w:val="FFFFFF" w:themeColor="background1"/>
                <w:sz w:val="22"/>
                <w:szCs w:val="22"/>
              </w:rPr>
              <w:instrText xml:space="preserve">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Revalidatie/logopedie tijdens de lestijden</w:t>
            </w:r>
            <w:r w:rsidRPr="002B7C31">
              <w:rPr>
                <w:rFonts w:ascii="NettoOT" w:hAnsi="NettoOT"/>
                <w:b/>
                <w:color w:val="FFFFFF" w:themeColor="background1"/>
                <w:sz w:val="22"/>
                <w:szCs w:val="22"/>
              </w:rPr>
              <w:fldChar w:fldCharType="end"/>
            </w:r>
          </w:p>
        </w:tc>
      </w:tr>
      <w:tr w:rsidR="002B7C31" w:rsidRPr="002B7C31" w14:paraId="4AC8F858" w14:textId="77777777" w:rsidTr="002B7C31">
        <w:trPr>
          <w:trHeight w:val="170"/>
        </w:trPr>
        <w:tc>
          <w:tcPr>
            <w:tcW w:w="2835" w:type="dxa"/>
            <w:shd w:val="clear" w:color="auto" w:fill="FFFFFF" w:themeFill="background1"/>
            <w:vAlign w:val="center"/>
          </w:tcPr>
          <w:p w14:paraId="0456513A"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36" w:type="dxa"/>
            <w:shd w:val="clear" w:color="auto" w:fill="FFFFFF" w:themeFill="background1"/>
            <w:vAlign w:val="center"/>
          </w:tcPr>
          <w:p w14:paraId="7E76DF08"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FFFFFF" w:themeFill="background1"/>
            <w:vAlign w:val="center"/>
          </w:tcPr>
          <w:p w14:paraId="31572241"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36" w:type="dxa"/>
            <w:shd w:val="clear" w:color="auto" w:fill="FFFFFF" w:themeFill="background1"/>
            <w:vAlign w:val="center"/>
          </w:tcPr>
          <w:p w14:paraId="76C9E443"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FFFFFF" w:themeFill="background1"/>
            <w:vAlign w:val="center"/>
          </w:tcPr>
          <w:p w14:paraId="3A46D793"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r>
      <w:tr w:rsidR="002B7C31" w:rsidRPr="002B7C31" w14:paraId="3A67E224" w14:textId="77777777" w:rsidTr="002B7C31">
        <w:trPr>
          <w:trHeight w:val="737"/>
        </w:trPr>
        <w:tc>
          <w:tcPr>
            <w:tcW w:w="2835" w:type="dxa"/>
            <w:shd w:val="clear" w:color="auto" w:fill="CC5856"/>
            <w:vAlign w:val="center"/>
          </w:tcPr>
          <w:p w14:paraId="1AEC2EEC" w14:textId="414737BC"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_Ref66443339 \h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Stappenplan bij ziekte</w:t>
            </w:r>
            <w:r w:rsidRPr="002B7C31">
              <w:rPr>
                <w:rFonts w:ascii="NettoOT" w:hAnsi="NettoOT"/>
                <w:b/>
                <w:color w:val="FFFFFF" w:themeColor="background1"/>
                <w:sz w:val="22"/>
                <w:szCs w:val="22"/>
              </w:rPr>
              <w:br/>
              <w:t>of ongeval</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71D0DD3C"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74C44E44" w14:textId="211F517E"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_Ref66443352 \h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Medicatiegebruik en andere medische handelingen</w:t>
            </w:r>
            <w:r w:rsidRPr="002B7C31">
              <w:rPr>
                <w:rFonts w:ascii="NettoOT" w:hAnsi="NettoOT"/>
                <w:b/>
                <w:color w:val="FFFFFF" w:themeColor="background1"/>
                <w:sz w:val="22"/>
                <w:szCs w:val="22"/>
              </w:rPr>
              <w:fldChar w:fldCharType="end"/>
            </w:r>
          </w:p>
        </w:tc>
        <w:tc>
          <w:tcPr>
            <w:tcW w:w="236" w:type="dxa"/>
            <w:shd w:val="clear" w:color="auto" w:fill="FFFFFF" w:themeFill="background1"/>
            <w:vAlign w:val="center"/>
          </w:tcPr>
          <w:p w14:paraId="29FB7021" w14:textId="77777777" w:rsidR="00ED6D3F" w:rsidRPr="002B7C31" w:rsidRDefault="00ED6D3F"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CC5856"/>
            <w:vAlign w:val="center"/>
          </w:tcPr>
          <w:p w14:paraId="2E096B58" w14:textId="498601A6" w:rsidR="00ED6D3F" w:rsidRPr="002B7C31" w:rsidRDefault="00F1727B" w:rsidP="00AA1CEE">
            <w:pPr>
              <w:suppressAutoHyphens w:val="0"/>
              <w:spacing w:after="0" w:line="240" w:lineRule="auto"/>
              <w:jc w:val="center"/>
              <w:rPr>
                <w:rFonts w:ascii="NettoOT" w:hAnsi="NettoOT"/>
                <w:b/>
                <w:color w:val="FFFFFF" w:themeColor="background1"/>
                <w:sz w:val="22"/>
                <w:szCs w:val="22"/>
              </w:rPr>
            </w:pPr>
            <w:r w:rsidRPr="002B7C31">
              <w:rPr>
                <w:rFonts w:ascii="NettoOT" w:hAnsi="NettoOT"/>
                <w:b/>
                <w:color w:val="FFFFFF" w:themeColor="background1"/>
                <w:sz w:val="22"/>
                <w:szCs w:val="22"/>
              </w:rPr>
              <w:fldChar w:fldCharType="begin"/>
            </w:r>
            <w:r w:rsidRPr="002B7C31">
              <w:rPr>
                <w:rFonts w:ascii="NettoOT" w:hAnsi="NettoOT"/>
                <w:b/>
                <w:color w:val="FFFFFF" w:themeColor="background1"/>
                <w:sz w:val="22"/>
                <w:szCs w:val="22"/>
              </w:rPr>
              <w:instrText xml:space="preserve"> REF _Ref66443372 \h  \* MERGEFORMAT </w:instrText>
            </w:r>
            <w:r w:rsidRPr="002B7C31">
              <w:rPr>
                <w:rFonts w:ascii="NettoOT" w:hAnsi="NettoOT"/>
                <w:b/>
                <w:color w:val="FFFFFF" w:themeColor="background1"/>
                <w:sz w:val="22"/>
                <w:szCs w:val="22"/>
              </w:rPr>
            </w:r>
            <w:r w:rsidRPr="002B7C31">
              <w:rPr>
                <w:rFonts w:ascii="NettoOT" w:hAnsi="NettoOT"/>
                <w:b/>
                <w:color w:val="FFFFFF" w:themeColor="background1"/>
                <w:sz w:val="22"/>
                <w:szCs w:val="22"/>
              </w:rPr>
              <w:fldChar w:fldCharType="separate"/>
            </w:r>
            <w:r w:rsidRPr="002B7C31">
              <w:rPr>
                <w:rFonts w:ascii="NettoOT" w:hAnsi="NettoOT"/>
                <w:b/>
                <w:color w:val="FFFFFF" w:themeColor="background1"/>
                <w:sz w:val="22"/>
                <w:szCs w:val="22"/>
              </w:rPr>
              <w:t>Privacy</w:t>
            </w:r>
            <w:r w:rsidRPr="002B7C31">
              <w:rPr>
                <w:rFonts w:ascii="NettoOT" w:hAnsi="NettoOT"/>
                <w:b/>
                <w:color w:val="FFFFFF" w:themeColor="background1"/>
                <w:sz w:val="22"/>
                <w:szCs w:val="22"/>
              </w:rPr>
              <w:fldChar w:fldCharType="end"/>
            </w:r>
          </w:p>
        </w:tc>
      </w:tr>
    </w:tbl>
    <w:p w14:paraId="3E5B4A62" w14:textId="77777777" w:rsidR="00ED6D3F" w:rsidRPr="00FC5E4B" w:rsidRDefault="00ED6D3F" w:rsidP="00AA1CEE">
      <w:pPr>
        <w:pStyle w:val="Kop1"/>
        <w:numPr>
          <w:ilvl w:val="0"/>
          <w:numId w:val="0"/>
        </w:numPr>
        <w:spacing w:line="240" w:lineRule="auto"/>
        <w:ind w:left="851" w:hanging="851"/>
        <w:jc w:val="center"/>
        <w:rPr>
          <w:rFonts w:ascii="NettoOT" w:hAnsi="NettoOT"/>
          <w:sz w:val="22"/>
          <w:szCs w:val="22"/>
        </w:rPr>
      </w:pPr>
      <w:r w:rsidRPr="00FC5E4B">
        <w:rPr>
          <w:rFonts w:ascii="NettoOT" w:hAnsi="NettoOT"/>
          <w:sz w:val="22"/>
          <w:szCs w:val="22"/>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FC5E4B" w14:paraId="2B5B093B" w14:textId="77777777" w:rsidTr="002B7C31">
        <w:trPr>
          <w:trHeight w:val="737"/>
        </w:trPr>
        <w:tc>
          <w:tcPr>
            <w:tcW w:w="2835" w:type="dxa"/>
            <w:shd w:val="clear" w:color="auto" w:fill="E98D85"/>
            <w:vAlign w:val="center"/>
          </w:tcPr>
          <w:p w14:paraId="4F415A22" w14:textId="6983EE81"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_Ref66443695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Engagementsverklaring tussen jou en onze school</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192B9D99"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E98D85"/>
            <w:vAlign w:val="center"/>
          </w:tcPr>
          <w:p w14:paraId="3949C8DB" w14:textId="0561BD48"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_Ref66443720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Ouderlijk gezag</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5EAB3DF7"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E98D85"/>
            <w:vAlign w:val="center"/>
          </w:tcPr>
          <w:p w14:paraId="6A7526B6" w14:textId="7619D5C8" w:rsidR="00ED6D3F" w:rsidRPr="00FC5E4B" w:rsidRDefault="000017E1"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_Ref66443754 \h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Schoolkosten</w:t>
            </w:r>
            <w:r w:rsidRPr="00FC5E4B">
              <w:rPr>
                <w:rFonts w:ascii="NettoOT" w:hAnsi="NettoOT"/>
                <w:b/>
                <w:color w:val="F2F2F2" w:themeColor="background1" w:themeShade="F2"/>
                <w:sz w:val="22"/>
                <w:szCs w:val="22"/>
              </w:rPr>
              <w:fldChar w:fldCharType="end"/>
            </w:r>
          </w:p>
        </w:tc>
      </w:tr>
      <w:tr w:rsidR="00A11E63" w:rsidRPr="00FC5E4B" w14:paraId="26D58D65" w14:textId="77777777" w:rsidTr="002B7C31">
        <w:trPr>
          <w:gridAfter w:val="2"/>
          <w:wAfter w:w="3071" w:type="dxa"/>
          <w:trHeight w:val="170"/>
        </w:trPr>
        <w:tc>
          <w:tcPr>
            <w:tcW w:w="2835" w:type="dxa"/>
            <w:shd w:val="clear" w:color="auto" w:fill="FFFFFF" w:themeFill="background1"/>
          </w:tcPr>
          <w:p w14:paraId="5E7DF299" w14:textId="77777777" w:rsidR="00A11E63" w:rsidRPr="00FC5E4B" w:rsidRDefault="00A11E63" w:rsidP="00AA1CEE">
            <w:pPr>
              <w:suppressAutoHyphens w:val="0"/>
              <w:spacing w:after="0" w:line="240" w:lineRule="auto"/>
              <w:jc w:val="center"/>
              <w:rPr>
                <w:rFonts w:ascii="NettoOT" w:hAnsi="NettoOT"/>
                <w:b/>
                <w:color w:val="FFFFFF" w:themeColor="background1"/>
                <w:sz w:val="22"/>
                <w:szCs w:val="22"/>
              </w:rPr>
            </w:pPr>
          </w:p>
        </w:tc>
        <w:tc>
          <w:tcPr>
            <w:tcW w:w="236" w:type="dxa"/>
            <w:shd w:val="clear" w:color="auto" w:fill="FFFFFF" w:themeFill="background1"/>
          </w:tcPr>
          <w:p w14:paraId="20D0D371" w14:textId="77777777" w:rsidR="00A11E63" w:rsidRPr="00FC5E4B" w:rsidRDefault="00A11E63" w:rsidP="00AA1CEE">
            <w:pPr>
              <w:suppressAutoHyphens w:val="0"/>
              <w:spacing w:after="0" w:line="240" w:lineRule="auto"/>
              <w:jc w:val="center"/>
              <w:rPr>
                <w:rFonts w:ascii="NettoOT" w:hAnsi="NettoOT"/>
                <w:b/>
                <w:color w:val="FFFFFF" w:themeColor="background1"/>
                <w:sz w:val="22"/>
                <w:szCs w:val="22"/>
              </w:rPr>
            </w:pPr>
          </w:p>
        </w:tc>
        <w:tc>
          <w:tcPr>
            <w:tcW w:w="2835" w:type="dxa"/>
            <w:shd w:val="clear" w:color="auto" w:fill="FFFFFF" w:themeFill="background1"/>
          </w:tcPr>
          <w:p w14:paraId="064C5332" w14:textId="77777777" w:rsidR="00A11E63" w:rsidRPr="00FC5E4B" w:rsidRDefault="00A11E63" w:rsidP="00AA1CEE">
            <w:pPr>
              <w:suppressAutoHyphens w:val="0"/>
              <w:spacing w:after="0" w:line="240" w:lineRule="auto"/>
              <w:jc w:val="center"/>
              <w:rPr>
                <w:rFonts w:ascii="NettoOT" w:hAnsi="NettoOT"/>
                <w:b/>
                <w:color w:val="FFFFFF" w:themeColor="background1"/>
                <w:sz w:val="22"/>
                <w:szCs w:val="22"/>
              </w:rPr>
            </w:pPr>
          </w:p>
        </w:tc>
      </w:tr>
      <w:tr w:rsidR="00ED6D3F" w:rsidRPr="00FC5E4B" w14:paraId="1E4901B6" w14:textId="77777777" w:rsidTr="002B7C31">
        <w:trPr>
          <w:gridAfter w:val="2"/>
          <w:wAfter w:w="3071" w:type="dxa"/>
          <w:trHeight w:val="737"/>
        </w:trPr>
        <w:tc>
          <w:tcPr>
            <w:tcW w:w="2835" w:type="dxa"/>
            <w:shd w:val="clear" w:color="auto" w:fill="E98D85"/>
            <w:vAlign w:val="center"/>
          </w:tcPr>
          <w:p w14:paraId="699E2D83" w14:textId="445038D1" w:rsidR="00ED6D3F" w:rsidRPr="00FC5E4B" w:rsidRDefault="000017E1"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_Ref66443733 \h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Participatie</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7444E1EA"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E98D85"/>
            <w:vAlign w:val="center"/>
          </w:tcPr>
          <w:p w14:paraId="119BBA5B" w14:textId="5022A4E7" w:rsidR="00ED6D3F" w:rsidRPr="00FC5E4B" w:rsidRDefault="0023769E"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_Ref67665692 \h </w:instrText>
            </w:r>
            <w:r w:rsidR="00E629CC"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FFFFF" w:themeColor="background1"/>
                <w:sz w:val="22"/>
                <w:szCs w:val="22"/>
              </w:rPr>
              <w:t>Gebruik van (sociale) media</w:t>
            </w:r>
            <w:r w:rsidRPr="00FC5E4B">
              <w:rPr>
                <w:rFonts w:ascii="NettoOT" w:hAnsi="NettoOT"/>
                <w:b/>
                <w:color w:val="F2F2F2" w:themeColor="background1" w:themeShade="F2"/>
                <w:sz w:val="22"/>
                <w:szCs w:val="22"/>
              </w:rPr>
              <w:fldChar w:fldCharType="end"/>
            </w:r>
          </w:p>
        </w:tc>
      </w:tr>
    </w:tbl>
    <w:p w14:paraId="71D375FC" w14:textId="77777777" w:rsidR="00ED6D3F" w:rsidRPr="00FC5E4B" w:rsidRDefault="00ED6D3F" w:rsidP="00AA1CEE">
      <w:pPr>
        <w:pStyle w:val="Kop1"/>
        <w:numPr>
          <w:ilvl w:val="0"/>
          <w:numId w:val="0"/>
        </w:numPr>
        <w:spacing w:line="240" w:lineRule="auto"/>
        <w:ind w:left="851" w:hanging="851"/>
        <w:jc w:val="center"/>
        <w:rPr>
          <w:rFonts w:ascii="NettoOT" w:hAnsi="NettoOT"/>
          <w:sz w:val="22"/>
          <w:szCs w:val="22"/>
        </w:rPr>
      </w:pPr>
      <w:r w:rsidRPr="00FC5E4B">
        <w:rPr>
          <w:rFonts w:ascii="NettoOT" w:hAnsi="NettoOT"/>
          <w:sz w:val="22"/>
          <w:szCs w:val="22"/>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FC5E4B" w14:paraId="1661552E" w14:textId="77777777" w:rsidTr="002B7C31">
        <w:trPr>
          <w:trHeight w:val="737"/>
        </w:trPr>
        <w:tc>
          <w:tcPr>
            <w:tcW w:w="2835" w:type="dxa"/>
            <w:shd w:val="clear" w:color="auto" w:fill="7BB5B9"/>
            <w:vAlign w:val="center"/>
          </w:tcPr>
          <w:p w14:paraId="586240B4" w14:textId="1CE422AF"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_Ref66443896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Leerplicht en afwezigheden</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4C59127B"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7BB5B9"/>
            <w:vAlign w:val="center"/>
          </w:tcPr>
          <w:p w14:paraId="1026D167" w14:textId="771358F4"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_Ref66443906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Participatie leerlingenraad</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3C3C124B"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7BB5B9"/>
            <w:vAlign w:val="center"/>
          </w:tcPr>
          <w:p w14:paraId="679691B9" w14:textId="3C48907C"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_Ref66443914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Wat mag en wat niet?</w:t>
            </w:r>
            <w:r w:rsidRPr="00FC5E4B">
              <w:rPr>
                <w:rFonts w:ascii="NettoOT" w:hAnsi="NettoOT"/>
                <w:b/>
                <w:color w:val="F2F2F2" w:themeColor="background1" w:themeShade="F2"/>
                <w:sz w:val="22"/>
                <w:szCs w:val="22"/>
              </w:rPr>
              <w:fldChar w:fldCharType="end"/>
            </w:r>
          </w:p>
        </w:tc>
      </w:tr>
      <w:tr w:rsidR="00ED6D3F" w:rsidRPr="00FC5E4B" w14:paraId="4A73B4F9" w14:textId="77777777" w:rsidTr="002B7C31">
        <w:trPr>
          <w:trHeight w:val="170"/>
        </w:trPr>
        <w:tc>
          <w:tcPr>
            <w:tcW w:w="2835" w:type="dxa"/>
            <w:shd w:val="clear" w:color="auto" w:fill="FFFFFF" w:themeFill="background1"/>
          </w:tcPr>
          <w:p w14:paraId="2F0D7990" w14:textId="77777777" w:rsidR="00ED6D3F" w:rsidRPr="00FC5E4B" w:rsidRDefault="00ED6D3F" w:rsidP="00AA1CEE">
            <w:pPr>
              <w:suppressAutoHyphens w:val="0"/>
              <w:spacing w:after="0" w:line="240" w:lineRule="auto"/>
              <w:rPr>
                <w:rFonts w:ascii="NettoOT" w:hAnsi="NettoOT"/>
                <w:b/>
                <w:color w:val="FFFFFF" w:themeColor="background1"/>
                <w:sz w:val="22"/>
                <w:szCs w:val="22"/>
              </w:rPr>
            </w:pPr>
          </w:p>
        </w:tc>
        <w:tc>
          <w:tcPr>
            <w:tcW w:w="236" w:type="dxa"/>
            <w:shd w:val="clear" w:color="auto" w:fill="FFFFFF" w:themeFill="background1"/>
          </w:tcPr>
          <w:p w14:paraId="32FD5777" w14:textId="77777777" w:rsidR="00ED6D3F" w:rsidRPr="00FC5E4B"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FFFFFF" w:themeFill="background1"/>
          </w:tcPr>
          <w:p w14:paraId="3C113504" w14:textId="77777777" w:rsidR="00ED6D3F" w:rsidRPr="00FC5E4B" w:rsidRDefault="00ED6D3F" w:rsidP="00AA1CEE">
            <w:pPr>
              <w:suppressAutoHyphens w:val="0"/>
              <w:spacing w:after="0" w:line="240" w:lineRule="auto"/>
              <w:rPr>
                <w:rFonts w:ascii="NettoOT" w:hAnsi="NettoOT"/>
                <w:b/>
                <w:color w:val="FFFFFF" w:themeColor="background1"/>
                <w:sz w:val="22"/>
                <w:szCs w:val="22"/>
              </w:rPr>
            </w:pPr>
          </w:p>
        </w:tc>
        <w:tc>
          <w:tcPr>
            <w:tcW w:w="236" w:type="dxa"/>
            <w:shd w:val="clear" w:color="auto" w:fill="FFFFFF" w:themeFill="background1"/>
          </w:tcPr>
          <w:p w14:paraId="7B2BAA8C" w14:textId="77777777" w:rsidR="00ED6D3F" w:rsidRPr="00FC5E4B" w:rsidRDefault="00ED6D3F" w:rsidP="00AA1CEE">
            <w:pPr>
              <w:suppressAutoHyphens w:val="0"/>
              <w:spacing w:after="0" w:line="240" w:lineRule="auto"/>
              <w:rPr>
                <w:rFonts w:ascii="NettoOT" w:hAnsi="NettoOT"/>
                <w:b/>
                <w:color w:val="FFFFFF" w:themeColor="background1"/>
                <w:sz w:val="22"/>
                <w:szCs w:val="22"/>
              </w:rPr>
            </w:pPr>
          </w:p>
        </w:tc>
        <w:tc>
          <w:tcPr>
            <w:tcW w:w="2835" w:type="dxa"/>
            <w:shd w:val="clear" w:color="auto" w:fill="FFFFFF" w:themeFill="background1"/>
          </w:tcPr>
          <w:p w14:paraId="553AC3BB" w14:textId="77777777" w:rsidR="00ED6D3F" w:rsidRPr="00FC5E4B" w:rsidRDefault="00ED6D3F" w:rsidP="00AA1CEE">
            <w:pPr>
              <w:suppressAutoHyphens w:val="0"/>
              <w:spacing w:after="0" w:line="240" w:lineRule="auto"/>
              <w:rPr>
                <w:rFonts w:ascii="NettoOT" w:hAnsi="NettoOT"/>
                <w:b/>
                <w:color w:val="FFFFFF" w:themeColor="background1"/>
                <w:sz w:val="22"/>
                <w:szCs w:val="22"/>
              </w:rPr>
            </w:pPr>
          </w:p>
        </w:tc>
      </w:tr>
      <w:tr w:rsidR="00ED6D3F" w:rsidRPr="00FC5E4B" w14:paraId="288CBDE0" w14:textId="77777777" w:rsidTr="002B7C31">
        <w:trPr>
          <w:trHeight w:val="737"/>
        </w:trPr>
        <w:tc>
          <w:tcPr>
            <w:tcW w:w="2835" w:type="dxa"/>
            <w:shd w:val="clear" w:color="auto" w:fill="7BB5B9"/>
            <w:vAlign w:val="center"/>
          </w:tcPr>
          <w:p w14:paraId="53F29EB4" w14:textId="46DBCB06"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_Ref66443925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Herstel- en sanctioneringsbeleid</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1DBF4EF6"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7BB5B9"/>
            <w:vAlign w:val="center"/>
          </w:tcPr>
          <w:p w14:paraId="4F44F89A" w14:textId="7908872F" w:rsidR="00ED6D3F" w:rsidRPr="00FC5E4B" w:rsidRDefault="00E07DE0" w:rsidP="00AA1CEE">
            <w:pPr>
              <w:tabs>
                <w:tab w:val="left" w:pos="1105"/>
                <w:tab w:val="center" w:pos="1309"/>
              </w:tabs>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_Ref61257174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Betwistingen</w:t>
            </w:r>
            <w:r w:rsidRPr="00FC5E4B">
              <w:rPr>
                <w:rFonts w:ascii="NettoOT" w:hAnsi="NettoOT"/>
                <w:b/>
                <w:color w:val="F2F2F2" w:themeColor="background1" w:themeShade="F2"/>
                <w:sz w:val="22"/>
                <w:szCs w:val="22"/>
              </w:rPr>
              <w:fldChar w:fldCharType="end"/>
            </w:r>
          </w:p>
        </w:tc>
        <w:tc>
          <w:tcPr>
            <w:tcW w:w="236" w:type="dxa"/>
            <w:shd w:val="clear" w:color="auto" w:fill="FFFFFF" w:themeFill="background1"/>
            <w:vAlign w:val="center"/>
          </w:tcPr>
          <w:p w14:paraId="2401FF7E" w14:textId="77777777" w:rsidR="00ED6D3F" w:rsidRPr="00FC5E4B" w:rsidRDefault="00ED6D3F" w:rsidP="00AA1CEE">
            <w:pPr>
              <w:suppressAutoHyphens w:val="0"/>
              <w:spacing w:after="0" w:line="240" w:lineRule="auto"/>
              <w:jc w:val="center"/>
              <w:rPr>
                <w:rFonts w:ascii="NettoOT" w:hAnsi="NettoOT"/>
                <w:b/>
                <w:color w:val="F2F2F2" w:themeColor="background1" w:themeShade="F2"/>
                <w:sz w:val="22"/>
                <w:szCs w:val="22"/>
              </w:rPr>
            </w:pPr>
          </w:p>
        </w:tc>
        <w:tc>
          <w:tcPr>
            <w:tcW w:w="2835" w:type="dxa"/>
            <w:shd w:val="clear" w:color="auto" w:fill="7BB5B9"/>
            <w:vAlign w:val="center"/>
          </w:tcPr>
          <w:p w14:paraId="7BB34C8D" w14:textId="57370664" w:rsidR="00ED6D3F" w:rsidRPr="00FC5E4B" w:rsidRDefault="00E07DE0" w:rsidP="00AA1CEE">
            <w:pPr>
              <w:suppressAutoHyphens w:val="0"/>
              <w:spacing w:after="0" w:line="240" w:lineRule="auto"/>
              <w:jc w:val="center"/>
              <w:rPr>
                <w:rFonts w:ascii="NettoOT" w:hAnsi="NettoOT"/>
                <w:b/>
                <w:color w:val="F2F2F2" w:themeColor="background1" w:themeShade="F2"/>
                <w:sz w:val="22"/>
                <w:szCs w:val="22"/>
              </w:rPr>
            </w:pPr>
            <w:r w:rsidRPr="00FC5E4B">
              <w:rPr>
                <w:rFonts w:ascii="NettoOT" w:hAnsi="NettoOT"/>
                <w:b/>
                <w:color w:val="F2F2F2" w:themeColor="background1" w:themeShade="F2"/>
                <w:sz w:val="22"/>
                <w:szCs w:val="22"/>
              </w:rPr>
              <w:fldChar w:fldCharType="begin"/>
            </w:r>
            <w:r w:rsidRPr="00FC5E4B">
              <w:rPr>
                <w:rFonts w:ascii="NettoOT" w:hAnsi="NettoOT"/>
                <w:b/>
                <w:color w:val="F2F2F2" w:themeColor="background1" w:themeShade="F2"/>
                <w:sz w:val="22"/>
                <w:szCs w:val="22"/>
              </w:rPr>
              <w:instrText xml:space="preserve"> REF _Ref66443941 \h </w:instrText>
            </w:r>
            <w:r w:rsidR="003121DF" w:rsidRPr="00FC5E4B">
              <w:rPr>
                <w:rFonts w:ascii="NettoOT" w:hAnsi="NettoOT"/>
                <w:b/>
                <w:color w:val="F2F2F2" w:themeColor="background1" w:themeShade="F2"/>
                <w:sz w:val="22"/>
                <w:szCs w:val="22"/>
              </w:rPr>
              <w:instrText xml:space="preserve"> \* MERGEFORMAT </w:instrText>
            </w:r>
            <w:r w:rsidRPr="00FC5E4B">
              <w:rPr>
                <w:rFonts w:ascii="NettoOT" w:hAnsi="NettoOT"/>
                <w:b/>
                <w:color w:val="F2F2F2" w:themeColor="background1" w:themeShade="F2"/>
                <w:sz w:val="22"/>
                <w:szCs w:val="22"/>
              </w:rPr>
            </w:r>
            <w:r w:rsidRPr="00FC5E4B">
              <w:rPr>
                <w:rFonts w:ascii="NettoOT" w:hAnsi="NettoOT"/>
                <w:b/>
                <w:color w:val="F2F2F2" w:themeColor="background1" w:themeShade="F2"/>
                <w:sz w:val="22"/>
                <w:szCs w:val="22"/>
              </w:rPr>
              <w:fldChar w:fldCharType="separate"/>
            </w:r>
            <w:r w:rsidRPr="00FC5E4B">
              <w:rPr>
                <w:rFonts w:ascii="NettoOT" w:hAnsi="NettoOT"/>
                <w:b/>
                <w:color w:val="F2F2F2" w:themeColor="background1" w:themeShade="F2"/>
                <w:sz w:val="22"/>
                <w:szCs w:val="22"/>
              </w:rPr>
              <w:t>Klachten</w:t>
            </w:r>
            <w:r w:rsidRPr="00FC5E4B">
              <w:rPr>
                <w:rFonts w:ascii="NettoOT" w:hAnsi="NettoOT"/>
                <w:b/>
                <w:color w:val="F2F2F2" w:themeColor="background1" w:themeShade="F2"/>
                <w:sz w:val="22"/>
                <w:szCs w:val="22"/>
              </w:rPr>
              <w:fldChar w:fldCharType="end"/>
            </w:r>
          </w:p>
        </w:tc>
      </w:tr>
    </w:tbl>
    <w:p w14:paraId="3908824E" w14:textId="72BCABC9" w:rsidR="002926F4" w:rsidRPr="00FC5E4B" w:rsidRDefault="002926F4" w:rsidP="00AA1CEE">
      <w:pPr>
        <w:suppressAutoHyphens w:val="0"/>
        <w:spacing w:line="360" w:lineRule="auto"/>
        <w:rPr>
          <w:rFonts w:ascii="NettoOT" w:hAnsi="NettoOT"/>
          <w:sz w:val="22"/>
          <w:szCs w:val="22"/>
        </w:rPr>
      </w:pPr>
    </w:p>
    <w:bookmarkStart w:id="3" w:name="_Ref66442784"/>
    <w:p w14:paraId="51B52BDA" w14:textId="0C1DBF72" w:rsidR="00DA3DD6" w:rsidRPr="00FC5E4B" w:rsidRDefault="00AA1CEE" w:rsidP="00AA1CEE">
      <w:pPr>
        <w:pStyle w:val="Kop1"/>
        <w:numPr>
          <w:ilvl w:val="0"/>
          <w:numId w:val="0"/>
        </w:numPr>
        <w:spacing w:line="360" w:lineRule="auto"/>
        <w:ind w:left="851" w:hanging="851"/>
        <w:rPr>
          <w:rFonts w:ascii="NettoOT" w:hAnsi="NettoOT"/>
          <w:sz w:val="22"/>
          <w:szCs w:val="22"/>
        </w:rPr>
      </w:pPr>
      <w:r w:rsidRPr="00FC5E4B">
        <w:rPr>
          <w:rFonts w:ascii="NettoOT" w:hAnsi="NettoOT"/>
          <w:bCs/>
          <w:noProof/>
          <w:sz w:val="22"/>
          <w:szCs w:val="22"/>
          <w:lang w:eastAsia="nl-BE"/>
        </w:rPr>
        <w:lastRenderedPageBreak/>
        <mc:AlternateContent>
          <mc:Choice Requires="wps">
            <w:drawing>
              <wp:anchor distT="0" distB="0" distL="114300" distR="114300" simplePos="0" relativeHeight="251660331" behindDoc="0" locked="0" layoutInCell="1" allowOverlap="1" wp14:anchorId="6198AC34" wp14:editId="185852A9">
                <wp:simplePos x="0" y="0"/>
                <wp:positionH relativeFrom="leftMargin">
                  <wp:posOffset>166899</wp:posOffset>
                </wp:positionH>
                <wp:positionV relativeFrom="margin">
                  <wp:posOffset>97441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chemeClr val="accent5">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F471" id="Graphic 13" o:spid="_x0000_s1026" alt="Verrekijker silhouet" style="position:absolute;margin-left:13.15pt;margin-top:7.65pt;width:40.15pt;height:36.9pt;rotation:-1012909fd;z-index:25166033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2f5496 [2408]" stroked="f">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r w:rsidR="00825E27" w:rsidRPr="00FC5E4B">
        <w:rPr>
          <w:rFonts w:ascii="NettoOT" w:hAnsi="NettoOT"/>
          <w:sz w:val="22"/>
          <w:szCs w:val="22"/>
        </w:rPr>
        <w:t>Onze visie en pedagogisch project</w:t>
      </w:r>
      <w:bookmarkEnd w:id="3"/>
    </w:p>
    <w:sdt>
      <w:sdtPr>
        <w:rPr>
          <w:rFonts w:ascii="NettoOT" w:hAnsi="NettoOT"/>
          <w:sz w:val="22"/>
          <w:szCs w:val="22"/>
        </w:rPr>
        <w:alias w:val="Licht hier het schooleigen pedagogisch opvoedingsproject toe"/>
        <w:tag w:val="Licht hier het schooleigen pedagogisch opvoedingsproject toe"/>
        <w:id w:val="129286077"/>
        <w:placeholder>
          <w:docPart w:val="211D9EA3B3E44EF59B08F0F1FF1A9C8B"/>
        </w:placeholder>
        <w15:color w:val="A8AF37"/>
      </w:sdtPr>
      <w:sdtContent>
        <w:p w14:paraId="08C26B6D" w14:textId="51A587F0" w:rsidR="006962DD" w:rsidRPr="006962DD" w:rsidRDefault="006962DD" w:rsidP="00AA1CEE">
          <w:pPr>
            <w:spacing w:line="360" w:lineRule="auto"/>
            <w:rPr>
              <w:rFonts w:ascii="NettoOT" w:hAnsi="NettoOT"/>
              <w:sz w:val="22"/>
            </w:rPr>
          </w:pPr>
          <w:r w:rsidRPr="006962DD">
            <w:rPr>
              <w:rFonts w:ascii="NettoOT" w:hAnsi="NettoOT"/>
              <w:sz w:val="22"/>
            </w:rPr>
            <w:t xml:space="preserve">Het pedagogisch project van onze school is ingebed in het project van alle scholen die vallen onder de koepel IPCO. Op onze school verwelkomen we iedereen gastvrij. Als </w:t>
          </w:r>
          <w:proofErr w:type="gramStart"/>
          <w:r w:rsidRPr="006962DD">
            <w:rPr>
              <w:rFonts w:ascii="NettoOT" w:hAnsi="NettoOT"/>
              <w:sz w:val="22"/>
            </w:rPr>
            <w:t>protestants-christelijke</w:t>
          </w:r>
          <w:proofErr w:type="gramEnd"/>
          <w:r w:rsidRPr="006962DD">
            <w:rPr>
              <w:rFonts w:ascii="NettoOT" w:hAnsi="NettoOT"/>
              <w:sz w:val="22"/>
            </w:rPr>
            <w:t xml:space="preserve"> school verwachten we dat ouders echte partners zijn voor de opvoeding en vorming die de school hun kind verstrekt. Kiezen voor een </w:t>
          </w:r>
          <w:proofErr w:type="gramStart"/>
          <w:r w:rsidRPr="006962DD">
            <w:rPr>
              <w:rFonts w:ascii="NettoOT" w:hAnsi="NettoOT"/>
              <w:sz w:val="22"/>
            </w:rPr>
            <w:t>protestants-christelijke</w:t>
          </w:r>
          <w:proofErr w:type="gramEnd"/>
          <w:r w:rsidRPr="006962DD">
            <w:rPr>
              <w:rFonts w:ascii="NettoOT" w:hAnsi="NettoOT"/>
              <w:sz w:val="22"/>
            </w:rPr>
            <w:t xml:space="preserve"> 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w:t>
          </w:r>
          <w:proofErr w:type="gramStart"/>
          <w:r w:rsidRPr="006962DD">
            <w:rPr>
              <w:rFonts w:ascii="NettoOT" w:hAnsi="NettoOT"/>
              <w:sz w:val="22"/>
            </w:rPr>
            <w:t>protestants- christelijke</w:t>
          </w:r>
          <w:proofErr w:type="gramEnd"/>
          <w:r w:rsidRPr="006962DD">
            <w:rPr>
              <w:rFonts w:ascii="NettoOT" w:hAnsi="NettoOT"/>
              <w:sz w:val="22"/>
            </w:rPr>
            <w:t xml:space="preserve"> school geven aan dat ze vertrouwen stellen in de wijze waarop onze school gestalte geeft aan het pedagogisch project. </w:t>
          </w:r>
        </w:p>
        <w:p w14:paraId="40FA7BF2" w14:textId="1C167CFA" w:rsidR="00825E27" w:rsidRPr="00AA1CEE" w:rsidRDefault="006962DD" w:rsidP="00AA1CEE">
          <w:pPr>
            <w:spacing w:line="360" w:lineRule="auto"/>
            <w:rPr>
              <w:rFonts w:ascii="NettoOT" w:hAnsi="NettoOT"/>
              <w:sz w:val="22"/>
            </w:rPr>
          </w:pPr>
          <w:r w:rsidRPr="006962DD">
            <w:rPr>
              <w:rFonts w:ascii="NettoOT" w:hAnsi="NettoOT"/>
              <w:sz w:val="22"/>
            </w:rPr>
            <w:t>De volledige tekst van het pedagogisch project van IPCO en de engagementsverklaring kun je vinden op onze website of bevragen aan de directie.</w:t>
          </w:r>
          <w:r w:rsidR="00AA1CEE" w:rsidRPr="00FC5E4B">
            <w:rPr>
              <w:rFonts w:ascii="NettoOT" w:hAnsi="NettoOT"/>
              <w:noProof/>
              <w:sz w:val="22"/>
              <w:szCs w:val="22"/>
              <w:lang w:eastAsia="nl-BE"/>
            </w:rPr>
            <mc:AlternateContent>
              <mc:Choice Requires="wpg">
                <w:drawing>
                  <wp:anchor distT="0" distB="0" distL="114300" distR="114300" simplePos="0" relativeHeight="251658241" behindDoc="0" locked="0" layoutInCell="1" allowOverlap="1" wp14:anchorId="75B92DF3" wp14:editId="73193B29">
                    <wp:simplePos x="0" y="0"/>
                    <wp:positionH relativeFrom="leftMargin">
                      <wp:posOffset>122524</wp:posOffset>
                    </wp:positionH>
                    <wp:positionV relativeFrom="margin">
                      <wp:posOffset>3793483</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chemeClr val="accent5">
                                <a:lumMod val="75000"/>
                              </a:schemeClr>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55902" id="Graphic 29" o:spid="_x0000_s1026" alt="Denkwolkje silhouet" style="position:absolute;margin-left:9.65pt;margin-top:298.7pt;width:49.5pt;height:47.95pt;z-index:251658241;mso-position-horizontal-relative:lef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p>
      </w:sdtContent>
    </w:sdt>
    <w:bookmarkStart w:id="4" w:name="_Ref66442849"/>
    <w:p w14:paraId="29CA0A6F" w14:textId="64A09177" w:rsidR="00382063" w:rsidRPr="00917B7B" w:rsidRDefault="00382063" w:rsidP="00AA1CEE">
      <w:pPr>
        <w:spacing w:before="200" w:line="360" w:lineRule="auto"/>
        <w:jc w:val="right"/>
        <w:rPr>
          <w:rFonts w:ascii="NettoOT" w:hAnsi="NettoOT"/>
          <w:b/>
          <w:iCs/>
          <w:color w:val="CC5856"/>
          <w:sz w:val="18"/>
          <w:szCs w:val="22"/>
          <w:u w:val="single"/>
        </w:rPr>
      </w:pPr>
      <w:r w:rsidRPr="00917B7B">
        <w:rPr>
          <w:rFonts w:ascii="NettoOT" w:hAnsi="NettoOT"/>
          <w:b/>
          <w:iCs/>
          <w:color w:val="CC5856"/>
          <w:sz w:val="18"/>
          <w:szCs w:val="22"/>
          <w:u w:val="single"/>
        </w:rPr>
        <w:fldChar w:fldCharType="begin"/>
      </w:r>
      <w:r w:rsidRPr="00917B7B">
        <w:rPr>
          <w:rFonts w:ascii="NettoOT" w:hAnsi="NettoOT"/>
          <w:iCs/>
          <w:color w:val="CC5856"/>
          <w:sz w:val="18"/>
          <w:szCs w:val="22"/>
          <w:u w:val="single"/>
        </w:rPr>
        <w:instrText xml:space="preserve"> REF _Ref66445275 \h </w:instrText>
      </w:r>
      <w:r w:rsidRPr="00917B7B">
        <w:rPr>
          <w:rFonts w:ascii="NettoOT" w:hAnsi="NettoOT"/>
          <w:b/>
          <w:iCs/>
          <w:color w:val="CC5856"/>
          <w:sz w:val="18"/>
          <w:szCs w:val="22"/>
          <w:u w:val="single"/>
        </w:rPr>
        <w:instrText xml:space="preserve"> \* MERGEFORMAT </w:instrText>
      </w:r>
      <w:r w:rsidRPr="00917B7B">
        <w:rPr>
          <w:rFonts w:ascii="NettoOT" w:hAnsi="NettoOT"/>
          <w:b/>
          <w:iCs/>
          <w:color w:val="CC5856"/>
          <w:sz w:val="18"/>
          <w:szCs w:val="22"/>
          <w:u w:val="single"/>
        </w:rPr>
      </w:r>
      <w:r w:rsidRPr="00917B7B">
        <w:rPr>
          <w:rFonts w:ascii="NettoOT" w:hAnsi="NettoOT"/>
          <w:b/>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b/>
          <w:iCs/>
          <w:color w:val="CC5856"/>
          <w:sz w:val="18"/>
          <w:szCs w:val="22"/>
          <w:u w:val="single"/>
        </w:rPr>
        <w:fldChar w:fldCharType="end"/>
      </w:r>
    </w:p>
    <w:p w14:paraId="561F9B44" w14:textId="1D8436E2" w:rsidR="00163E05" w:rsidRPr="00FC5E4B" w:rsidRDefault="00163E05" w:rsidP="00AA1CEE">
      <w:pPr>
        <w:pStyle w:val="Kop1"/>
        <w:numPr>
          <w:ilvl w:val="0"/>
          <w:numId w:val="0"/>
        </w:numPr>
        <w:spacing w:line="360" w:lineRule="auto"/>
        <w:ind w:left="851" w:hanging="851"/>
        <w:rPr>
          <w:rFonts w:ascii="NettoOT" w:hAnsi="NettoOT"/>
          <w:sz w:val="22"/>
          <w:szCs w:val="22"/>
        </w:rPr>
      </w:pPr>
      <w:r w:rsidRPr="0071273E">
        <w:rPr>
          <w:rFonts w:ascii="NettoOT" w:hAnsi="NettoOT"/>
          <w:sz w:val="22"/>
          <w:szCs w:val="22"/>
        </w:rPr>
        <w:t xml:space="preserve">Engagementsverklaring </w:t>
      </w:r>
      <w:bookmarkEnd w:id="4"/>
      <w:r w:rsidR="003C467C" w:rsidRPr="0071273E">
        <w:rPr>
          <w:rFonts w:ascii="NettoOT" w:hAnsi="NettoOT"/>
          <w:sz w:val="22"/>
          <w:szCs w:val="22"/>
        </w:rPr>
        <w:t xml:space="preserve">van </w:t>
      </w:r>
      <w:r w:rsidR="00172948">
        <w:rPr>
          <w:rFonts w:ascii="NettoOT" w:hAnsi="NettoOT"/>
          <w:sz w:val="22"/>
          <w:szCs w:val="22"/>
        </w:rPr>
        <w:t>een Christelijke basisschool</w:t>
      </w:r>
    </w:p>
    <w:sdt>
      <w:sdtPr>
        <w:rPr>
          <w:rFonts w:ascii="NettoOT" w:hAnsi="NettoOT"/>
          <w:b/>
          <w:bCs/>
          <w:sz w:val="22"/>
          <w:szCs w:val="22"/>
        </w:rPr>
        <w:alias w:val="Tekst engagementsverklaring"/>
        <w:tag w:val="Tekst engagementsverklaring"/>
        <w:id w:val="1605072460"/>
        <w:placeholder>
          <w:docPart w:val="DefaultPlaceholder_-1854013440"/>
        </w:placeholder>
        <w15:color w:val="A8AF37"/>
      </w:sdtPr>
      <w:sdtContent>
        <w:p w14:paraId="5383C01A" w14:textId="5C93639D" w:rsidR="00172948" w:rsidRPr="00CA3F1B" w:rsidRDefault="00172948" w:rsidP="00172948">
          <w:pPr>
            <w:rPr>
              <w:rFonts w:ascii="NettoOT" w:hAnsi="NettoOT"/>
              <w:sz w:val="22"/>
            </w:rPr>
          </w:pPr>
          <w:r w:rsidRPr="00CA3F1B">
            <w:rPr>
              <w:rFonts w:ascii="NettoOT" w:hAnsi="NettoOT"/>
              <w:sz w:val="22"/>
            </w:rPr>
            <w:t xml:space="preserve">Ons pedagogisch project kadert in het bredere project van IPCO. Op onze school is iedereen welkom, wie je ook bent en wat je achtergrond ook is. </w:t>
          </w:r>
          <w:proofErr w:type="gramStart"/>
          <w:r w:rsidRPr="00CA3F1B">
            <w:rPr>
              <w:rFonts w:ascii="NettoOT" w:hAnsi="NettoOT"/>
              <w:sz w:val="22"/>
            </w:rPr>
            <w:t>Samen leven</w:t>
          </w:r>
          <w:proofErr w:type="gramEnd"/>
          <w:r w:rsidRPr="00CA3F1B">
            <w:rPr>
              <w:rFonts w:ascii="NettoOT" w:hAnsi="NettoOT"/>
              <w:sz w:val="22"/>
            </w:rPr>
            <w:t xml:space="preserve"> in dialoog met elkaar vinden we belangrijk. Vanuit het voorbeeld van Jezus nodigen we je uit op zoek te gaan naar wat leren en leven voor jou kunnen betekenen.</w:t>
          </w:r>
        </w:p>
        <w:p w14:paraId="006D7B8B" w14:textId="574741AD" w:rsidR="00172948" w:rsidRPr="00CA3F1B" w:rsidRDefault="00172948" w:rsidP="00172948">
          <w:pPr>
            <w:rPr>
              <w:rFonts w:ascii="NettoOT" w:hAnsi="NettoOT"/>
              <w:sz w:val="22"/>
            </w:rPr>
          </w:pPr>
          <w:r w:rsidRPr="00CA3F1B">
            <w:rPr>
              <w:rFonts w:ascii="NettoOT" w:hAnsi="NettoOT"/>
              <w:sz w:val="22"/>
            </w:rPr>
            <w:t xml:space="preserve">Kiezen voor een Christelijke basisschool vraagt betrokkenheid van iedereen. Van ons mag je verwachten dat we je zoveel mogelijk betrekken in het </w:t>
          </w:r>
          <w:proofErr w:type="gramStart"/>
          <w:r w:rsidRPr="00CA3F1B">
            <w:rPr>
              <w:rFonts w:ascii="NettoOT" w:hAnsi="NettoOT"/>
              <w:sz w:val="22"/>
            </w:rPr>
            <w:t>samen school</w:t>
          </w:r>
          <w:proofErr w:type="gramEnd"/>
          <w:r w:rsidRPr="00CA3F1B">
            <w:rPr>
              <w:rFonts w:ascii="NettoOT" w:hAnsi="NettoOT"/>
              <w:sz w:val="22"/>
            </w:rPr>
            <w:t xml:space="preserve"> maken. Onze school is voor je kind een leer- en leefwereld die bijdraagt aan de opvoeding die je je kind zelf wilt geven.</w:t>
          </w:r>
        </w:p>
        <w:p w14:paraId="1F4B9C05" w14:textId="7424C0A2" w:rsidR="0012610B" w:rsidRPr="00172948" w:rsidRDefault="00172948" w:rsidP="00172948">
          <w:pPr>
            <w:rPr>
              <w:rFonts w:ascii="NettoOT" w:hAnsi="NettoOT"/>
              <w:sz w:val="22"/>
              <w:shd w:val="clear" w:color="auto" w:fill="FFE599" w:themeFill="accent4" w:themeFillTint="66"/>
            </w:rPr>
          </w:pPr>
          <w:r w:rsidRPr="00CA3F1B">
            <w:rPr>
              <w:rFonts w:ascii="NettoOT" w:hAnsi="NettoOT"/>
              <w:sz w:val="22"/>
            </w:rPr>
            <w:t>Kiezen voor een Christelijke basisschool betekent vertrouwen stellen in de manier waarop wij als school vandaag onze visie, missie en waarden vormgeven. Als Christelijke basisschool verwachten we dat je een echte partner van ons bent in de vorming van je kind. Dat houdt ook in dat je kind deelneemt aan de lessen protestants-evangelische godsdienst.</w:t>
          </w:r>
        </w:p>
      </w:sdtContent>
    </w:sdt>
    <w:p w14:paraId="3C9E92EF" w14:textId="77777777" w:rsidR="00382063" w:rsidRPr="00917B7B" w:rsidRDefault="00382063" w:rsidP="00AA1CEE">
      <w:pPr>
        <w:spacing w:before="200" w:line="360"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586A236F" w14:textId="5589EC99" w:rsidR="00163E05" w:rsidRPr="00FC5E4B" w:rsidRDefault="00163E05" w:rsidP="00AA1CEE">
      <w:pPr>
        <w:suppressAutoHyphens w:val="0"/>
        <w:spacing w:line="360" w:lineRule="auto"/>
        <w:rPr>
          <w:rFonts w:ascii="NettoOT" w:hAnsi="NettoOT"/>
          <w:sz w:val="22"/>
          <w:szCs w:val="22"/>
        </w:rPr>
      </w:pPr>
      <w:r w:rsidRPr="00FC5E4B">
        <w:rPr>
          <w:rFonts w:ascii="NettoOT" w:hAnsi="NettoOT"/>
          <w:sz w:val="22"/>
          <w:szCs w:val="22"/>
        </w:rPr>
        <w:br w:type="page"/>
      </w:r>
    </w:p>
    <w:p w14:paraId="27468020" w14:textId="116A3571" w:rsidR="00163E05" w:rsidRPr="00FC5E4B" w:rsidRDefault="000D603B" w:rsidP="00692BEF">
      <w:pPr>
        <w:pStyle w:val="Kop1"/>
        <w:numPr>
          <w:ilvl w:val="0"/>
          <w:numId w:val="0"/>
        </w:numPr>
      </w:pPr>
      <w:r w:rsidRPr="00FC5E4B">
        <w:rPr>
          <w:noProof/>
          <w:lang w:eastAsia="nl-BE"/>
        </w:rPr>
        <w:lastRenderedPageBreak/>
        <w:drawing>
          <wp:anchor distT="0" distB="0" distL="114300" distR="114300" simplePos="0" relativeHeight="251658258" behindDoc="0" locked="0" layoutInCell="1" allowOverlap="1" wp14:anchorId="56081491" wp14:editId="00FC57B2">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3"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4"/>
                        </a:ext>
                      </a:extLst>
                    </a:blip>
                    <a:stretch>
                      <a:fillRect/>
                    </a:stretch>
                  </pic:blipFill>
                  <pic:spPr>
                    <a:xfrm>
                      <a:off x="0" y="0"/>
                      <a:ext cx="608330" cy="608330"/>
                    </a:xfrm>
                    <a:prstGeom prst="rect">
                      <a:avLst/>
                    </a:prstGeom>
                  </pic:spPr>
                </pic:pic>
              </a:graphicData>
            </a:graphic>
          </wp:anchor>
        </w:drawing>
      </w:r>
      <w:r w:rsidR="00692BEF">
        <w:t xml:space="preserve">1 </w:t>
      </w:r>
      <w:r w:rsidR="00163E05" w:rsidRPr="00FC5E4B">
        <w:t>Algemene informatie over de school</w:t>
      </w:r>
    </w:p>
    <w:p w14:paraId="4976A08D" w14:textId="2CEE01BE" w:rsidR="00163E05" w:rsidRPr="00692BEF" w:rsidRDefault="00163E05" w:rsidP="00692BEF">
      <w:pPr>
        <w:pStyle w:val="Kop2"/>
        <w:numPr>
          <w:ilvl w:val="1"/>
          <w:numId w:val="32"/>
        </w:numPr>
        <w:shd w:val="clear" w:color="auto" w:fill="8CC46B"/>
        <w:spacing w:line="360" w:lineRule="auto"/>
        <w:rPr>
          <w:rFonts w:ascii="NettoOT" w:hAnsi="NettoOT"/>
          <w:color w:val="FFFFFF" w:themeColor="background1"/>
          <w:sz w:val="22"/>
        </w:rPr>
      </w:pPr>
      <w:bookmarkStart w:id="5" w:name="_Ref66442906"/>
      <w:r w:rsidRPr="00692BEF">
        <w:rPr>
          <w:rFonts w:ascii="NettoOT" w:hAnsi="NettoOT"/>
          <w:color w:val="FFFFFF" w:themeColor="background1"/>
          <w:sz w:val="22"/>
        </w:rPr>
        <w:t>Hoe organiseren wij onze school?</w:t>
      </w:r>
      <w:bookmarkEnd w:id="5"/>
    </w:p>
    <w:sdt>
      <w:sdtPr>
        <w:rPr>
          <w:rFonts w:ascii="NettoOT" w:eastAsiaTheme="minorHAnsi" w:hAnsi="NettoOT" w:cstheme="minorBidi"/>
          <w:b w:val="0"/>
          <w:sz w:val="22"/>
          <w:szCs w:val="20"/>
        </w:rPr>
        <w:alias w:val="Vermeld hier nuttige info over de school"/>
        <w:tag w:val="Vermeld hier nuttige info over de school"/>
        <w:id w:val="1784377238"/>
        <w:placeholder>
          <w:docPart w:val="1394C2AE9F454945AA49917894ED87C1"/>
        </w:placeholder>
        <w15:color w:val="A8AF37"/>
      </w:sdtPr>
      <w:sdtEndPr>
        <w:rPr>
          <w:bCs/>
        </w:rPr>
      </w:sdtEndPr>
      <w:sdtContent>
        <w:p w14:paraId="79E7BC5F" w14:textId="386EBC62" w:rsidR="00A308B3" w:rsidRPr="007E2658" w:rsidRDefault="00A308B3" w:rsidP="00AA1CEE">
          <w:pPr>
            <w:pStyle w:val="Kop2"/>
            <w:numPr>
              <w:ilvl w:val="0"/>
              <w:numId w:val="0"/>
            </w:numPr>
            <w:spacing w:line="240" w:lineRule="auto"/>
            <w:rPr>
              <w:rFonts w:ascii="NettoOT" w:hAnsi="NettoOT"/>
              <w:b w:val="0"/>
              <w:sz w:val="22"/>
            </w:rPr>
          </w:pPr>
          <w:r w:rsidRPr="007E2658">
            <w:rPr>
              <w:rFonts w:ascii="NettoOT" w:hAnsi="NettoOT"/>
              <w:b w:val="0"/>
              <w:sz w:val="22"/>
            </w:rPr>
            <w:t>We streven ernaar zoveel mogelijk bereikbaar te zijn.</w:t>
          </w:r>
        </w:p>
        <w:p w14:paraId="479F872C" w14:textId="73A0C663" w:rsidR="00A308B3" w:rsidRPr="007E2658" w:rsidRDefault="00A308B3" w:rsidP="00AA1CEE">
          <w:pPr>
            <w:pStyle w:val="Kop2"/>
            <w:numPr>
              <w:ilvl w:val="0"/>
              <w:numId w:val="0"/>
            </w:numPr>
            <w:spacing w:line="240" w:lineRule="auto"/>
            <w:rPr>
              <w:rFonts w:ascii="NettoOT" w:hAnsi="NettoOT"/>
              <w:b w:val="0"/>
              <w:sz w:val="22"/>
            </w:rPr>
          </w:pPr>
          <w:r w:rsidRPr="007E2658">
            <w:rPr>
              <w:rFonts w:ascii="NettoOT" w:hAnsi="NettoOT"/>
              <w:b w:val="0"/>
              <w:sz w:val="22"/>
            </w:rPr>
            <w:t>Daarom vind je hier alle gegevens van onze organisatie, op elk niveau.</w:t>
          </w:r>
        </w:p>
        <w:p w14:paraId="4E117E3F"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Als er vragen of opmerkingen zijn, horen we dat graag!</w:t>
          </w:r>
        </w:p>
        <w:p w14:paraId="102519DF" w14:textId="77777777" w:rsidR="00A308B3" w:rsidRPr="00A308B3" w:rsidRDefault="00A308B3" w:rsidP="00AA1CEE">
          <w:pPr>
            <w:pStyle w:val="gewonetekst"/>
            <w:rPr>
              <w:rFonts w:ascii="NettoOT" w:hAnsi="NettoOT"/>
              <w:sz w:val="22"/>
              <w:szCs w:val="22"/>
            </w:rPr>
          </w:pPr>
        </w:p>
        <w:tbl>
          <w:tblPr>
            <w:tblW w:w="9228" w:type="dxa"/>
            <w:tblLook w:val="01E0" w:firstRow="1" w:lastRow="1" w:firstColumn="1" w:lastColumn="1" w:noHBand="0" w:noVBand="0"/>
          </w:tblPr>
          <w:tblGrid>
            <w:gridCol w:w="2673"/>
            <w:gridCol w:w="6555"/>
          </w:tblGrid>
          <w:tr w:rsidR="00A308B3" w:rsidRPr="00A308B3" w14:paraId="130491A6" w14:textId="77777777" w:rsidTr="00D17407">
            <w:trPr>
              <w:trHeight w:val="165"/>
            </w:trPr>
            <w:tc>
              <w:tcPr>
                <w:tcW w:w="2673" w:type="dxa"/>
                <w:shd w:val="clear" w:color="auto" w:fill="auto"/>
              </w:tcPr>
              <w:p w14:paraId="7A5E3176"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Directeur</w:t>
                </w:r>
              </w:p>
              <w:p w14:paraId="0A9C7794" w14:textId="77777777" w:rsidR="00A308B3" w:rsidRPr="00A308B3" w:rsidRDefault="00A308B3" w:rsidP="00AA1CEE">
                <w:pPr>
                  <w:pStyle w:val="gewonetekst"/>
                  <w:rPr>
                    <w:rFonts w:ascii="NettoOT" w:hAnsi="NettoOT"/>
                    <w:sz w:val="22"/>
                    <w:szCs w:val="22"/>
                  </w:rPr>
                </w:pPr>
              </w:p>
              <w:p w14:paraId="453B4F70" w14:textId="712B62F7" w:rsidR="00A308B3" w:rsidRPr="00A308B3" w:rsidRDefault="00A308B3" w:rsidP="00AA1CEE">
                <w:pPr>
                  <w:pStyle w:val="gewonetekst"/>
                  <w:rPr>
                    <w:rFonts w:ascii="NettoOT" w:hAnsi="NettoOT"/>
                    <w:sz w:val="22"/>
                    <w:szCs w:val="22"/>
                  </w:rPr>
                </w:pPr>
              </w:p>
              <w:p w14:paraId="0F6355AE" w14:textId="77777777" w:rsidR="00A308B3" w:rsidRPr="00A308B3" w:rsidRDefault="00A308B3" w:rsidP="00AA1CEE">
                <w:pPr>
                  <w:pStyle w:val="gewonetekst"/>
                  <w:rPr>
                    <w:rFonts w:ascii="NettoOT" w:hAnsi="NettoOT"/>
                    <w:sz w:val="22"/>
                    <w:szCs w:val="22"/>
                  </w:rPr>
                </w:pPr>
                <w:r w:rsidRPr="00A308B3">
                  <w:rPr>
                    <w:rFonts w:ascii="NettoOT" w:hAnsi="NettoOT"/>
                    <w:b/>
                    <w:sz w:val="22"/>
                    <w:szCs w:val="22"/>
                  </w:rPr>
                  <w:t>Secretariaat</w:t>
                </w:r>
                <w:r w:rsidRPr="00A308B3">
                  <w:rPr>
                    <w:rFonts w:ascii="NettoOT" w:hAnsi="NettoOT"/>
                    <w:sz w:val="22"/>
                    <w:szCs w:val="22"/>
                  </w:rPr>
                  <w:t xml:space="preserve"> </w:t>
                </w:r>
              </w:p>
              <w:p w14:paraId="70DAAD74" w14:textId="77777777" w:rsidR="00A308B3" w:rsidRPr="00A308B3" w:rsidRDefault="00A308B3" w:rsidP="00AA1CEE">
                <w:pPr>
                  <w:pStyle w:val="gewonetekst"/>
                  <w:rPr>
                    <w:rFonts w:ascii="NettoOT" w:hAnsi="NettoOT"/>
                    <w:sz w:val="22"/>
                    <w:szCs w:val="22"/>
                  </w:rPr>
                </w:pPr>
              </w:p>
              <w:p w14:paraId="103D32A8" w14:textId="77777777" w:rsidR="00A308B3" w:rsidRPr="00A308B3" w:rsidRDefault="00A308B3" w:rsidP="00AA1CEE">
                <w:pPr>
                  <w:pStyle w:val="gewonetekst"/>
                  <w:rPr>
                    <w:rFonts w:ascii="NettoOT" w:hAnsi="NettoOT"/>
                    <w:sz w:val="22"/>
                    <w:szCs w:val="22"/>
                  </w:rPr>
                </w:pPr>
              </w:p>
              <w:p w14:paraId="16CCFFB8" w14:textId="77777777" w:rsidR="00A308B3" w:rsidRPr="00A308B3" w:rsidRDefault="00A308B3" w:rsidP="00AA1CEE">
                <w:pPr>
                  <w:pStyle w:val="gewonetekst"/>
                  <w:rPr>
                    <w:rFonts w:ascii="NettoOT" w:hAnsi="NettoOT"/>
                    <w:sz w:val="22"/>
                    <w:szCs w:val="22"/>
                  </w:rPr>
                </w:pPr>
              </w:p>
              <w:p w14:paraId="517B0185"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Zorgcoördinator</w:t>
                </w:r>
              </w:p>
              <w:p w14:paraId="76F636B0" w14:textId="77777777" w:rsidR="00A308B3" w:rsidRPr="00A308B3" w:rsidRDefault="00A308B3" w:rsidP="00AA1CEE">
                <w:pPr>
                  <w:pStyle w:val="gewonetekst"/>
                  <w:rPr>
                    <w:rFonts w:ascii="NettoOT" w:hAnsi="NettoOT"/>
                    <w:b/>
                    <w:sz w:val="22"/>
                    <w:szCs w:val="22"/>
                  </w:rPr>
                </w:pPr>
              </w:p>
              <w:p w14:paraId="0B08A5E5" w14:textId="36641549" w:rsidR="00172948" w:rsidRDefault="00172948" w:rsidP="00AA1CEE">
                <w:pPr>
                  <w:pStyle w:val="gewonetekst"/>
                  <w:rPr>
                    <w:rFonts w:ascii="NettoOT" w:hAnsi="NettoOT"/>
                    <w:b/>
                    <w:sz w:val="22"/>
                    <w:szCs w:val="22"/>
                  </w:rPr>
                </w:pPr>
              </w:p>
              <w:p w14:paraId="3891522F" w14:textId="77777777" w:rsidR="000360C8" w:rsidRPr="00A308B3" w:rsidRDefault="000360C8" w:rsidP="00AA1CEE">
                <w:pPr>
                  <w:pStyle w:val="gewonetekst"/>
                  <w:rPr>
                    <w:rFonts w:ascii="NettoOT" w:hAnsi="NettoOT"/>
                    <w:b/>
                    <w:sz w:val="22"/>
                    <w:szCs w:val="22"/>
                  </w:rPr>
                </w:pPr>
              </w:p>
              <w:p w14:paraId="43BB0BB2"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Lerarenteam</w:t>
                </w:r>
              </w:p>
              <w:p w14:paraId="79BC84D3" w14:textId="77777777" w:rsidR="00A308B3" w:rsidRPr="00A308B3" w:rsidRDefault="00A308B3" w:rsidP="00AA1CEE">
                <w:pPr>
                  <w:pStyle w:val="gewonetekst"/>
                  <w:rPr>
                    <w:rFonts w:ascii="NettoOT" w:hAnsi="NettoOT"/>
                    <w:sz w:val="22"/>
                    <w:szCs w:val="22"/>
                  </w:rPr>
                </w:pPr>
              </w:p>
            </w:tc>
            <w:tc>
              <w:tcPr>
                <w:tcW w:w="6555" w:type="dxa"/>
                <w:shd w:val="clear" w:color="auto" w:fill="auto"/>
              </w:tcPr>
              <w:p w14:paraId="504098B3" w14:textId="77777777" w:rsidR="00A308B3" w:rsidRPr="00A308B3" w:rsidRDefault="00A308B3" w:rsidP="00AA1CEE">
                <w:pPr>
                  <w:pStyle w:val="gewonetekst"/>
                  <w:rPr>
                    <w:rFonts w:ascii="NettoOT" w:hAnsi="NettoOT"/>
                    <w:sz w:val="22"/>
                    <w:szCs w:val="22"/>
                    <w:lang w:val="fr-BE"/>
                  </w:rPr>
                </w:pPr>
                <w:r w:rsidRPr="00A308B3">
                  <w:rPr>
                    <w:rFonts w:ascii="NettoOT" w:hAnsi="NettoOT"/>
                    <w:sz w:val="22"/>
                    <w:szCs w:val="22"/>
                    <w:lang w:val="fr-BE"/>
                  </w:rPr>
                  <w:t>Mevr. Jelle Ketelbuters</w:t>
                </w:r>
              </w:p>
              <w:p w14:paraId="592EE337" w14:textId="77777777" w:rsidR="00A308B3" w:rsidRPr="00A308B3" w:rsidRDefault="00A308B3" w:rsidP="00AA1CEE">
                <w:pPr>
                  <w:pStyle w:val="gewonetekst"/>
                  <w:rPr>
                    <w:rFonts w:ascii="NettoOT" w:hAnsi="NettoOT"/>
                    <w:sz w:val="22"/>
                    <w:szCs w:val="22"/>
                    <w:lang w:val="fr-BE"/>
                  </w:rPr>
                </w:pPr>
                <w:r w:rsidRPr="00A308B3">
                  <w:rPr>
                    <w:rFonts w:ascii="NettoOT" w:hAnsi="NettoOT"/>
                    <w:sz w:val="22"/>
                    <w:szCs w:val="22"/>
                    <w:lang w:val="fr-BE"/>
                  </w:rPr>
                  <w:t>directie@denakker.be</w:t>
                </w:r>
              </w:p>
              <w:p w14:paraId="76CFAD2A" w14:textId="77777777" w:rsidR="00A308B3" w:rsidRPr="00A308B3" w:rsidRDefault="00A308B3" w:rsidP="00AA1CEE">
                <w:pPr>
                  <w:pStyle w:val="gewonetekst"/>
                  <w:rPr>
                    <w:rFonts w:ascii="NettoOT" w:hAnsi="NettoOT"/>
                    <w:sz w:val="22"/>
                    <w:szCs w:val="22"/>
                    <w:lang w:val="fr-BE"/>
                  </w:rPr>
                </w:pPr>
              </w:p>
              <w:p w14:paraId="18330B96" w14:textId="77777777" w:rsidR="00A308B3" w:rsidRPr="00A308B3" w:rsidRDefault="00A308B3" w:rsidP="00AA1CEE">
                <w:pPr>
                  <w:pStyle w:val="gewonetekst"/>
                  <w:rPr>
                    <w:rFonts w:ascii="NettoOT" w:hAnsi="NettoOT"/>
                    <w:sz w:val="22"/>
                    <w:szCs w:val="22"/>
                    <w:lang w:val="en-US"/>
                  </w:rPr>
                </w:pPr>
                <w:r w:rsidRPr="00A308B3">
                  <w:rPr>
                    <w:rFonts w:ascii="NettoOT" w:hAnsi="NettoOT"/>
                    <w:sz w:val="22"/>
                    <w:szCs w:val="22"/>
                    <w:lang w:val="en-US"/>
                  </w:rPr>
                  <w:t>Asarela D’Arpino</w:t>
                </w:r>
              </w:p>
              <w:p w14:paraId="79503F8C" w14:textId="77777777" w:rsidR="00A308B3" w:rsidRPr="00A308B3" w:rsidRDefault="00A308B3" w:rsidP="00AA1CEE">
                <w:pPr>
                  <w:pStyle w:val="gewonetekst"/>
                  <w:rPr>
                    <w:rFonts w:ascii="NettoOT" w:hAnsi="NettoOT"/>
                    <w:sz w:val="22"/>
                    <w:szCs w:val="22"/>
                    <w:lang w:val="en-US"/>
                  </w:rPr>
                </w:pPr>
                <w:r w:rsidRPr="00A308B3">
                  <w:rPr>
                    <w:rFonts w:ascii="NettoOT" w:hAnsi="NettoOT"/>
                    <w:sz w:val="22"/>
                    <w:szCs w:val="22"/>
                    <w:lang w:val="en-US"/>
                  </w:rPr>
                  <w:t>011 34 60 21</w:t>
                </w:r>
              </w:p>
              <w:p w14:paraId="16A2D7B2" w14:textId="77777777" w:rsidR="00A308B3" w:rsidRPr="00A308B3" w:rsidRDefault="00A308B3" w:rsidP="00AA1CEE">
                <w:pPr>
                  <w:pStyle w:val="gewonetekst"/>
                  <w:rPr>
                    <w:rFonts w:ascii="NettoOT" w:hAnsi="NettoOT"/>
                    <w:sz w:val="22"/>
                    <w:szCs w:val="22"/>
                    <w:lang w:val="en-US"/>
                  </w:rPr>
                </w:pPr>
                <w:r w:rsidRPr="00A308B3">
                  <w:rPr>
                    <w:rFonts w:ascii="NettoOT" w:hAnsi="NettoOT"/>
                    <w:sz w:val="22"/>
                    <w:szCs w:val="22"/>
                    <w:lang w:val="en-US"/>
                  </w:rPr>
                  <w:t>secretariaat@denakker.be</w:t>
                </w:r>
              </w:p>
              <w:p w14:paraId="003988A2" w14:textId="77777777" w:rsidR="00A308B3" w:rsidRPr="00A308B3" w:rsidRDefault="00A308B3" w:rsidP="00AA1CEE">
                <w:pPr>
                  <w:pStyle w:val="gewonetekst"/>
                  <w:rPr>
                    <w:rFonts w:ascii="NettoOT" w:hAnsi="NettoOT"/>
                    <w:sz w:val="22"/>
                    <w:szCs w:val="22"/>
                    <w:lang w:val="en-US"/>
                  </w:rPr>
                </w:pPr>
              </w:p>
              <w:p w14:paraId="3A3B4E79" w14:textId="77777777" w:rsidR="00A308B3" w:rsidRPr="00A308B3" w:rsidRDefault="00A308B3" w:rsidP="00AA1CEE">
                <w:pPr>
                  <w:pStyle w:val="gewonetekst"/>
                  <w:rPr>
                    <w:rFonts w:ascii="NettoOT" w:hAnsi="NettoOT"/>
                    <w:sz w:val="22"/>
                    <w:szCs w:val="22"/>
                    <w:lang w:val="en-US"/>
                  </w:rPr>
                </w:pPr>
                <w:r w:rsidRPr="00A308B3">
                  <w:rPr>
                    <w:rFonts w:ascii="NettoOT" w:hAnsi="NettoOT"/>
                    <w:sz w:val="22"/>
                    <w:szCs w:val="22"/>
                    <w:lang w:val="en-US"/>
                  </w:rPr>
                  <w:t>Sara Gielen</w:t>
                </w:r>
              </w:p>
              <w:p w14:paraId="103E4477" w14:textId="77777777" w:rsidR="00A308B3" w:rsidRPr="00A308B3" w:rsidRDefault="00A308B3" w:rsidP="00AA1CEE">
                <w:pPr>
                  <w:pStyle w:val="gewonetekst"/>
                  <w:rPr>
                    <w:rFonts w:ascii="NettoOT" w:hAnsi="NettoOT"/>
                    <w:sz w:val="22"/>
                    <w:szCs w:val="22"/>
                    <w:lang w:val="en-US"/>
                  </w:rPr>
                </w:pPr>
                <w:r w:rsidRPr="00A308B3">
                  <w:rPr>
                    <w:rFonts w:ascii="NettoOT" w:hAnsi="NettoOT"/>
                    <w:sz w:val="22"/>
                    <w:szCs w:val="22"/>
                    <w:lang w:val="en-US"/>
                  </w:rPr>
                  <w:t>zorg@denakker.be</w:t>
                </w:r>
              </w:p>
              <w:p w14:paraId="3FD53630" w14:textId="77777777" w:rsidR="00A308B3" w:rsidRPr="00A308B3" w:rsidRDefault="00A308B3" w:rsidP="00AA1CEE">
                <w:pPr>
                  <w:pStyle w:val="gewonetekst"/>
                  <w:rPr>
                    <w:rFonts w:ascii="NettoOT" w:hAnsi="NettoOT"/>
                    <w:sz w:val="22"/>
                    <w:szCs w:val="22"/>
                    <w:lang w:val="en-US"/>
                  </w:rPr>
                </w:pPr>
              </w:p>
              <w:p w14:paraId="718CA8AD" w14:textId="3F1CA934" w:rsidR="00A308B3" w:rsidRPr="00A308B3" w:rsidRDefault="00A308B3" w:rsidP="00AA1CEE">
                <w:pPr>
                  <w:pStyle w:val="gewonetekst"/>
                  <w:rPr>
                    <w:rFonts w:ascii="NettoOT" w:hAnsi="NettoOT"/>
                    <w:sz w:val="22"/>
                    <w:szCs w:val="22"/>
                  </w:rPr>
                </w:pPr>
                <w:r w:rsidRPr="00A308B3">
                  <w:rPr>
                    <w:rFonts w:ascii="NettoOT" w:hAnsi="NettoOT"/>
                    <w:sz w:val="22"/>
                    <w:szCs w:val="22"/>
                    <w:lang w:val="en-US"/>
                  </w:rPr>
                  <w:br/>
                </w:r>
                <w:r w:rsidRPr="00A308B3">
                  <w:rPr>
                    <w:rFonts w:ascii="NettoOT" w:hAnsi="NettoOT"/>
                    <w:sz w:val="22"/>
                    <w:szCs w:val="22"/>
                  </w:rPr>
                  <w:t xml:space="preserve">Zie infobrochure </w:t>
                </w:r>
                <w:r w:rsidR="00CF4445" w:rsidRPr="00004CFC">
                  <w:rPr>
                    <w:rFonts w:ascii="NettoOT" w:hAnsi="NettoOT"/>
                    <w:sz w:val="22"/>
                    <w:szCs w:val="22"/>
                  </w:rPr>
                  <w:t>2022-2023</w:t>
                </w:r>
                <w:r w:rsidRPr="00A308B3">
                  <w:rPr>
                    <w:rFonts w:ascii="NettoOT" w:hAnsi="NettoOT"/>
                    <w:sz w:val="22"/>
                    <w:szCs w:val="22"/>
                  </w:rPr>
                  <w:br/>
                </w:r>
              </w:p>
              <w:p w14:paraId="3C2FDB80" w14:textId="77777777" w:rsidR="00A308B3" w:rsidRPr="00A308B3" w:rsidRDefault="00A308B3" w:rsidP="00AA1CEE">
                <w:pPr>
                  <w:pStyle w:val="gewonetekst"/>
                  <w:rPr>
                    <w:rFonts w:ascii="NettoOT" w:hAnsi="NettoOT"/>
                    <w:sz w:val="22"/>
                    <w:szCs w:val="22"/>
                  </w:rPr>
                </w:pPr>
              </w:p>
            </w:tc>
          </w:tr>
          <w:tr w:rsidR="00A308B3" w:rsidRPr="00A308B3" w14:paraId="6CF42E06" w14:textId="77777777" w:rsidTr="00D17407">
            <w:trPr>
              <w:trHeight w:val="394"/>
            </w:trPr>
            <w:tc>
              <w:tcPr>
                <w:tcW w:w="2673" w:type="dxa"/>
                <w:shd w:val="clear" w:color="auto" w:fill="auto"/>
              </w:tcPr>
              <w:p w14:paraId="3154401B"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Schoolstructuur</w:t>
                </w:r>
              </w:p>
              <w:p w14:paraId="082C2B7F" w14:textId="77777777" w:rsidR="00A308B3" w:rsidRPr="00A308B3" w:rsidRDefault="00A308B3" w:rsidP="00AA1CEE">
                <w:pPr>
                  <w:pStyle w:val="gewonetekst"/>
                  <w:rPr>
                    <w:rFonts w:ascii="NettoOT" w:hAnsi="NettoOT"/>
                    <w:sz w:val="22"/>
                    <w:szCs w:val="22"/>
                  </w:rPr>
                </w:pPr>
              </w:p>
              <w:p w14:paraId="218D58E4" w14:textId="77777777" w:rsidR="00A308B3" w:rsidRPr="00A308B3" w:rsidRDefault="00A308B3" w:rsidP="00AA1CEE">
                <w:pPr>
                  <w:pStyle w:val="gewonetekst"/>
                  <w:rPr>
                    <w:rFonts w:ascii="NettoOT" w:hAnsi="NettoOT"/>
                    <w:sz w:val="22"/>
                    <w:szCs w:val="22"/>
                  </w:rPr>
                </w:pPr>
              </w:p>
              <w:p w14:paraId="4697EDAE" w14:textId="77777777" w:rsidR="00A308B3" w:rsidRPr="00A308B3" w:rsidRDefault="00A308B3" w:rsidP="00AA1CEE">
                <w:pPr>
                  <w:pStyle w:val="gewonetekst"/>
                  <w:rPr>
                    <w:rFonts w:ascii="NettoOT" w:hAnsi="NettoOT"/>
                    <w:sz w:val="22"/>
                    <w:szCs w:val="22"/>
                  </w:rPr>
                </w:pPr>
              </w:p>
            </w:tc>
            <w:tc>
              <w:tcPr>
                <w:tcW w:w="6555" w:type="dxa"/>
                <w:shd w:val="clear" w:color="auto" w:fill="auto"/>
              </w:tcPr>
              <w:p w14:paraId="4D8617A8"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Sint-Janstraat 16A, 3920 Lommel</w:t>
                </w:r>
              </w:p>
              <w:p w14:paraId="2C467401"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011 34 60 21</w:t>
                </w:r>
              </w:p>
              <w:p w14:paraId="25DD1A63" w14:textId="77777777" w:rsidR="00A308B3" w:rsidRPr="00A308B3" w:rsidRDefault="00A308B3" w:rsidP="00AA1CEE">
                <w:pPr>
                  <w:pStyle w:val="gewonetekst"/>
                  <w:rPr>
                    <w:rFonts w:ascii="NettoOT" w:hAnsi="NettoOT"/>
                    <w:sz w:val="22"/>
                    <w:szCs w:val="22"/>
                  </w:rPr>
                </w:pPr>
                <w:proofErr w:type="gramStart"/>
                <w:r w:rsidRPr="00A308B3">
                  <w:rPr>
                    <w:rFonts w:ascii="NettoOT" w:hAnsi="NettoOT"/>
                    <w:sz w:val="22"/>
                    <w:szCs w:val="22"/>
                  </w:rPr>
                  <w:t>info@denakker.be</w:t>
                </w:r>
                <w:proofErr w:type="gramEnd"/>
              </w:p>
              <w:p w14:paraId="2E4A2181" w14:textId="77777777" w:rsidR="00A308B3" w:rsidRPr="00A308B3" w:rsidRDefault="00A308B3" w:rsidP="00AA1CEE">
                <w:pPr>
                  <w:pStyle w:val="gewonetekst"/>
                  <w:rPr>
                    <w:rFonts w:ascii="NettoOT" w:hAnsi="NettoOT"/>
                    <w:sz w:val="22"/>
                    <w:szCs w:val="22"/>
                  </w:rPr>
                </w:pPr>
              </w:p>
            </w:tc>
          </w:tr>
          <w:tr w:rsidR="00A308B3" w:rsidRPr="00A308B3" w14:paraId="37615A10" w14:textId="77777777" w:rsidTr="00D17407">
            <w:trPr>
              <w:trHeight w:val="162"/>
            </w:trPr>
            <w:tc>
              <w:tcPr>
                <w:tcW w:w="2673" w:type="dxa"/>
                <w:shd w:val="clear" w:color="auto" w:fill="auto"/>
              </w:tcPr>
              <w:p w14:paraId="6E96860D"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Scholengemeenschap</w:t>
                </w:r>
              </w:p>
            </w:tc>
            <w:tc>
              <w:tcPr>
                <w:tcW w:w="6555" w:type="dxa"/>
                <w:shd w:val="clear" w:color="auto" w:fill="auto"/>
              </w:tcPr>
              <w:p w14:paraId="1FA193E4"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 xml:space="preserve">Scholen met de Bijbel </w:t>
                </w:r>
              </w:p>
              <w:p w14:paraId="14B34C5A"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 xml:space="preserve">Lakenmakersstraat 158  </w:t>
                </w:r>
              </w:p>
              <w:p w14:paraId="3D84C6DA"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2800 MECHELEN</w:t>
                </w:r>
              </w:p>
              <w:p w14:paraId="29CD6ED7"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Coördinerend directeur: Nicole Meekers</w:t>
                </w:r>
              </w:p>
              <w:p w14:paraId="4921F92F" w14:textId="77777777" w:rsidR="00A308B3" w:rsidRPr="00A308B3" w:rsidRDefault="00A308B3" w:rsidP="00AA1CEE">
                <w:pPr>
                  <w:pStyle w:val="gewonetekst"/>
                  <w:rPr>
                    <w:rFonts w:ascii="NettoOT" w:hAnsi="NettoOT"/>
                    <w:sz w:val="22"/>
                    <w:szCs w:val="22"/>
                  </w:rPr>
                </w:pPr>
              </w:p>
            </w:tc>
          </w:tr>
          <w:tr w:rsidR="00A308B3" w:rsidRPr="00A308B3" w14:paraId="74CB1D72" w14:textId="77777777" w:rsidTr="00D17407">
            <w:trPr>
              <w:trHeight w:val="171"/>
            </w:trPr>
            <w:tc>
              <w:tcPr>
                <w:tcW w:w="2673" w:type="dxa"/>
                <w:shd w:val="clear" w:color="auto" w:fill="auto"/>
              </w:tcPr>
              <w:p w14:paraId="2CC8F76C"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Schoolbestuur</w:t>
                </w:r>
              </w:p>
              <w:p w14:paraId="34C8BB62" w14:textId="77777777" w:rsidR="00A308B3" w:rsidRPr="00A308B3" w:rsidRDefault="00A308B3" w:rsidP="00AA1CEE">
                <w:pPr>
                  <w:pStyle w:val="gewonetekst"/>
                  <w:rPr>
                    <w:rFonts w:ascii="NettoOT" w:hAnsi="NettoOT"/>
                    <w:b/>
                    <w:sz w:val="22"/>
                    <w:szCs w:val="22"/>
                  </w:rPr>
                </w:pPr>
              </w:p>
            </w:tc>
            <w:tc>
              <w:tcPr>
                <w:tcW w:w="6555" w:type="dxa"/>
                <w:shd w:val="clear" w:color="auto" w:fill="auto"/>
              </w:tcPr>
              <w:p w14:paraId="13C96D94"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Voorzitter: David Dreesen</w:t>
                </w:r>
              </w:p>
              <w:p w14:paraId="317D8B7A"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VZW GVB Den Akker, Sint-Janstraat 16A, 3920 Lommel</w:t>
                </w:r>
              </w:p>
              <w:p w14:paraId="385C9073" w14:textId="77777777" w:rsidR="00A308B3" w:rsidRPr="00A308B3" w:rsidRDefault="00A308B3" w:rsidP="00AA1CEE">
                <w:pPr>
                  <w:pStyle w:val="gewonetekst"/>
                  <w:rPr>
                    <w:rFonts w:ascii="NettoOT" w:hAnsi="NettoOT"/>
                    <w:sz w:val="22"/>
                    <w:szCs w:val="22"/>
                  </w:rPr>
                </w:pPr>
                <w:proofErr w:type="gramStart"/>
                <w:r w:rsidRPr="00A308B3">
                  <w:rPr>
                    <w:rFonts w:ascii="NettoOT" w:hAnsi="NettoOT"/>
                    <w:sz w:val="22"/>
                    <w:szCs w:val="22"/>
                  </w:rPr>
                  <w:t>bestuur@denakker.be</w:t>
                </w:r>
                <w:proofErr w:type="gramEnd"/>
              </w:p>
              <w:p w14:paraId="521E7068" w14:textId="77777777" w:rsidR="00A308B3" w:rsidRPr="00A308B3" w:rsidRDefault="00A308B3" w:rsidP="00AA1CEE">
                <w:pPr>
                  <w:pStyle w:val="gewonetekst"/>
                  <w:rPr>
                    <w:rFonts w:ascii="NettoOT" w:hAnsi="NettoOT"/>
                    <w:sz w:val="22"/>
                    <w:szCs w:val="22"/>
                  </w:rPr>
                </w:pPr>
              </w:p>
            </w:tc>
          </w:tr>
          <w:tr w:rsidR="00A308B3" w:rsidRPr="00A308B3" w14:paraId="7343DBB1" w14:textId="77777777" w:rsidTr="00D17407">
            <w:trPr>
              <w:trHeight w:val="171"/>
            </w:trPr>
            <w:tc>
              <w:tcPr>
                <w:tcW w:w="2673" w:type="dxa"/>
                <w:shd w:val="clear" w:color="auto" w:fill="FFFFFF" w:themeFill="background1"/>
              </w:tcPr>
              <w:p w14:paraId="2F358C2F"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Website</w:t>
                </w:r>
                <w:r w:rsidRPr="00A308B3">
                  <w:rPr>
                    <w:rFonts w:ascii="NettoOT" w:hAnsi="NettoOT"/>
                    <w:b/>
                    <w:sz w:val="22"/>
                    <w:szCs w:val="22"/>
                  </w:rPr>
                  <w:br/>
                </w:r>
              </w:p>
            </w:tc>
            <w:tc>
              <w:tcPr>
                <w:tcW w:w="6555" w:type="dxa"/>
                <w:shd w:val="clear" w:color="auto" w:fill="FFFFFF" w:themeFill="background1"/>
              </w:tcPr>
              <w:p w14:paraId="344FC4F6"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www.schoolmetdebijbel.com</w:t>
                </w:r>
              </w:p>
            </w:tc>
          </w:tr>
          <w:tr w:rsidR="00A308B3" w:rsidRPr="00A308B3" w14:paraId="543F4188" w14:textId="77777777" w:rsidTr="00D17407">
            <w:trPr>
              <w:trHeight w:val="358"/>
            </w:trPr>
            <w:tc>
              <w:tcPr>
                <w:tcW w:w="2673" w:type="dxa"/>
                <w:shd w:val="clear" w:color="auto" w:fill="auto"/>
              </w:tcPr>
              <w:p w14:paraId="0D501CB3" w14:textId="77777777" w:rsidR="00A308B3" w:rsidRPr="00A308B3" w:rsidRDefault="00A308B3" w:rsidP="00AA1CEE">
                <w:pPr>
                  <w:pStyle w:val="gewonetekst"/>
                  <w:rPr>
                    <w:rFonts w:ascii="NettoOT" w:hAnsi="NettoOT"/>
                    <w:b/>
                    <w:sz w:val="22"/>
                    <w:szCs w:val="22"/>
                  </w:rPr>
                </w:pPr>
              </w:p>
            </w:tc>
            <w:tc>
              <w:tcPr>
                <w:tcW w:w="6555" w:type="dxa"/>
                <w:shd w:val="clear" w:color="auto" w:fill="auto"/>
              </w:tcPr>
              <w:p w14:paraId="5569BB32" w14:textId="77777777" w:rsidR="00A308B3" w:rsidRPr="00A308B3" w:rsidRDefault="00A308B3" w:rsidP="00AA1CEE">
                <w:pPr>
                  <w:pStyle w:val="gewonetekst"/>
                  <w:rPr>
                    <w:rFonts w:ascii="NettoOT" w:hAnsi="NettoOT"/>
                    <w:sz w:val="22"/>
                    <w:szCs w:val="22"/>
                  </w:rPr>
                </w:pPr>
              </w:p>
            </w:tc>
          </w:tr>
          <w:tr w:rsidR="00A308B3" w:rsidRPr="00A308B3" w14:paraId="0BF287D2" w14:textId="77777777" w:rsidTr="00D17407">
            <w:trPr>
              <w:trHeight w:val="358"/>
            </w:trPr>
            <w:tc>
              <w:tcPr>
                <w:tcW w:w="2673" w:type="dxa"/>
                <w:shd w:val="clear" w:color="auto" w:fill="auto"/>
              </w:tcPr>
              <w:p w14:paraId="19C1EC7B" w14:textId="77777777" w:rsidR="00A308B3" w:rsidRPr="00A308B3" w:rsidRDefault="00A308B3" w:rsidP="00AA1CEE">
                <w:pPr>
                  <w:pStyle w:val="gewonetekst"/>
                  <w:rPr>
                    <w:rFonts w:ascii="NettoOT" w:hAnsi="NettoOT"/>
                    <w:b/>
                    <w:sz w:val="22"/>
                    <w:szCs w:val="22"/>
                  </w:rPr>
                </w:pPr>
                <w:r w:rsidRPr="00A308B3">
                  <w:rPr>
                    <w:rFonts w:ascii="NettoOT" w:hAnsi="NettoOT"/>
                    <w:b/>
                    <w:sz w:val="22"/>
                    <w:szCs w:val="22"/>
                  </w:rPr>
                  <w:t xml:space="preserve">Busvervoer </w:t>
                </w:r>
              </w:p>
            </w:tc>
            <w:tc>
              <w:tcPr>
                <w:tcW w:w="6555" w:type="dxa"/>
                <w:shd w:val="clear" w:color="auto" w:fill="auto"/>
              </w:tcPr>
              <w:p w14:paraId="3F99D7A4" w14:textId="77777777" w:rsidR="00A308B3" w:rsidRPr="00A308B3" w:rsidRDefault="00A308B3" w:rsidP="00AA1CEE">
                <w:pPr>
                  <w:pStyle w:val="gewonetekst"/>
                  <w:rPr>
                    <w:rFonts w:ascii="NettoOT" w:hAnsi="NettoOT"/>
                    <w:sz w:val="22"/>
                    <w:szCs w:val="22"/>
                  </w:rPr>
                </w:pPr>
                <w:r w:rsidRPr="00A308B3">
                  <w:rPr>
                    <w:rFonts w:ascii="NettoOT" w:hAnsi="NettoOT"/>
                    <w:sz w:val="22"/>
                    <w:szCs w:val="22"/>
                  </w:rPr>
                  <w:t>busvervoer@denakker.be</w:t>
                </w:r>
              </w:p>
            </w:tc>
          </w:tr>
        </w:tbl>
        <w:p w14:paraId="5534A6C2" w14:textId="69A45765" w:rsidR="00172948" w:rsidRPr="00172948" w:rsidRDefault="00172948" w:rsidP="00172948">
          <w:bookmarkStart w:id="6" w:name="_Toc324405676"/>
          <w:bookmarkStart w:id="7" w:name="_Toc43891507"/>
        </w:p>
        <w:p w14:paraId="329A58C3" w14:textId="4A80D4A0" w:rsidR="00A308B3" w:rsidRPr="00A308B3" w:rsidRDefault="00A308B3" w:rsidP="00AA1CEE">
          <w:pPr>
            <w:pStyle w:val="Kop2"/>
            <w:numPr>
              <w:ilvl w:val="0"/>
              <w:numId w:val="0"/>
            </w:numPr>
            <w:spacing w:line="240" w:lineRule="auto"/>
            <w:ind w:left="737" w:hanging="737"/>
            <w:rPr>
              <w:rFonts w:ascii="NettoOT" w:hAnsi="NettoOT"/>
              <w:sz w:val="22"/>
            </w:rPr>
          </w:pPr>
          <w:r w:rsidRPr="00A308B3">
            <w:rPr>
              <w:rFonts w:ascii="NettoOT" w:hAnsi="NettoOT"/>
              <w:sz w:val="22"/>
            </w:rPr>
            <w:t>Organisatie van onze school</w:t>
          </w:r>
          <w:bookmarkEnd w:id="6"/>
          <w:r w:rsidR="00CF4445">
            <w:rPr>
              <w:rFonts w:ascii="NettoOT" w:hAnsi="NettoOT"/>
              <w:sz w:val="22"/>
            </w:rPr>
            <w:t xml:space="preserve"> – schooljaar </w:t>
          </w:r>
          <w:r w:rsidR="00CF4445" w:rsidRPr="00004CFC">
            <w:rPr>
              <w:rFonts w:ascii="NettoOT" w:hAnsi="NettoOT"/>
              <w:sz w:val="22"/>
            </w:rPr>
            <w:t>2022</w:t>
          </w:r>
          <w:r w:rsidRPr="00004CFC">
            <w:rPr>
              <w:rFonts w:ascii="NettoOT" w:hAnsi="NettoOT"/>
              <w:sz w:val="22"/>
            </w:rPr>
            <w:t>-202</w:t>
          </w:r>
          <w:bookmarkEnd w:id="7"/>
          <w:r w:rsidR="00CF4445" w:rsidRPr="00004CFC">
            <w:rPr>
              <w:rFonts w:ascii="NettoOT" w:hAnsi="NettoOT"/>
              <w:sz w:val="22"/>
            </w:rPr>
            <w:t>3</w:t>
          </w:r>
          <w:r w:rsidRPr="00A308B3">
            <w:rPr>
              <w:rFonts w:ascii="NettoOT" w:hAnsi="NettoOT"/>
              <w:sz w:val="22"/>
            </w:rPr>
            <w:tab/>
          </w:r>
        </w:p>
        <w:p w14:paraId="664BFC24" w14:textId="6C27DEEF" w:rsidR="00A308B3" w:rsidRDefault="00A308B3" w:rsidP="00AA1CEE">
          <w:pPr>
            <w:spacing w:line="240" w:lineRule="auto"/>
            <w:rPr>
              <w:rFonts w:ascii="NettoOT" w:hAnsi="NettoOT" w:cstheme="majorHAnsi"/>
              <w:sz w:val="22"/>
              <w:szCs w:val="22"/>
            </w:rPr>
          </w:pPr>
          <w:r w:rsidRPr="00A308B3">
            <w:rPr>
              <w:rFonts w:ascii="NettoOT" w:hAnsi="NettoOT" w:cstheme="majorHAnsi"/>
              <w:sz w:val="22"/>
              <w:szCs w:val="22"/>
            </w:rPr>
            <w:t xml:space="preserve">Alle informatie betreft de schoolorganisatie van het huidige schooljaar kan u terugvinden in de infobrochure in een aparte bijlage. </w:t>
          </w:r>
        </w:p>
        <w:p w14:paraId="06352064" w14:textId="35AF618B" w:rsidR="00E46B0C" w:rsidRPr="009B79EF" w:rsidRDefault="00A308B3" w:rsidP="009B79EF">
          <w:pPr>
            <w:spacing w:before="200" w:line="240" w:lineRule="auto"/>
            <w:rPr>
              <w:rFonts w:ascii="NettoOT" w:hAnsi="NettoOT"/>
              <w:sz w:val="22"/>
              <w:szCs w:val="22"/>
            </w:rPr>
          </w:pPr>
          <w:r w:rsidRPr="00A308B3">
            <w:rPr>
              <w:rFonts w:ascii="NettoOT" w:hAnsi="NettoOT"/>
              <w:sz w:val="22"/>
              <w:szCs w:val="22"/>
            </w:rPr>
            <w:t xml:space="preserve">Wil je meer weten over ons team of bekijk je graag enkele sfeerbeelden, neem dan zekere </w:t>
          </w:r>
          <w:r w:rsidR="009B79EF">
            <w:rPr>
              <w:rFonts w:ascii="NettoOT" w:hAnsi="NettoOT"/>
              <w:sz w:val="22"/>
              <w:szCs w:val="22"/>
            </w:rPr>
            <w:t>eens een kijkje op onze website</w:t>
          </w:r>
          <w:r w:rsidR="001F36E1">
            <w:rPr>
              <w:rFonts w:ascii="NettoOT" w:hAnsi="NettoOT"/>
              <w:sz w:val="22"/>
              <w:szCs w:val="22"/>
            </w:rPr>
            <w:t>.</w:t>
          </w:r>
        </w:p>
      </w:sdtContent>
    </w:sdt>
    <w:p w14:paraId="46FF1087" w14:textId="0EF3DF15" w:rsidR="00382063" w:rsidRPr="00917B7B" w:rsidRDefault="000D603B" w:rsidP="00AA1CEE">
      <w:pPr>
        <w:spacing w:before="200" w:line="276" w:lineRule="auto"/>
        <w:jc w:val="right"/>
        <w:rPr>
          <w:rFonts w:ascii="NettoOT" w:hAnsi="NettoOT"/>
          <w:iCs/>
          <w:color w:val="AE2081"/>
          <w:sz w:val="18"/>
          <w:szCs w:val="22"/>
          <w:u w:val="single"/>
        </w:rPr>
      </w:pPr>
      <w:bookmarkStart w:id="8" w:name="_Ref66442918"/>
      <w:r w:rsidRPr="00FC5E4B">
        <w:rPr>
          <w:rFonts w:ascii="NettoOT" w:hAnsi="NettoOT"/>
          <w:bCs/>
          <w:noProof/>
          <w:color w:val="FFFFFF" w:themeColor="background1"/>
          <w:sz w:val="22"/>
          <w:szCs w:val="22"/>
          <w:lang w:eastAsia="nl-BE"/>
        </w:rPr>
        <w:lastRenderedPageBreak/>
        <w:drawing>
          <wp:anchor distT="0" distB="0" distL="114300" distR="114300" simplePos="0" relativeHeight="251658257" behindDoc="0" locked="0" layoutInCell="1" allowOverlap="1" wp14:anchorId="601491B5" wp14:editId="62431F45">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8897" y="0"/>
                <wp:lineTo x="4449" y="3707"/>
                <wp:lineTo x="741" y="9638"/>
                <wp:lineTo x="741" y="12604"/>
                <wp:lineTo x="2966" y="18535"/>
                <wp:lineTo x="3707" y="20018"/>
                <wp:lineTo x="17794" y="20018"/>
                <wp:lineTo x="20018" y="13346"/>
                <wp:lineTo x="20018" y="10380"/>
                <wp:lineTo x="16311" y="3707"/>
                <wp:lineTo x="11863" y="0"/>
                <wp:lineTo x="8897"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AE2081"/>
          <w:sz w:val="18"/>
          <w:szCs w:val="22"/>
          <w:u w:val="single"/>
        </w:rPr>
        <w:fldChar w:fldCharType="begin"/>
      </w:r>
      <w:r w:rsidR="00382063" w:rsidRPr="00917B7B">
        <w:rPr>
          <w:rFonts w:ascii="NettoOT" w:hAnsi="NettoOT"/>
          <w:iCs/>
          <w:color w:val="AE2081"/>
          <w:sz w:val="18"/>
          <w:szCs w:val="22"/>
          <w:u w:val="single"/>
        </w:rPr>
        <w:instrText xml:space="preserve"> REF _Ref66445275 \h  \* MERGEFORMAT </w:instrText>
      </w:r>
      <w:r w:rsidR="00382063" w:rsidRPr="00917B7B">
        <w:rPr>
          <w:rFonts w:ascii="NettoOT" w:hAnsi="NettoOT"/>
          <w:iCs/>
          <w:color w:val="AE2081"/>
          <w:sz w:val="18"/>
          <w:szCs w:val="22"/>
          <w:u w:val="single"/>
        </w:rPr>
      </w:r>
      <w:r w:rsidR="00382063" w:rsidRPr="00917B7B">
        <w:rPr>
          <w:rFonts w:ascii="NettoOT" w:hAnsi="NettoOT"/>
          <w:iCs/>
          <w:color w:val="AE2081"/>
          <w:sz w:val="18"/>
          <w:szCs w:val="22"/>
          <w:u w:val="single"/>
        </w:rPr>
        <w:fldChar w:fldCharType="separate"/>
      </w:r>
      <w:r w:rsidR="00382063" w:rsidRPr="00917B7B">
        <w:rPr>
          <w:rFonts w:ascii="NettoOT" w:hAnsi="NettoOT"/>
          <w:iCs/>
          <w:color w:val="AE2081"/>
          <w:sz w:val="18"/>
          <w:szCs w:val="22"/>
          <w:u w:val="single"/>
        </w:rPr>
        <w:t>T</w:t>
      </w:r>
      <w:r w:rsidR="00382063" w:rsidRPr="00917B7B">
        <w:rPr>
          <w:rFonts w:ascii="NettoOT" w:hAnsi="NettoOT"/>
          <w:iCs/>
          <w:color w:val="CC5856"/>
          <w:sz w:val="18"/>
          <w:szCs w:val="22"/>
          <w:u w:val="single"/>
        </w:rPr>
        <w:t>erug naar overzicht</w:t>
      </w:r>
      <w:r w:rsidR="00382063" w:rsidRPr="00917B7B">
        <w:rPr>
          <w:rFonts w:ascii="NettoOT" w:hAnsi="NettoOT"/>
          <w:iCs/>
          <w:color w:val="AE2081"/>
          <w:sz w:val="18"/>
          <w:szCs w:val="22"/>
          <w:u w:val="single"/>
        </w:rPr>
        <w:fldChar w:fldCharType="end"/>
      </w:r>
    </w:p>
    <w:p w14:paraId="3363B4A1" w14:textId="620BEE5A" w:rsidR="00163E05" w:rsidRPr="00FC5E4B" w:rsidRDefault="00AC78EF" w:rsidP="00AA1CEE">
      <w:pPr>
        <w:pStyle w:val="Kop2"/>
        <w:shd w:val="clear" w:color="auto" w:fill="8CC46B"/>
        <w:spacing w:line="276" w:lineRule="auto"/>
        <w:rPr>
          <w:rFonts w:ascii="NettoOT" w:hAnsi="NettoOT"/>
          <w:color w:val="FFFFFF" w:themeColor="background1"/>
          <w:sz w:val="22"/>
        </w:rPr>
      </w:pPr>
      <w:r w:rsidRPr="00FC5E4B">
        <w:rPr>
          <w:rFonts w:ascii="NettoOT" w:hAnsi="NettoOT"/>
          <w:color w:val="FFFFFF" w:themeColor="background1"/>
          <w:sz w:val="22"/>
        </w:rPr>
        <w:t>Vaste instapdagen voor de kleinsten</w:t>
      </w:r>
      <w:bookmarkEnd w:id="8"/>
    </w:p>
    <w:p w14:paraId="69CADE02" w14:textId="26AC637D" w:rsidR="00AC78EF" w:rsidRPr="00FC5E4B" w:rsidRDefault="00AC78EF" w:rsidP="00AA1CEE">
      <w:pPr>
        <w:spacing w:line="276" w:lineRule="auto"/>
        <w:rPr>
          <w:rFonts w:ascii="NettoOT" w:hAnsi="NettoOT"/>
          <w:sz w:val="22"/>
          <w:szCs w:val="22"/>
        </w:rPr>
      </w:pPr>
      <w:r w:rsidRPr="00FC5E4B">
        <w:rPr>
          <w:rFonts w:ascii="NettoOT" w:hAnsi="NettoOT"/>
          <w:sz w:val="22"/>
          <w:szCs w:val="22"/>
        </w:rPr>
        <w:t xml:space="preserve">Je kind kan tussen 2,5 en 3 jaar op onze school starten op </w:t>
      </w:r>
      <w:proofErr w:type="gramStart"/>
      <w:r w:rsidRPr="00FC5E4B">
        <w:rPr>
          <w:rFonts w:ascii="NettoOT" w:hAnsi="NettoOT"/>
          <w:sz w:val="22"/>
          <w:szCs w:val="22"/>
        </w:rPr>
        <w:t>één</w:t>
      </w:r>
      <w:proofErr w:type="gramEnd"/>
      <w:r w:rsidRPr="00FC5E4B">
        <w:rPr>
          <w:rFonts w:ascii="NettoOT" w:hAnsi="NettoOT"/>
          <w:sz w:val="22"/>
          <w:szCs w:val="22"/>
        </w:rPr>
        <w:t xml:space="preserve"> van de volgende instapdagen:</w:t>
      </w:r>
    </w:p>
    <w:p w14:paraId="26B3E79E" w14:textId="1E2C4175" w:rsidR="00AC78EF" w:rsidRPr="00FC5E4B" w:rsidRDefault="00AC78EF" w:rsidP="00AA1CEE">
      <w:pPr>
        <w:pStyle w:val="Opsomming"/>
        <w:spacing w:line="276" w:lineRule="auto"/>
        <w:rPr>
          <w:rFonts w:ascii="NettoOT" w:hAnsi="NettoOT"/>
          <w:sz w:val="22"/>
          <w:szCs w:val="22"/>
        </w:rPr>
      </w:pPr>
      <w:r w:rsidRPr="00FC5E4B">
        <w:rPr>
          <w:rFonts w:ascii="NettoOT" w:hAnsi="NettoOT"/>
          <w:sz w:val="22"/>
          <w:szCs w:val="22"/>
        </w:rPr>
        <w:t>1ste schooldag na elke schoolvakantie: na de zomer-, herfst-, kerst-, krokus- en paasvakantie;</w:t>
      </w:r>
    </w:p>
    <w:p w14:paraId="5EC959A9" w14:textId="3F232281" w:rsidR="00AC78EF" w:rsidRPr="00FC5E4B" w:rsidRDefault="00AC78EF" w:rsidP="00AA1CEE">
      <w:pPr>
        <w:pStyle w:val="Opsomming"/>
        <w:spacing w:line="276" w:lineRule="auto"/>
        <w:rPr>
          <w:rFonts w:ascii="NettoOT" w:hAnsi="NettoOT"/>
          <w:sz w:val="22"/>
          <w:szCs w:val="22"/>
        </w:rPr>
      </w:pPr>
      <w:r w:rsidRPr="00FC5E4B">
        <w:rPr>
          <w:rFonts w:ascii="NettoOT" w:hAnsi="NettoOT"/>
          <w:sz w:val="22"/>
          <w:szCs w:val="22"/>
        </w:rPr>
        <w:t>1ste schooldag van februari;</w:t>
      </w:r>
    </w:p>
    <w:p w14:paraId="6D818A40" w14:textId="41EF8601" w:rsidR="00AC78EF" w:rsidRPr="00FC5E4B" w:rsidRDefault="00AC78EF" w:rsidP="00AA1CEE">
      <w:pPr>
        <w:pStyle w:val="Opsomming"/>
        <w:spacing w:line="276" w:lineRule="auto"/>
        <w:rPr>
          <w:rFonts w:ascii="NettoOT" w:hAnsi="NettoOT"/>
          <w:sz w:val="22"/>
          <w:szCs w:val="22"/>
        </w:rPr>
      </w:pPr>
      <w:r w:rsidRPr="00FC5E4B">
        <w:rPr>
          <w:rFonts w:ascii="NettoOT" w:hAnsi="NettoOT"/>
          <w:sz w:val="22"/>
          <w:szCs w:val="22"/>
        </w:rPr>
        <w:t>1ste schooldag na Hemelvaartsdag.</w:t>
      </w:r>
    </w:p>
    <w:p w14:paraId="1DA19BA2" w14:textId="0A1A8D47" w:rsidR="00AC78EF" w:rsidRPr="00FC5E4B" w:rsidRDefault="00AC78EF" w:rsidP="00AA1CEE">
      <w:pPr>
        <w:spacing w:line="276" w:lineRule="auto"/>
        <w:ind w:right="-144"/>
        <w:rPr>
          <w:rFonts w:ascii="NettoOT" w:hAnsi="NettoOT"/>
          <w:sz w:val="22"/>
          <w:szCs w:val="22"/>
        </w:rPr>
      </w:pPr>
      <w:r w:rsidRPr="00FC5E4B">
        <w:rPr>
          <w:rFonts w:ascii="NettoOT" w:hAnsi="NettoOT"/>
          <w:sz w:val="22"/>
          <w:szCs w:val="22"/>
        </w:rPr>
        <w:t xml:space="preserve">Op de </w:t>
      </w:r>
      <w:hyperlink r:id="rId30" w:history="1">
        <w:r w:rsidRPr="00FC5E4B">
          <w:rPr>
            <w:rStyle w:val="Hyperlink"/>
            <w:rFonts w:ascii="NettoOT" w:hAnsi="NettoOT"/>
            <w:sz w:val="22"/>
            <w:szCs w:val="22"/>
          </w:rPr>
          <w:t>website van de Vlaamse overheid</w:t>
        </w:r>
      </w:hyperlink>
      <w:r w:rsidRPr="00FC5E4B">
        <w:rPr>
          <w:rFonts w:ascii="NettoOT" w:hAnsi="NettoOT"/>
          <w:sz w:val="22"/>
          <w:szCs w:val="22"/>
        </w:rPr>
        <w:t xml:space="preserve"> </w:t>
      </w:r>
      <w:r w:rsidR="00DA021C" w:rsidRPr="00FC5E4B">
        <w:rPr>
          <w:rFonts w:ascii="NettoOT" w:hAnsi="NettoOT"/>
          <w:sz w:val="22"/>
          <w:szCs w:val="22"/>
        </w:rPr>
        <w:t>kun</w:t>
      </w:r>
      <w:r w:rsidRPr="00FC5E4B">
        <w:rPr>
          <w:rFonts w:ascii="NettoOT" w:hAnsi="NettoOT"/>
          <w:sz w:val="22"/>
          <w:szCs w:val="22"/>
        </w:rPr>
        <w:t xml:space="preserve"> je de eerstvolgende instapdatum van je kind berekenen.</w:t>
      </w:r>
    </w:p>
    <w:p w14:paraId="5BDC5C5C" w14:textId="4BDF46E8" w:rsidR="00AC78EF" w:rsidRPr="00FC5E4B" w:rsidRDefault="00AC78EF" w:rsidP="00AA1CEE">
      <w:pPr>
        <w:spacing w:line="276" w:lineRule="auto"/>
        <w:rPr>
          <w:rFonts w:ascii="NettoOT" w:hAnsi="NettoOT"/>
          <w:sz w:val="22"/>
          <w:szCs w:val="22"/>
        </w:rPr>
      </w:pPr>
      <w:r w:rsidRPr="00FC5E4B">
        <w:rPr>
          <w:rFonts w:ascii="NettoOT" w:hAnsi="NettoOT"/>
          <w:sz w:val="22"/>
          <w:szCs w:val="22"/>
        </w:rPr>
        <w:t>Wordt je kind 2,5 jaar op een instapdatum</w:t>
      </w:r>
      <w:r w:rsidR="00DA021C" w:rsidRPr="00FC5E4B">
        <w:rPr>
          <w:rFonts w:ascii="NettoOT" w:hAnsi="NettoOT"/>
          <w:sz w:val="22"/>
          <w:szCs w:val="22"/>
        </w:rPr>
        <w:t>?</w:t>
      </w:r>
      <w:r w:rsidRPr="00FC5E4B">
        <w:rPr>
          <w:rFonts w:ascii="NettoOT" w:hAnsi="NettoOT"/>
          <w:sz w:val="22"/>
          <w:szCs w:val="22"/>
        </w:rPr>
        <w:t xml:space="preserve"> </w:t>
      </w:r>
      <w:r w:rsidR="00DA021C" w:rsidRPr="00FC5E4B">
        <w:rPr>
          <w:rFonts w:ascii="NettoOT" w:hAnsi="NettoOT"/>
          <w:sz w:val="22"/>
          <w:szCs w:val="22"/>
        </w:rPr>
        <w:t>D</w:t>
      </w:r>
      <w:r w:rsidRPr="00FC5E4B">
        <w:rPr>
          <w:rFonts w:ascii="NettoOT" w:hAnsi="NettoOT"/>
          <w:sz w:val="22"/>
          <w:szCs w:val="22"/>
        </w:rPr>
        <w:t>an mag je kind al vanaf die dag naar school.</w:t>
      </w:r>
    </w:p>
    <w:p w14:paraId="2FD00C57" w14:textId="21738720" w:rsidR="00AC78EF" w:rsidRPr="00FC5E4B" w:rsidRDefault="00AC78EF" w:rsidP="00AA1CEE">
      <w:pPr>
        <w:spacing w:line="276" w:lineRule="auto"/>
        <w:rPr>
          <w:rFonts w:ascii="NettoOT" w:hAnsi="NettoOT"/>
          <w:sz w:val="22"/>
          <w:szCs w:val="22"/>
        </w:rPr>
      </w:pPr>
      <w:r w:rsidRPr="00FC5E4B">
        <w:rPr>
          <w:rFonts w:ascii="NettoOT" w:hAnsi="NettoOT"/>
          <w:sz w:val="22"/>
          <w:szCs w:val="22"/>
        </w:rPr>
        <w:t>Is je kind al 3 jaar</w:t>
      </w:r>
      <w:r w:rsidR="00C17401" w:rsidRPr="00FC5E4B">
        <w:rPr>
          <w:rFonts w:ascii="NettoOT" w:hAnsi="NettoOT"/>
          <w:sz w:val="22"/>
          <w:szCs w:val="22"/>
        </w:rPr>
        <w:t>?</w:t>
      </w:r>
      <w:r w:rsidRPr="00FC5E4B">
        <w:rPr>
          <w:rFonts w:ascii="NettoOT" w:hAnsi="NettoOT"/>
          <w:sz w:val="22"/>
          <w:szCs w:val="22"/>
        </w:rPr>
        <w:t xml:space="preserve"> </w:t>
      </w:r>
      <w:r w:rsidR="00C17401" w:rsidRPr="00FC5E4B">
        <w:rPr>
          <w:rFonts w:ascii="NettoOT" w:hAnsi="NettoOT"/>
          <w:sz w:val="22"/>
          <w:szCs w:val="22"/>
        </w:rPr>
        <w:t>D</w:t>
      </w:r>
      <w:r w:rsidRPr="00FC5E4B">
        <w:rPr>
          <w:rFonts w:ascii="NettoOT" w:hAnsi="NettoOT"/>
          <w:sz w:val="22"/>
          <w:szCs w:val="22"/>
        </w:rPr>
        <w:t>an gelden de instapdata niet. Je kind kan dan elke schooldag starten in de kleuterklas.</w:t>
      </w:r>
    </w:p>
    <w:bookmarkStart w:id="9" w:name="_Ref66442927"/>
    <w:p w14:paraId="4229DA78" w14:textId="2E720510" w:rsidR="004D044A"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w:t>
      </w:r>
      <w:r w:rsidR="00AA1CEE">
        <w:rPr>
          <w:rFonts w:ascii="NettoOT" w:hAnsi="NettoOT"/>
          <w:iCs/>
          <w:color w:val="CC5856"/>
          <w:sz w:val="18"/>
          <w:szCs w:val="22"/>
          <w:u w:val="single"/>
        </w:rPr>
        <w:softHyphen/>
      </w:r>
      <w:r w:rsidRPr="00917B7B">
        <w:rPr>
          <w:rFonts w:ascii="NettoOT" w:hAnsi="NettoOT"/>
          <w:iCs/>
          <w:color w:val="CC5856"/>
          <w:sz w:val="18"/>
          <w:szCs w:val="22"/>
          <w:u w:val="single"/>
        </w:rPr>
        <w:t>ar overzicht</w:t>
      </w:r>
      <w:r w:rsidRPr="00917B7B">
        <w:rPr>
          <w:rFonts w:ascii="NettoOT" w:hAnsi="NettoOT"/>
          <w:iCs/>
          <w:color w:val="CC5856"/>
          <w:sz w:val="18"/>
          <w:szCs w:val="22"/>
          <w:u w:val="single"/>
        </w:rPr>
        <w:fldChar w:fldCharType="end"/>
      </w:r>
    </w:p>
    <w:p w14:paraId="3419DCC6" w14:textId="6FAE4D94" w:rsidR="00382063" w:rsidRPr="004D044A" w:rsidRDefault="00382063" w:rsidP="004D044A">
      <w:pPr>
        <w:rPr>
          <w:rFonts w:ascii="NettoOT" w:hAnsi="NettoOT"/>
          <w:sz w:val="18"/>
          <w:szCs w:val="22"/>
        </w:rPr>
      </w:pPr>
    </w:p>
    <w:p w14:paraId="39036637" w14:textId="19758EF2" w:rsidR="00AC78EF" w:rsidRPr="00FC5E4B" w:rsidRDefault="00A46393" w:rsidP="00AA1CEE">
      <w:pPr>
        <w:pStyle w:val="Kop2"/>
        <w:shd w:val="clear" w:color="auto" w:fill="8CC46B"/>
        <w:spacing w:line="276" w:lineRule="auto"/>
        <w:rPr>
          <w:rFonts w:ascii="NettoOT" w:hAnsi="NettoOT"/>
          <w:color w:val="FFFFFF" w:themeColor="background1"/>
          <w:sz w:val="22"/>
        </w:rPr>
      </w:pPr>
      <w:r w:rsidRPr="00FC5E4B">
        <w:rPr>
          <w:rFonts w:ascii="NettoOT" w:hAnsi="NettoOT"/>
          <w:bCs/>
          <w:noProof/>
          <w:color w:val="FFFFFF" w:themeColor="background1"/>
          <w:sz w:val="22"/>
          <w:lang w:eastAsia="nl-BE"/>
        </w:rPr>
        <w:drawing>
          <wp:anchor distT="0" distB="0" distL="114300" distR="114300" simplePos="0" relativeHeight="251658259" behindDoc="0" locked="0" layoutInCell="1" allowOverlap="1" wp14:anchorId="0D2684BC" wp14:editId="70675187">
            <wp:simplePos x="0" y="0"/>
            <wp:positionH relativeFrom="column">
              <wp:posOffset>-747507</wp:posOffset>
            </wp:positionH>
            <wp:positionV relativeFrom="paragraph">
              <wp:posOffset>530</wp:posOffset>
            </wp:positionV>
            <wp:extent cx="577850" cy="577850"/>
            <wp:effectExtent l="0" t="0" r="0" b="0"/>
            <wp:wrapThrough wrapText="bothSides">
              <wp:wrapPolygon edited="0">
                <wp:start x="18514" y="712"/>
                <wp:lineTo x="0" y="12105"/>
                <wp:lineTo x="0" y="19938"/>
                <wp:lineTo x="2848" y="19938"/>
                <wp:lineTo x="8545" y="18514"/>
                <wp:lineTo x="19226" y="14954"/>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1"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2"/>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556FD5">
        <w:rPr>
          <w:rFonts w:ascii="NettoOT" w:hAnsi="NettoOT"/>
          <w:color w:val="FFFFFF" w:themeColor="background1"/>
          <w:sz w:val="22"/>
        </w:rPr>
        <w:t>Inschrijving en toelating van de leerling</w:t>
      </w:r>
      <w:bookmarkEnd w:id="9"/>
    </w:p>
    <w:sdt>
      <w:sdtPr>
        <w:rPr>
          <w:rFonts w:ascii="NettoOT" w:eastAsia="Times New Roman" w:hAnsi="NettoOT" w:cs="Times New Roman"/>
          <w:b w:val="0"/>
          <w:sz w:val="22"/>
          <w:szCs w:val="20"/>
          <w:lang w:eastAsia="nl-BE"/>
        </w:rPr>
        <w:alias w:val="Vermeld hier info over herinschrijving"/>
        <w:tag w:val="Vermeld hier info over herinschrijving"/>
        <w:id w:val="1433633842"/>
        <w:placeholder>
          <w:docPart w:val="C8C700A301734EF8959DA1AE542AC6B4"/>
        </w:placeholder>
        <w15:color w:val="A8AF37"/>
      </w:sdtPr>
      <w:sdtEndPr>
        <w:rPr>
          <w:szCs w:val="22"/>
        </w:rPr>
      </w:sdtEndPr>
      <w:sdtContent>
        <w:bookmarkStart w:id="10" w:name="_Toc43891536" w:displacedByCustomXml="prev"/>
        <w:bookmarkStart w:id="11" w:name="_Toc324405712" w:displacedByCustomXml="prev"/>
        <w:p w14:paraId="3F8632BF" w14:textId="77777777" w:rsidR="00556FD5" w:rsidRPr="00556FD5" w:rsidRDefault="00556FD5" w:rsidP="00AA1CEE">
          <w:pPr>
            <w:pStyle w:val="Kop2"/>
            <w:numPr>
              <w:ilvl w:val="0"/>
              <w:numId w:val="0"/>
            </w:numPr>
            <w:spacing w:line="276" w:lineRule="auto"/>
            <w:ind w:left="737" w:hanging="737"/>
            <w:rPr>
              <w:rFonts w:ascii="NettoOT" w:hAnsi="NettoOT"/>
              <w:sz w:val="22"/>
            </w:rPr>
          </w:pPr>
          <w:r w:rsidRPr="00556FD5">
            <w:rPr>
              <w:rFonts w:ascii="NettoOT" w:hAnsi="NettoOT"/>
              <w:sz w:val="22"/>
            </w:rPr>
            <w:t>Inschrijvingsvoorwaarden:</w:t>
          </w:r>
          <w:bookmarkEnd w:id="11"/>
          <w:bookmarkEnd w:id="10"/>
        </w:p>
        <w:p w14:paraId="1A559CDC" w14:textId="77777777" w:rsidR="00556FD5" w:rsidRPr="007E2658" w:rsidRDefault="00556FD5" w:rsidP="00AA1CEE">
          <w:pPr>
            <w:pStyle w:val="Kop2"/>
            <w:numPr>
              <w:ilvl w:val="0"/>
              <w:numId w:val="0"/>
            </w:numPr>
            <w:spacing w:line="276" w:lineRule="auto"/>
            <w:ind w:left="737" w:hanging="737"/>
            <w:rPr>
              <w:rFonts w:ascii="NettoOT" w:hAnsi="NettoOT"/>
              <w:b w:val="0"/>
              <w:sz w:val="22"/>
            </w:rPr>
          </w:pPr>
          <w:r w:rsidRPr="007E2658">
            <w:rPr>
              <w:rFonts w:ascii="NettoOT" w:hAnsi="NettoOT"/>
              <w:b w:val="0"/>
              <w:sz w:val="22"/>
            </w:rPr>
            <w:t>Informatie over de praktische organisatie van de inschrijvingen.</w:t>
          </w:r>
        </w:p>
        <w:p w14:paraId="09785EB6" w14:textId="1DDFCDA4" w:rsidR="00556FD5" w:rsidRPr="007E2658" w:rsidRDefault="00556FD5" w:rsidP="00AA1CEE">
          <w:pPr>
            <w:pStyle w:val="Kop2"/>
            <w:spacing w:line="276" w:lineRule="auto"/>
            <w:rPr>
              <w:rFonts w:ascii="NettoOT" w:hAnsi="NettoOT"/>
              <w:b w:val="0"/>
              <w:sz w:val="22"/>
            </w:rPr>
          </w:pPr>
          <w:r w:rsidRPr="007E2658">
            <w:rPr>
              <w:rFonts w:ascii="NettoOT" w:hAnsi="NettoOT"/>
              <w:b w:val="0"/>
              <w:sz w:val="22"/>
            </w:rPr>
            <w:t>Bij de inschrijving van de leerling dient een officieel document te worden voorgelegd dat de identiteit van het kind bevestigt en de verwantschap aantoont. Dit kan zijn: het trouwboekje, het geboortebewijs, een identiteitsstuk van het kind zoals de siskaart, een bewijs van inschrijving in het vreemdelingenregister.</w:t>
          </w:r>
        </w:p>
        <w:p w14:paraId="55C364AF" w14:textId="14CE51D9" w:rsidR="00556FD5" w:rsidRPr="004D044A" w:rsidRDefault="00556FD5" w:rsidP="004D044A">
          <w:pPr>
            <w:pStyle w:val="Kop2"/>
            <w:spacing w:line="276" w:lineRule="auto"/>
            <w:rPr>
              <w:rFonts w:ascii="NettoOT" w:hAnsi="NettoOT"/>
              <w:b w:val="0"/>
              <w:sz w:val="22"/>
            </w:rPr>
          </w:pPr>
          <w:r w:rsidRPr="007E2658">
            <w:rPr>
              <w:rFonts w:ascii="NettoOT" w:hAnsi="NettoOT"/>
              <w:b w:val="0"/>
              <w:sz w:val="22"/>
            </w:rPr>
            <w:t>Kinderen van vreemde nationaliteit bezorgen een uittreksel uit het bevolkingsregister.</w:t>
          </w:r>
        </w:p>
        <w:p w14:paraId="7A0D4BC7" w14:textId="0FF9DB88" w:rsidR="00556FD5" w:rsidRPr="004D044A" w:rsidRDefault="00556FD5" w:rsidP="004D044A">
          <w:pPr>
            <w:pStyle w:val="Kop2"/>
            <w:spacing w:line="276" w:lineRule="auto"/>
            <w:rPr>
              <w:rFonts w:ascii="NettoOT" w:hAnsi="NettoOT"/>
              <w:b w:val="0"/>
              <w:strike/>
              <w:sz w:val="22"/>
            </w:rPr>
          </w:pPr>
          <w:r w:rsidRPr="007E2658">
            <w:rPr>
              <w:rFonts w:ascii="NettoOT" w:hAnsi="NettoOT"/>
              <w:b w:val="0"/>
              <w:sz w:val="22"/>
            </w:rPr>
            <w:t xml:space="preserve">Elk kind is pas ingeschreven in onze school als de ouders schriftelijk instemmen met het pedagogisch project en het schoolreglement. Eenmaal ingeschreven, blijft een kind bij ons ingeschreven. De inschrijving van uw kind kan enkel stoppen in de gevallen die wettelijk zijn opgesomd. De inschrijving van uw kind eindigt wanneer de ouders beslissen om het kind van school te veranderen of bij een definitieve uitsluiting als gevolg van een tuchtmaatregel. </w:t>
          </w:r>
        </w:p>
        <w:p w14:paraId="6DF10F28" w14:textId="7C901C68" w:rsidR="00556FD5" w:rsidRPr="004D044A" w:rsidRDefault="000360C8" w:rsidP="004D044A">
          <w:pPr>
            <w:pStyle w:val="Kop2"/>
            <w:spacing w:line="276" w:lineRule="auto"/>
            <w:rPr>
              <w:rFonts w:ascii="NettoOT" w:hAnsi="NettoOT"/>
              <w:b w:val="0"/>
              <w:sz w:val="22"/>
            </w:rPr>
          </w:pPr>
          <w:r>
            <w:rPr>
              <w:rFonts w:ascii="NettoOT" w:hAnsi="NettoOT"/>
              <w:b w:val="0"/>
              <w:sz w:val="22"/>
            </w:rPr>
            <w:t>Wanneer tijdens de</w:t>
          </w:r>
          <w:r w:rsidR="00556FD5" w:rsidRPr="007E2658">
            <w:rPr>
              <w:rFonts w:ascii="NettoOT" w:hAnsi="NettoOT"/>
              <w:b w:val="0"/>
              <w:sz w:val="22"/>
            </w:rPr>
            <w:t xml:space="preserve"> schoolloopbaan de nood aan aanpassingen voor je kind wijzigt, kan het zijn dat de vastgestelde onderwijsbehoeften </w:t>
          </w:r>
          <w:proofErr w:type="gramStart"/>
          <w:r w:rsidR="00556FD5" w:rsidRPr="007E2658">
            <w:rPr>
              <w:rFonts w:ascii="NettoOT" w:hAnsi="NettoOT"/>
              <w:b w:val="0"/>
              <w:sz w:val="22"/>
            </w:rPr>
            <w:t>van die aard</w:t>
          </w:r>
          <w:proofErr w:type="gramEnd"/>
          <w:r w:rsidR="00556FD5" w:rsidRPr="007E2658">
            <w:rPr>
              <w:rFonts w:ascii="NettoOT" w:hAnsi="NettoOT"/>
              <w:b w:val="0"/>
              <w:sz w:val="22"/>
            </w:rPr>
            <w:t xml:space="preserve">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w:t>
          </w:r>
          <w:r w:rsidR="004D044A">
            <w:rPr>
              <w:rFonts w:ascii="NettoOT" w:hAnsi="NettoOT"/>
              <w:b w:val="0"/>
              <w:sz w:val="22"/>
            </w:rPr>
            <w:t>olgende schooljaar te ontbinden.</w:t>
          </w:r>
        </w:p>
        <w:p w14:paraId="40F5E67F" w14:textId="11E417D0" w:rsidR="001E71F3" w:rsidRPr="009B79EF" w:rsidRDefault="00556FD5" w:rsidP="009B79EF">
          <w:pPr>
            <w:pStyle w:val="Kop2"/>
            <w:spacing w:line="276" w:lineRule="auto"/>
            <w:rPr>
              <w:rFonts w:ascii="NettoOT" w:hAnsi="NettoOT"/>
              <w:b w:val="0"/>
              <w:sz w:val="22"/>
              <w:lang w:eastAsia="nl-NL"/>
            </w:rPr>
          </w:pPr>
          <w:r w:rsidRPr="007E2658">
            <w:rPr>
              <w:rFonts w:ascii="NettoOT" w:hAnsi="NettoOT"/>
              <w:b w:val="0"/>
              <w:sz w:val="22"/>
              <w:lang w:eastAsia="nl-NL"/>
            </w:rPr>
            <w:t xml:space="preserve">Bij elke wijziging van het schoolreglement zullen we terug jullie akkoord vragen. </w:t>
          </w:r>
          <w:r w:rsidR="004C2E91" w:rsidRPr="00004CFC">
            <w:rPr>
              <w:rFonts w:ascii="NettoOT" w:hAnsi="NettoOT"/>
              <w:b w:val="0"/>
              <w:sz w:val="22"/>
              <w:lang w:eastAsia="nl-NL"/>
            </w:rPr>
            <w:t>Jullie kunnen jullie akkoord schriftelijk of digitaal geven.</w:t>
          </w:r>
          <w:r w:rsidR="004C2E91">
            <w:rPr>
              <w:rFonts w:ascii="NettoOT" w:hAnsi="NettoOT"/>
              <w:b w:val="0"/>
              <w:sz w:val="22"/>
              <w:lang w:eastAsia="nl-NL"/>
            </w:rPr>
            <w:t xml:space="preserve"> </w:t>
          </w:r>
          <w:r w:rsidRPr="007E2658">
            <w:rPr>
              <w:rFonts w:ascii="NettoOT" w:hAnsi="NettoOT" w:cs="ArialMT"/>
              <w:b w:val="0"/>
              <w:sz w:val="22"/>
              <w:lang w:eastAsia="nl-NL"/>
            </w:rPr>
            <w:t>Indien jullie niet akkoord gaan met de wijziging, dan wordt de inschrijving van jullie kind beëindigd op 31 augu</w:t>
          </w:r>
          <w:r w:rsidR="009B79EF">
            <w:rPr>
              <w:rFonts w:ascii="NettoOT" w:hAnsi="NettoOT" w:cs="ArialMT"/>
              <w:b w:val="0"/>
              <w:sz w:val="22"/>
              <w:lang w:eastAsia="nl-NL"/>
            </w:rPr>
            <w:t>stus van het lopende schooljaar.</w:t>
          </w:r>
        </w:p>
      </w:sdtContent>
    </w:sdt>
    <w:bookmarkStart w:id="12" w:name="_Ref66442938"/>
    <w:p w14:paraId="5AAEF5C0" w14:textId="394E39C5" w:rsidR="00967059" w:rsidRPr="00917B7B"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4C87FE2B" w14:textId="188E20E2" w:rsidR="00FF53B8" w:rsidRPr="00692BEF" w:rsidRDefault="00BA2C06" w:rsidP="00692BEF">
      <w:pPr>
        <w:pStyle w:val="Kop2"/>
        <w:numPr>
          <w:ilvl w:val="1"/>
          <w:numId w:val="33"/>
        </w:numPr>
        <w:shd w:val="clear" w:color="auto" w:fill="8CC46B"/>
        <w:spacing w:line="276" w:lineRule="auto"/>
        <w:rPr>
          <w:rFonts w:ascii="NettoOT" w:hAnsi="NettoOT"/>
          <w:color w:val="FFFFFF" w:themeColor="background1"/>
          <w:sz w:val="22"/>
        </w:rPr>
      </w:pPr>
      <w:r w:rsidRPr="00FC5E4B">
        <w:rPr>
          <w:bCs/>
          <w:noProof/>
          <w:lang w:eastAsia="nl-BE"/>
        </w:rPr>
        <w:lastRenderedPageBreak/>
        <w:drawing>
          <wp:anchor distT="0" distB="0" distL="114300" distR="114300" simplePos="0" relativeHeight="251658260" behindDoc="0" locked="0" layoutInCell="1" allowOverlap="1" wp14:anchorId="3CD991C4" wp14:editId="47209E5A">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3"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4"/>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692BEF">
        <w:rPr>
          <w:rFonts w:ascii="NettoOT" w:hAnsi="NettoOT"/>
          <w:color w:val="FFFFFF" w:themeColor="background1"/>
          <w:sz w:val="22"/>
        </w:rPr>
        <w:t>Onderwijsloopbaan</w:t>
      </w:r>
      <w:bookmarkEnd w:id="12"/>
    </w:p>
    <w:p w14:paraId="7B686290" w14:textId="67E289C1" w:rsidR="00AC78EF" w:rsidRPr="00FC5E4B" w:rsidRDefault="00FF53B8" w:rsidP="00AA1CEE">
      <w:pPr>
        <w:pStyle w:val="Kop3"/>
        <w:spacing w:line="276" w:lineRule="auto"/>
        <w:rPr>
          <w:rFonts w:ascii="NettoOT" w:hAnsi="NettoOT"/>
          <w:sz w:val="22"/>
          <w:szCs w:val="22"/>
        </w:rPr>
      </w:pPr>
      <w:r w:rsidRPr="00FC5E4B">
        <w:rPr>
          <w:rFonts w:ascii="NettoOT" w:hAnsi="NettoOT"/>
          <w:sz w:val="22"/>
          <w:szCs w:val="22"/>
        </w:rPr>
        <w:t>Taalscreening niveau Nederlands</w:t>
      </w:r>
    </w:p>
    <w:p w14:paraId="2DE0D82B" w14:textId="3CAD9F2A" w:rsidR="00FF53B8" w:rsidRPr="00FC5E4B" w:rsidRDefault="00FF53B8" w:rsidP="00AA1CEE">
      <w:pPr>
        <w:spacing w:line="276" w:lineRule="auto"/>
        <w:rPr>
          <w:rFonts w:ascii="NettoOT" w:hAnsi="NettoOT"/>
          <w:sz w:val="22"/>
          <w:szCs w:val="22"/>
        </w:rPr>
      </w:pPr>
      <w:r w:rsidRPr="00556FD5">
        <w:rPr>
          <w:rFonts w:ascii="NettoOT" w:hAnsi="NettoOT"/>
          <w:sz w:val="22"/>
          <w:szCs w:val="22"/>
        </w:rPr>
        <w:t xml:space="preserve">Onze school moet voor elke leerling </w:t>
      </w:r>
      <w:r w:rsidRPr="00CA3F1B">
        <w:rPr>
          <w:rFonts w:ascii="NettoOT" w:hAnsi="NettoOT"/>
          <w:sz w:val="22"/>
          <w:szCs w:val="22"/>
        </w:rPr>
        <w:t>bij het begin van de leerplicht</w:t>
      </w:r>
      <w:r w:rsidRPr="00556FD5">
        <w:rPr>
          <w:rFonts w:ascii="NettoOT" w:hAnsi="NettoOT"/>
          <w:sz w:val="22"/>
          <w:szCs w:val="22"/>
        </w:rPr>
        <w:t xml:space="preserve"> een taalscreening uitvoeren. </w:t>
      </w:r>
      <w:r w:rsidR="00C52A50" w:rsidRPr="00556FD5">
        <w:rPr>
          <w:rFonts w:ascii="NettoOT" w:hAnsi="NettoOT"/>
          <w:sz w:val="22"/>
          <w:szCs w:val="22"/>
        </w:rPr>
        <w:t xml:space="preserve">Die taalscreening onderzoekt hoe goed je kind Nederlands kan. </w:t>
      </w:r>
      <w:r w:rsidRPr="00CA3F1B">
        <w:rPr>
          <w:rFonts w:ascii="NettoOT" w:hAnsi="NettoOT"/>
          <w:sz w:val="22"/>
          <w:szCs w:val="22"/>
        </w:rPr>
        <w:t xml:space="preserve">Indien op basis van de resultaten blijkt dat je kind het Nederlands </w:t>
      </w:r>
      <w:r w:rsidR="008336C1" w:rsidRPr="00CA3F1B">
        <w:rPr>
          <w:rFonts w:ascii="NettoOT" w:hAnsi="NettoOT"/>
          <w:sz w:val="22"/>
          <w:szCs w:val="22"/>
        </w:rPr>
        <w:t>niet genoeg</w:t>
      </w:r>
      <w:r w:rsidRPr="00CA3F1B">
        <w:rPr>
          <w:rFonts w:ascii="NettoOT" w:hAnsi="NettoOT"/>
          <w:sz w:val="22"/>
          <w:szCs w:val="22"/>
        </w:rPr>
        <w:t xml:space="preserve"> beheerst, dan volgt je kind een taalintegratietraject dat aansluit bij zijn specifieke noden</w:t>
      </w:r>
      <w:r w:rsidRPr="00556FD5">
        <w:rPr>
          <w:rFonts w:ascii="NettoOT" w:hAnsi="NettoOT"/>
          <w:sz w:val="22"/>
          <w:szCs w:val="22"/>
        </w:rPr>
        <w:t xml:space="preserve">. De taalscreening gebeurt niet voor anderstalige nieuwkomers. Zij krijgen sowieso een aangepast </w:t>
      </w:r>
      <w:r w:rsidRPr="00CA3F1B">
        <w:rPr>
          <w:rFonts w:ascii="NettoOT" w:hAnsi="NettoOT"/>
          <w:sz w:val="22"/>
          <w:szCs w:val="22"/>
        </w:rPr>
        <w:t>taalintegratietraject.</w:t>
      </w:r>
    </w:p>
    <w:p w14:paraId="4D489249" w14:textId="12D5103C" w:rsidR="00FF53B8" w:rsidRPr="00FC5E4B" w:rsidRDefault="00FF53B8" w:rsidP="00AA1CEE">
      <w:pPr>
        <w:pStyle w:val="Kop3"/>
        <w:spacing w:line="276" w:lineRule="auto"/>
        <w:rPr>
          <w:rFonts w:ascii="NettoOT" w:hAnsi="NettoOT"/>
          <w:sz w:val="22"/>
          <w:szCs w:val="22"/>
        </w:rPr>
      </w:pPr>
      <w:r w:rsidRPr="00FC5E4B">
        <w:rPr>
          <w:rFonts w:ascii="NettoOT" w:hAnsi="NettoOT"/>
          <w:sz w:val="22"/>
          <w:szCs w:val="22"/>
        </w:rPr>
        <w:t>Naar het lager onderwijs</w:t>
      </w:r>
    </w:p>
    <w:p w14:paraId="31FBD939" w14:textId="2815A426" w:rsidR="00FF53B8" w:rsidRPr="00FC5E4B" w:rsidRDefault="00FF53B8" w:rsidP="00AA1CEE">
      <w:pPr>
        <w:spacing w:line="276" w:lineRule="auto"/>
        <w:rPr>
          <w:rFonts w:ascii="NettoOT" w:hAnsi="NettoOT"/>
          <w:sz w:val="22"/>
          <w:szCs w:val="22"/>
          <w:shd w:val="clear" w:color="auto" w:fill="FFE599" w:themeFill="accent4" w:themeFillTint="66"/>
        </w:rPr>
      </w:pPr>
      <w:r w:rsidRPr="00FC5E4B">
        <w:rPr>
          <w:rFonts w:ascii="NettoOT" w:hAnsi="NettoOT"/>
          <w:sz w:val="22"/>
          <w:szCs w:val="22"/>
        </w:rPr>
        <w:t>Meestal stapt je kind over van de kleuterklas naar de lagere school als het 6 jaar is (of wordt voor 1</w:t>
      </w:r>
      <w:r w:rsidR="008D317F" w:rsidRPr="00FC5E4B">
        <w:rPr>
          <w:rFonts w:ascii="NettoOT" w:hAnsi="NettoOT"/>
          <w:sz w:val="22"/>
          <w:szCs w:val="22"/>
        </w:rPr>
        <w:t> </w:t>
      </w:r>
      <w:r w:rsidRPr="00FC5E4B">
        <w:rPr>
          <w:rFonts w:ascii="NettoOT" w:hAnsi="NettoOT"/>
          <w:sz w:val="22"/>
          <w:szCs w:val="22"/>
        </w:rPr>
        <w:t xml:space="preserve">januari van het lopende schooljaar). </w:t>
      </w:r>
      <w:r w:rsidRPr="00CA3F1B">
        <w:rPr>
          <w:rFonts w:ascii="NettoOT" w:hAnsi="NettoOT"/>
          <w:sz w:val="22"/>
          <w:szCs w:val="22"/>
        </w:rPr>
        <w:t>Het is belangrijk dat je kind in het voorafgaande schooljaar 290 halve dagen effectief aanwezig was in het kleuteronderwijs. Was je kind geen 290 halve dagen effectief aanwezig in het kleuteronderwijs</w:t>
      </w:r>
      <w:r w:rsidR="005C496A" w:rsidRPr="00CA3F1B">
        <w:rPr>
          <w:rFonts w:ascii="NettoOT" w:hAnsi="NettoOT"/>
          <w:sz w:val="22"/>
          <w:szCs w:val="22"/>
        </w:rPr>
        <w:t>? D</w:t>
      </w:r>
      <w:r w:rsidRPr="00CA3F1B">
        <w:rPr>
          <w:rFonts w:ascii="NettoOT" w:hAnsi="NettoOT"/>
          <w:sz w:val="22"/>
          <w:szCs w:val="22"/>
        </w:rPr>
        <w:t>an gelden er strengere toelatingsvoorwaarden tot het lager</w:t>
      </w:r>
      <w:r w:rsidRPr="00CA3F1B">
        <w:rPr>
          <w:rFonts w:ascii="NettoOT" w:hAnsi="NettoOT"/>
          <w:sz w:val="22"/>
          <w:szCs w:val="22"/>
          <w:shd w:val="clear" w:color="auto" w:fill="FFE599" w:themeFill="accent4" w:themeFillTint="66"/>
        </w:rPr>
        <w:t xml:space="preserve"> </w:t>
      </w:r>
      <w:r w:rsidRPr="00CA3F1B">
        <w:rPr>
          <w:rFonts w:ascii="NettoOT" w:hAnsi="NettoOT"/>
          <w:sz w:val="22"/>
          <w:szCs w:val="22"/>
        </w:rPr>
        <w:t>onderwijs.</w:t>
      </w:r>
    </w:p>
    <w:p w14:paraId="2FB22F93" w14:textId="054F80DB" w:rsidR="00FF53B8" w:rsidRPr="00FC5E4B" w:rsidRDefault="00FF53B8" w:rsidP="00AA1CEE">
      <w:pPr>
        <w:spacing w:line="276" w:lineRule="auto"/>
        <w:rPr>
          <w:rFonts w:ascii="NettoOT" w:hAnsi="NettoOT"/>
          <w:sz w:val="22"/>
          <w:szCs w:val="22"/>
          <w:shd w:val="clear" w:color="auto" w:fill="FFE599" w:themeFill="accent4" w:themeFillTint="66"/>
        </w:rPr>
      </w:pPr>
      <w:r w:rsidRPr="00004CFC">
        <w:rPr>
          <w:rFonts w:ascii="NettoOT" w:hAnsi="NettoOT"/>
          <w:sz w:val="22"/>
          <w:szCs w:val="22"/>
        </w:rPr>
        <w:t xml:space="preserve">Misschien wil je </w:t>
      </w:r>
      <w:r w:rsidR="00050296" w:rsidRPr="00004CFC">
        <w:rPr>
          <w:rFonts w:ascii="NettoOT" w:hAnsi="NettoOT"/>
          <w:sz w:val="22"/>
          <w:szCs w:val="22"/>
        </w:rPr>
        <w:t>je</w:t>
      </w:r>
      <w:r w:rsidRPr="00004CFC">
        <w:rPr>
          <w:rFonts w:ascii="NettoOT" w:hAnsi="NettoOT"/>
          <w:sz w:val="22"/>
          <w:szCs w:val="22"/>
        </w:rPr>
        <w:t xml:space="preserve"> kind vroeger naar</w:t>
      </w:r>
      <w:r w:rsidR="0026776F" w:rsidRPr="00004CFC">
        <w:rPr>
          <w:rFonts w:ascii="NettoOT" w:hAnsi="NettoOT"/>
          <w:sz w:val="22"/>
          <w:szCs w:val="22"/>
        </w:rPr>
        <w:t xml:space="preserve"> het lager onderwijs laten gaan?</w:t>
      </w:r>
      <w:r w:rsidRPr="00004CFC">
        <w:rPr>
          <w:rFonts w:ascii="NettoOT" w:hAnsi="NettoOT"/>
          <w:sz w:val="22"/>
          <w:szCs w:val="22"/>
        </w:rPr>
        <w:t xml:space="preserve"> </w:t>
      </w:r>
      <w:r w:rsidR="0026776F" w:rsidRPr="00004CFC">
        <w:rPr>
          <w:rFonts w:ascii="NettoOT" w:hAnsi="NettoOT"/>
          <w:sz w:val="22"/>
          <w:szCs w:val="22"/>
        </w:rPr>
        <w:t xml:space="preserve">De </w:t>
      </w:r>
      <w:r w:rsidRPr="00004CFC">
        <w:rPr>
          <w:rFonts w:ascii="NettoOT" w:hAnsi="NettoOT"/>
          <w:sz w:val="22"/>
          <w:szCs w:val="22"/>
        </w:rPr>
        <w:t xml:space="preserve">overstap hangt dan af van de beslissing van de klassenraad van het kleuteronderwijs en eventueel ook </w:t>
      </w:r>
      <w:r w:rsidR="00672131" w:rsidRPr="00004CFC">
        <w:rPr>
          <w:rFonts w:ascii="NettoOT" w:hAnsi="NettoOT"/>
          <w:sz w:val="22"/>
          <w:szCs w:val="22"/>
        </w:rPr>
        <w:t xml:space="preserve">van </w:t>
      </w:r>
      <w:r w:rsidRPr="00004CFC">
        <w:rPr>
          <w:rFonts w:ascii="NettoOT" w:hAnsi="NettoOT"/>
          <w:sz w:val="22"/>
          <w:szCs w:val="22"/>
        </w:rPr>
        <w:t>die van het lager onderwijs. Daarnaast moet ook het CLB een advies geven over de vervroegde instap.</w:t>
      </w:r>
    </w:p>
    <w:p w14:paraId="0501060A" w14:textId="3E3D1DE9" w:rsidR="008C7CB5" w:rsidRPr="00FC5E4B" w:rsidRDefault="00FF53B8" w:rsidP="00AA1CEE">
      <w:pPr>
        <w:spacing w:line="276" w:lineRule="auto"/>
        <w:rPr>
          <w:rFonts w:ascii="NettoOT" w:hAnsi="NettoOT"/>
          <w:sz w:val="22"/>
          <w:szCs w:val="22"/>
        </w:rPr>
      </w:pPr>
      <w:r w:rsidRPr="00FC5E4B">
        <w:rPr>
          <w:rFonts w:ascii="NettoOT" w:hAnsi="NettoOT"/>
          <w:sz w:val="22"/>
          <w:szCs w:val="22"/>
        </w:rPr>
        <w:t xml:space="preserve">Is je kind al 6 </w:t>
      </w:r>
      <w:r w:rsidR="00E51116" w:rsidRPr="00FC5E4B">
        <w:rPr>
          <w:rFonts w:ascii="NettoOT" w:hAnsi="NettoOT"/>
          <w:sz w:val="22"/>
          <w:szCs w:val="22"/>
        </w:rPr>
        <w:t xml:space="preserve">jaar </w:t>
      </w:r>
      <w:r w:rsidRPr="00FC5E4B">
        <w:rPr>
          <w:rFonts w:ascii="NettoOT" w:hAnsi="NettoOT"/>
          <w:sz w:val="22"/>
          <w:szCs w:val="22"/>
        </w:rPr>
        <w:t>en voldoet het aan de toelatingsvoorwaarden, maar is het volgens jou nog niet klaar voor de lagere school? Je kind kan dan nog maxim</w:t>
      </w:r>
      <w:r w:rsidR="005E7173" w:rsidRPr="00FC5E4B">
        <w:rPr>
          <w:rFonts w:ascii="NettoOT" w:hAnsi="NettoOT"/>
          <w:sz w:val="22"/>
          <w:szCs w:val="22"/>
        </w:rPr>
        <w:t>aal</w:t>
      </w:r>
      <w:r w:rsidRPr="00FC5E4B">
        <w:rPr>
          <w:rFonts w:ascii="NettoOT" w:hAnsi="NettoOT"/>
          <w:sz w:val="22"/>
          <w:szCs w:val="22"/>
        </w:rPr>
        <w:t xml:space="preserve"> één jaar kleuteronderwijs volgen. Zowel de klassenraad van het kleuteronderwijs als het CLB geven je een advies.</w:t>
      </w:r>
    </w:p>
    <w:p w14:paraId="7F1CA900" w14:textId="21485AB9" w:rsidR="00FF53B8" w:rsidRPr="00FC5E4B" w:rsidRDefault="00FF53B8" w:rsidP="00AA1CEE">
      <w:pPr>
        <w:pStyle w:val="Kop3"/>
        <w:spacing w:line="276" w:lineRule="auto"/>
        <w:rPr>
          <w:rFonts w:ascii="NettoOT" w:hAnsi="NettoOT"/>
          <w:sz w:val="22"/>
          <w:szCs w:val="22"/>
        </w:rPr>
      </w:pPr>
      <w:r w:rsidRPr="00FC5E4B">
        <w:rPr>
          <w:rFonts w:ascii="NettoOT" w:hAnsi="NettoOT"/>
          <w:sz w:val="22"/>
          <w:szCs w:val="22"/>
        </w:rPr>
        <w:t>Zittenblijven in het kleuteronderwijs of in het lager onderwijs</w:t>
      </w:r>
    </w:p>
    <w:p w14:paraId="098C7338" w14:textId="0D1351B0" w:rsidR="00FF53B8" w:rsidRPr="00FC5E4B" w:rsidRDefault="00FF53B8"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Op basis van ons pedagogisch project creëren </w:t>
      </w:r>
      <w:r w:rsidR="001F6D76" w:rsidRPr="00FC5E4B">
        <w:rPr>
          <w:rFonts w:ascii="NettoOT" w:hAnsi="NettoOT"/>
          <w:sz w:val="22"/>
          <w:szCs w:val="22"/>
          <w:lang w:val="nl-NL" w:eastAsia="nl-NL"/>
        </w:rPr>
        <w:t>we</w:t>
      </w:r>
      <w:r w:rsidRPr="00FC5E4B">
        <w:rPr>
          <w:rFonts w:ascii="NettoOT" w:hAnsi="NettoOT"/>
          <w:sz w:val="22"/>
          <w:szCs w:val="22"/>
          <w:lang w:val="nl-NL" w:eastAsia="nl-NL"/>
        </w:rPr>
        <w:t xml:space="preserve"> een leeromgeving waarin je kind een doorlopend leerproces kan volgen. We stemmen de </w:t>
      </w:r>
      <w:r w:rsidR="001F6D76" w:rsidRPr="00FC5E4B">
        <w:rPr>
          <w:rFonts w:ascii="NettoOT" w:hAnsi="NettoOT"/>
          <w:sz w:val="22"/>
          <w:szCs w:val="22"/>
          <w:lang w:val="nl-NL" w:eastAsia="nl-NL"/>
        </w:rPr>
        <w:t>lessen</w:t>
      </w:r>
      <w:r w:rsidRPr="00FC5E4B">
        <w:rPr>
          <w:rFonts w:ascii="NettoOT" w:hAnsi="NettoOT"/>
          <w:sz w:val="22"/>
          <w:szCs w:val="22"/>
          <w:lang w:val="nl-NL" w:eastAsia="nl-NL"/>
        </w:rPr>
        <w:t xml:space="preserve"> zoveel mogelijk af aan de voortgang in </w:t>
      </w:r>
      <w:r w:rsidR="000360C8">
        <w:rPr>
          <w:rFonts w:ascii="NettoOT" w:hAnsi="NettoOT"/>
          <w:sz w:val="22"/>
          <w:szCs w:val="22"/>
          <w:lang w:val="nl-NL" w:eastAsia="nl-NL"/>
        </w:rPr>
        <w:t xml:space="preserve">de </w:t>
      </w:r>
      <w:r w:rsidRPr="00FC5E4B">
        <w:rPr>
          <w:rFonts w:ascii="NettoOT" w:hAnsi="NettoOT"/>
          <w:sz w:val="22"/>
          <w:szCs w:val="22"/>
          <w:lang w:val="nl-NL" w:eastAsia="nl-NL"/>
        </w:rPr>
        <w:t>ontwikkeling van je kind.</w:t>
      </w:r>
    </w:p>
    <w:p w14:paraId="6C2CD587" w14:textId="5FEC4726" w:rsidR="00FF53B8" w:rsidRPr="00FC5E4B" w:rsidRDefault="00FF53B8" w:rsidP="00AA1CEE">
      <w:pPr>
        <w:spacing w:line="276" w:lineRule="auto"/>
        <w:ind w:right="-144"/>
        <w:rPr>
          <w:rFonts w:ascii="NettoOT" w:hAnsi="NettoOT"/>
          <w:sz w:val="22"/>
          <w:szCs w:val="22"/>
          <w:lang w:eastAsia="nl-NL"/>
        </w:rPr>
      </w:pPr>
      <w:r w:rsidRPr="00FC5E4B">
        <w:rPr>
          <w:rFonts w:ascii="NettoOT" w:hAnsi="NettoOT"/>
          <w:sz w:val="22"/>
          <w:szCs w:val="22"/>
          <w:lang w:val="nl-NL" w:eastAsia="nl-NL"/>
        </w:rPr>
        <w:t xml:space="preserve">De klassenraad beslist, in overleg met het CLB, of je kind wel of niet kan overgaan naar een volgend </w:t>
      </w:r>
      <w:r w:rsidR="00C916CF" w:rsidRPr="00FC5E4B">
        <w:rPr>
          <w:rFonts w:ascii="NettoOT" w:hAnsi="NettoOT"/>
          <w:sz w:val="22"/>
          <w:szCs w:val="22"/>
          <w:lang w:val="nl-NL" w:eastAsia="nl-NL"/>
        </w:rPr>
        <w:t>jaar</w:t>
      </w:r>
      <w:r w:rsidRPr="00FC5E4B">
        <w:rPr>
          <w:rFonts w:ascii="NettoOT" w:hAnsi="NettoOT"/>
          <w:sz w:val="22"/>
          <w:szCs w:val="22"/>
          <w:lang w:val="nl-NL" w:eastAsia="nl-NL"/>
        </w:rPr>
        <w:t>. De beslissing om niet over te gaan</w:t>
      </w:r>
      <w:r w:rsidR="006D4C9F" w:rsidRPr="00FC5E4B">
        <w:rPr>
          <w:rFonts w:ascii="NettoOT" w:hAnsi="NettoOT"/>
          <w:sz w:val="22"/>
          <w:szCs w:val="22"/>
          <w:lang w:val="nl-NL" w:eastAsia="nl-NL"/>
        </w:rPr>
        <w:t>,</w:t>
      </w:r>
      <w:r w:rsidRPr="00FC5E4B">
        <w:rPr>
          <w:rFonts w:ascii="NettoOT" w:hAnsi="NettoOT"/>
          <w:sz w:val="22"/>
          <w:szCs w:val="22"/>
          <w:lang w:val="nl-NL" w:eastAsia="nl-NL"/>
        </w:rPr>
        <w:t xml:space="preserve"> nemen we omdat we ervan overtuigd zijn dat dit voor je kind de beste oplossing is. </w:t>
      </w:r>
      <w:r w:rsidR="006D4C9F" w:rsidRPr="00FC5E4B">
        <w:rPr>
          <w:rFonts w:ascii="NettoOT" w:hAnsi="NettoOT"/>
          <w:sz w:val="22"/>
          <w:szCs w:val="22"/>
          <w:lang w:eastAsia="nl-NL"/>
        </w:rPr>
        <w:t>We</w:t>
      </w:r>
      <w:r w:rsidRPr="00FC5E4B">
        <w:rPr>
          <w:rFonts w:ascii="NettoOT" w:hAnsi="NettoOT"/>
          <w:sz w:val="22"/>
          <w:szCs w:val="22"/>
          <w:lang w:eastAsia="nl-NL"/>
        </w:rPr>
        <w:t xml:space="preserve"> doen </w:t>
      </w:r>
      <w:r w:rsidR="006D4C9F" w:rsidRPr="00FC5E4B">
        <w:rPr>
          <w:rFonts w:ascii="NettoOT" w:hAnsi="NettoOT"/>
          <w:sz w:val="22"/>
          <w:szCs w:val="22"/>
          <w:lang w:eastAsia="nl-NL"/>
        </w:rPr>
        <w:t>dat</w:t>
      </w:r>
      <w:r w:rsidRPr="00FC5E4B">
        <w:rPr>
          <w:rFonts w:ascii="NettoOT" w:hAnsi="NettoOT"/>
          <w:sz w:val="22"/>
          <w:szCs w:val="22"/>
          <w:lang w:eastAsia="nl-NL"/>
        </w:rPr>
        <w:t xml:space="preserve"> in het belang van </w:t>
      </w:r>
      <w:r w:rsidR="00BF030E" w:rsidRPr="00FC5E4B">
        <w:rPr>
          <w:rFonts w:ascii="NettoOT" w:hAnsi="NettoOT"/>
          <w:sz w:val="22"/>
          <w:szCs w:val="22"/>
          <w:lang w:eastAsia="nl-NL"/>
        </w:rPr>
        <w:t xml:space="preserve">de ontwikkeling van </w:t>
      </w:r>
      <w:r w:rsidRPr="00FC5E4B">
        <w:rPr>
          <w:rFonts w:ascii="NettoOT" w:hAnsi="NettoOT"/>
          <w:sz w:val="22"/>
          <w:szCs w:val="22"/>
          <w:lang w:eastAsia="nl-NL"/>
        </w:rPr>
        <w:t xml:space="preserve">je kind. </w:t>
      </w:r>
      <w:r w:rsidRPr="00FC5E4B">
        <w:rPr>
          <w:rFonts w:ascii="NettoOT" w:hAnsi="NettoOT"/>
          <w:sz w:val="22"/>
          <w:szCs w:val="22"/>
          <w:lang w:val="nl-NL" w:eastAsia="nl-NL"/>
        </w:rPr>
        <w:t xml:space="preserve">We motiveren die beslissing schriftelijk en lichten ze mondeling toe. </w:t>
      </w:r>
      <w:r w:rsidR="005B1D64" w:rsidRPr="00FC5E4B">
        <w:rPr>
          <w:rFonts w:ascii="NettoOT" w:hAnsi="NettoOT"/>
          <w:sz w:val="22"/>
          <w:szCs w:val="22"/>
          <w:lang w:eastAsia="nl-NL"/>
        </w:rPr>
        <w:t>We</w:t>
      </w:r>
      <w:r w:rsidRPr="00FC5E4B">
        <w:rPr>
          <w:rFonts w:ascii="NettoOT" w:hAnsi="NettoOT"/>
          <w:sz w:val="22"/>
          <w:szCs w:val="22"/>
          <w:lang w:eastAsia="nl-NL"/>
        </w:rPr>
        <w:t xml:space="preserve"> geven ook aan welke bijzondere </w:t>
      </w:r>
      <w:r w:rsidR="0027743C" w:rsidRPr="00FC5E4B">
        <w:rPr>
          <w:rFonts w:ascii="NettoOT" w:hAnsi="NettoOT"/>
          <w:sz w:val="22"/>
          <w:szCs w:val="22"/>
          <w:lang w:eastAsia="nl-NL"/>
        </w:rPr>
        <w:t>aandachtspunten</w:t>
      </w:r>
      <w:r w:rsidRPr="00FC5E4B">
        <w:rPr>
          <w:rFonts w:ascii="NettoOT" w:hAnsi="NettoOT"/>
          <w:sz w:val="22"/>
          <w:szCs w:val="22"/>
          <w:lang w:eastAsia="nl-NL"/>
        </w:rPr>
        <w:t xml:space="preserve"> er voor het volgende schooljaar voor je kind zijn.</w:t>
      </w:r>
    </w:p>
    <w:p w14:paraId="67468C4C" w14:textId="77777777" w:rsidR="00FF53B8" w:rsidRPr="00FC5E4B" w:rsidRDefault="00FF53B8" w:rsidP="00AA1CEE">
      <w:pPr>
        <w:pStyle w:val="Kop3"/>
        <w:spacing w:line="276" w:lineRule="auto"/>
        <w:rPr>
          <w:rFonts w:ascii="NettoOT" w:hAnsi="NettoOT"/>
          <w:sz w:val="22"/>
          <w:szCs w:val="22"/>
        </w:rPr>
      </w:pPr>
      <w:r w:rsidRPr="00FC5E4B">
        <w:rPr>
          <w:rFonts w:ascii="NettoOT" w:hAnsi="NettoOT"/>
          <w:sz w:val="22"/>
          <w:szCs w:val="22"/>
        </w:rPr>
        <w:t>Langer in het lager onderwijs</w:t>
      </w:r>
    </w:p>
    <w:p w14:paraId="1881382C" w14:textId="5781CC4C" w:rsidR="00FF53B8" w:rsidRPr="00FC5E4B" w:rsidRDefault="00FF53B8"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Nadat je kind het getuigschrift basisonderwijs heeft behaald, kan het geen lager onderwijs meer volgen, tenzij de klassenraad </w:t>
      </w:r>
      <w:r w:rsidR="00FB263E" w:rsidRPr="00FC5E4B">
        <w:rPr>
          <w:rFonts w:ascii="NettoOT" w:hAnsi="NettoOT"/>
          <w:sz w:val="22"/>
          <w:szCs w:val="22"/>
          <w:lang w:val="nl-NL" w:eastAsia="nl-NL"/>
        </w:rPr>
        <w:t>het</w:t>
      </w:r>
      <w:r w:rsidRPr="00FC5E4B">
        <w:rPr>
          <w:rFonts w:ascii="NettoOT" w:hAnsi="NettoOT"/>
          <w:sz w:val="22"/>
          <w:szCs w:val="22"/>
          <w:lang w:val="nl-NL" w:eastAsia="nl-NL"/>
        </w:rPr>
        <w:t xml:space="preserve"> toelaat.</w:t>
      </w:r>
    </w:p>
    <w:p w14:paraId="3054AD6D" w14:textId="53817BAC" w:rsidR="00FF53B8" w:rsidRPr="00FC5E4B" w:rsidRDefault="00FF53B8" w:rsidP="00AA1CEE">
      <w:pPr>
        <w:spacing w:line="276" w:lineRule="auto"/>
        <w:rPr>
          <w:rFonts w:ascii="NettoOT" w:hAnsi="NettoOT"/>
          <w:sz w:val="22"/>
          <w:szCs w:val="22"/>
          <w:lang w:val="nl-NL" w:eastAsia="nl-NL"/>
        </w:rPr>
      </w:pPr>
      <w:r w:rsidRPr="00004CFC">
        <w:rPr>
          <w:rFonts w:ascii="NettoOT" w:hAnsi="NettoOT"/>
          <w:sz w:val="22"/>
          <w:szCs w:val="22"/>
          <w:lang w:val="nl-NL" w:eastAsia="nl-NL"/>
        </w:rPr>
        <w:t>Wordt je kind 14 jaar voor 1 januari van het lopende schooljaar</w:t>
      </w:r>
      <w:r w:rsidR="00DD6C91" w:rsidRPr="00004CFC">
        <w:rPr>
          <w:rFonts w:ascii="NettoOT" w:hAnsi="NettoOT"/>
          <w:sz w:val="22"/>
          <w:szCs w:val="22"/>
          <w:lang w:val="nl-NL" w:eastAsia="nl-NL"/>
        </w:rPr>
        <w:t>?</w:t>
      </w:r>
      <w:r w:rsidRPr="00004CFC">
        <w:rPr>
          <w:rFonts w:ascii="NettoOT" w:hAnsi="NettoOT"/>
          <w:sz w:val="22"/>
          <w:szCs w:val="22"/>
          <w:lang w:val="nl-NL" w:eastAsia="nl-NL"/>
        </w:rPr>
        <w:t xml:space="preserve"> </w:t>
      </w:r>
      <w:r w:rsidR="00B9196F" w:rsidRPr="00004CFC">
        <w:rPr>
          <w:rFonts w:ascii="NettoOT" w:hAnsi="NettoOT"/>
          <w:sz w:val="22"/>
          <w:szCs w:val="22"/>
          <w:lang w:val="nl-NL" w:eastAsia="nl-NL"/>
        </w:rPr>
        <w:t>D</w:t>
      </w:r>
      <w:r w:rsidR="00951019" w:rsidRPr="00004CFC">
        <w:rPr>
          <w:rFonts w:ascii="NettoOT" w:hAnsi="NettoOT"/>
          <w:sz w:val="22"/>
          <w:szCs w:val="22"/>
          <w:lang w:val="nl-NL" w:eastAsia="nl-NL"/>
        </w:rPr>
        <w:t xml:space="preserve">an kan het dat </w:t>
      </w:r>
      <w:r w:rsidRPr="00004CFC">
        <w:rPr>
          <w:rFonts w:ascii="NettoOT" w:hAnsi="NettoOT"/>
          <w:sz w:val="22"/>
          <w:szCs w:val="22"/>
          <w:lang w:val="nl-NL" w:eastAsia="nl-NL"/>
        </w:rPr>
        <w:t>schooljaar</w:t>
      </w:r>
      <w:r w:rsidR="00951019" w:rsidRPr="00004CFC">
        <w:rPr>
          <w:rFonts w:ascii="NettoOT" w:hAnsi="NettoOT"/>
          <w:sz w:val="22"/>
          <w:szCs w:val="22"/>
          <w:lang w:val="nl-NL" w:eastAsia="nl-NL"/>
        </w:rPr>
        <w:t xml:space="preserve"> nog</w:t>
      </w:r>
      <w:r w:rsidRPr="00004CFC">
        <w:rPr>
          <w:rFonts w:ascii="NettoOT" w:hAnsi="NettoOT"/>
          <w:sz w:val="22"/>
          <w:szCs w:val="22"/>
          <w:lang w:val="nl-NL" w:eastAsia="nl-NL"/>
        </w:rPr>
        <w:t xml:space="preserve"> lager onderwijs volgen. Daarvoor is wel een gunstig advies </w:t>
      </w:r>
      <w:r w:rsidR="00951019" w:rsidRPr="00004CFC">
        <w:rPr>
          <w:rFonts w:ascii="NettoOT" w:hAnsi="NettoOT"/>
          <w:sz w:val="22"/>
          <w:szCs w:val="22"/>
          <w:lang w:val="nl-NL" w:eastAsia="nl-NL"/>
        </w:rPr>
        <w:t xml:space="preserve">nodig </w:t>
      </w:r>
      <w:r w:rsidRPr="00004CFC">
        <w:rPr>
          <w:rFonts w:ascii="NettoOT" w:hAnsi="NettoOT"/>
          <w:sz w:val="22"/>
          <w:szCs w:val="22"/>
          <w:lang w:val="nl-NL" w:eastAsia="nl-NL"/>
        </w:rPr>
        <w:t xml:space="preserve">van de klassenraad </w:t>
      </w:r>
      <w:r w:rsidR="00951019" w:rsidRPr="00004CFC">
        <w:rPr>
          <w:rFonts w:ascii="NettoOT" w:hAnsi="NettoOT"/>
          <w:sz w:val="22"/>
          <w:szCs w:val="22"/>
          <w:lang w:val="nl-NL" w:eastAsia="nl-NL"/>
        </w:rPr>
        <w:t>van de school waar je kind het voorafgaande schooljaar lager onderwijs volgde</w:t>
      </w:r>
      <w:r w:rsidRPr="00004CFC">
        <w:rPr>
          <w:rFonts w:ascii="NettoOT" w:hAnsi="NettoOT"/>
          <w:sz w:val="22"/>
          <w:szCs w:val="22"/>
          <w:lang w:val="nl-NL" w:eastAsia="nl-NL"/>
        </w:rPr>
        <w:t>.</w:t>
      </w:r>
      <w:r w:rsidR="00951019">
        <w:rPr>
          <w:rFonts w:ascii="NettoOT" w:hAnsi="NettoOT"/>
          <w:sz w:val="22"/>
          <w:szCs w:val="22"/>
          <w:lang w:val="nl-NL" w:eastAsia="nl-NL"/>
        </w:rPr>
        <w:t xml:space="preserve"> </w:t>
      </w:r>
    </w:p>
    <w:p w14:paraId="3B8E0657" w14:textId="77777777" w:rsidR="00FF53B8" w:rsidRPr="00FC5E4B" w:rsidRDefault="00FF53B8" w:rsidP="00AA1CEE">
      <w:pPr>
        <w:spacing w:line="276" w:lineRule="auto"/>
        <w:rPr>
          <w:rFonts w:ascii="NettoOT" w:hAnsi="NettoOT"/>
          <w:sz w:val="22"/>
          <w:szCs w:val="22"/>
          <w:lang w:val="nl-NL" w:eastAsia="nl-NL"/>
        </w:rPr>
      </w:pPr>
      <w:r w:rsidRPr="00FC5E4B">
        <w:rPr>
          <w:rFonts w:ascii="NettoOT" w:hAnsi="NettoOT"/>
          <w:sz w:val="22"/>
          <w:szCs w:val="22"/>
          <w:lang w:val="nl-NL" w:eastAsia="nl-NL"/>
        </w:rPr>
        <w:t>Je kind kan geen lager onderwijs meer volgen als het 15 jaar wordt voor 1 januari van het lopende schooljaar.</w:t>
      </w:r>
    </w:p>
    <w:p w14:paraId="49F96344" w14:textId="6DA9915A" w:rsidR="00FF53B8" w:rsidRPr="00FC5E4B" w:rsidRDefault="00FF53B8" w:rsidP="00AA1CEE">
      <w:pPr>
        <w:pStyle w:val="Kop3"/>
        <w:spacing w:line="276" w:lineRule="auto"/>
        <w:rPr>
          <w:rFonts w:ascii="NettoOT" w:hAnsi="NettoOT"/>
          <w:sz w:val="22"/>
          <w:szCs w:val="22"/>
        </w:rPr>
      </w:pPr>
      <w:r w:rsidRPr="00FC5E4B">
        <w:rPr>
          <w:rFonts w:ascii="NettoOT" w:hAnsi="NettoOT"/>
          <w:sz w:val="22"/>
          <w:szCs w:val="22"/>
        </w:rPr>
        <w:lastRenderedPageBreak/>
        <w:t>Uitschrijving</w:t>
      </w:r>
    </w:p>
    <w:p w14:paraId="7F61F879" w14:textId="77777777" w:rsidR="00FF53B8" w:rsidRPr="00FC5E4B" w:rsidRDefault="00FF53B8" w:rsidP="00AA1CEE">
      <w:pPr>
        <w:spacing w:line="276" w:lineRule="auto"/>
        <w:rPr>
          <w:rFonts w:ascii="NettoOT" w:hAnsi="NettoOT"/>
          <w:sz w:val="22"/>
          <w:szCs w:val="22"/>
          <w:lang w:eastAsia="nl-NL"/>
        </w:rPr>
      </w:pPr>
      <w:r w:rsidRPr="00FC5E4B">
        <w:rPr>
          <w:rFonts w:ascii="NettoOT" w:hAnsi="NettoOT"/>
          <w:sz w:val="22"/>
          <w:szCs w:val="22"/>
          <w:lang w:eastAsia="nl-NL"/>
        </w:rPr>
        <w:t>De inschrijving van je kind stopt als:</w:t>
      </w:r>
    </w:p>
    <w:p w14:paraId="6C8632D0" w14:textId="7BB6AB23" w:rsidR="00FF53B8" w:rsidRPr="00FC5E4B" w:rsidRDefault="00FF53B8" w:rsidP="00AA1CEE">
      <w:pPr>
        <w:pStyle w:val="Opsomming"/>
        <w:spacing w:line="276" w:lineRule="auto"/>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zelf beslist dat je kind onze school verlaat;</w:t>
      </w:r>
    </w:p>
    <w:p w14:paraId="73585550" w14:textId="29D059DF" w:rsidR="00FF53B8" w:rsidRPr="00FC5E4B" w:rsidRDefault="00FF53B8" w:rsidP="00AA1CEE">
      <w:pPr>
        <w:pStyle w:val="Opsomming"/>
        <w:spacing w:line="276" w:lineRule="auto"/>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kind </w:t>
      </w:r>
      <w:r w:rsidR="000A6EC7" w:rsidRPr="00FC5E4B">
        <w:rPr>
          <w:rFonts w:ascii="NettoOT" w:hAnsi="NettoOT"/>
          <w:sz w:val="22"/>
          <w:szCs w:val="22"/>
        </w:rPr>
        <w:t>door</w:t>
      </w:r>
      <w:r w:rsidRPr="00FC5E4B">
        <w:rPr>
          <w:rFonts w:ascii="NettoOT" w:hAnsi="NettoOT"/>
          <w:sz w:val="22"/>
          <w:szCs w:val="22"/>
        </w:rPr>
        <w:t xml:space="preserve"> een tuchtmaatregel definitief van onze school wordt gestuurd;</w:t>
      </w:r>
    </w:p>
    <w:p w14:paraId="1ECDD2BA" w14:textId="34CF3BC9" w:rsidR="00FF53B8" w:rsidRDefault="00FF53B8"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0D356D1B" w14:textId="0922DC43" w:rsidR="00CB15F0" w:rsidRPr="00004CFC" w:rsidRDefault="00CB15F0" w:rsidP="00AA1CEE">
      <w:pPr>
        <w:pStyle w:val="Opsomming"/>
        <w:spacing w:line="276" w:lineRule="auto"/>
        <w:rPr>
          <w:rFonts w:ascii="NettoOT" w:hAnsi="NettoOT"/>
          <w:sz w:val="22"/>
          <w:szCs w:val="22"/>
        </w:rPr>
      </w:pPr>
      <w:proofErr w:type="gramStart"/>
      <w:r w:rsidRPr="00004CFC">
        <w:rPr>
          <w:rFonts w:ascii="NettoOT" w:hAnsi="NettoOT"/>
          <w:sz w:val="22"/>
          <w:szCs w:val="22"/>
        </w:rPr>
        <w:t>een</w:t>
      </w:r>
      <w:proofErr w:type="gramEnd"/>
      <w:r w:rsidRPr="00004CFC">
        <w:rPr>
          <w:rFonts w:ascii="NettoOT" w:hAnsi="NettoOT"/>
          <w:sz w:val="22"/>
          <w:szCs w:val="22"/>
        </w:rPr>
        <w:t xml:space="preserve"> gewijzigd verslag van het CLB aangeeft dat </w:t>
      </w:r>
      <w:r w:rsidR="00C04AE0" w:rsidRPr="00004CFC">
        <w:rPr>
          <w:rFonts w:ascii="NettoOT" w:hAnsi="NettoOT"/>
          <w:sz w:val="22"/>
          <w:szCs w:val="22"/>
        </w:rPr>
        <w:t xml:space="preserve">nodige </w:t>
      </w:r>
      <w:r w:rsidRPr="00004CFC">
        <w:rPr>
          <w:rFonts w:ascii="NettoOT" w:hAnsi="NettoOT"/>
          <w:sz w:val="22"/>
          <w:szCs w:val="22"/>
        </w:rPr>
        <w:t>aanpassingen van het individueel aa</w:t>
      </w:r>
      <w:r w:rsidR="00C04AE0" w:rsidRPr="00004CFC">
        <w:rPr>
          <w:rFonts w:ascii="NettoOT" w:hAnsi="NettoOT"/>
          <w:sz w:val="22"/>
          <w:szCs w:val="22"/>
        </w:rPr>
        <w:t xml:space="preserve">ngepast programma </w:t>
      </w:r>
      <w:r w:rsidRPr="00004CFC">
        <w:rPr>
          <w:rFonts w:ascii="NettoOT" w:hAnsi="NettoOT"/>
          <w:sz w:val="22"/>
          <w:szCs w:val="22"/>
        </w:rPr>
        <w:t>niet haalbaar zijn. De inschrijving van je kind kan dan na overleg met jou en het CLB ontbonden worden en stopt in dat geval op het einde van het lopende schooljaar.</w:t>
      </w:r>
    </w:p>
    <w:p w14:paraId="5919FC5D" w14:textId="4D664B3D" w:rsidR="00FF53B8" w:rsidRPr="00FC5E4B" w:rsidRDefault="00FF53B8" w:rsidP="00AA1CEE">
      <w:pPr>
        <w:pStyle w:val="Opsomming"/>
        <w:spacing w:line="276" w:lineRule="auto"/>
        <w:contextualSpacing w:val="0"/>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niet akkoord gaat met een nieuwe versie van het schoolreglement. De inschrijving van je kind stopt dan op het einde van het lopende schooljaar.</w:t>
      </w:r>
    </w:p>
    <w:p w14:paraId="05169D85" w14:textId="58E3AEA4" w:rsidR="00382063" w:rsidRPr="00917B7B" w:rsidRDefault="001D6AEF" w:rsidP="00AA1CEE">
      <w:pPr>
        <w:spacing w:before="200" w:line="276" w:lineRule="auto"/>
        <w:jc w:val="right"/>
        <w:rPr>
          <w:rFonts w:ascii="NettoOT" w:hAnsi="NettoOT"/>
          <w:iCs/>
          <w:color w:val="CC5856"/>
          <w:sz w:val="18"/>
          <w:szCs w:val="22"/>
          <w:u w:val="single"/>
        </w:rPr>
      </w:pPr>
      <w:bookmarkStart w:id="13" w:name="_Ref66442950"/>
      <w:r w:rsidRPr="00FC5E4B">
        <w:rPr>
          <w:rFonts w:ascii="NettoOT" w:hAnsi="NettoOT"/>
          <w:bCs/>
          <w:noProof/>
          <w:color w:val="F2F2F2" w:themeColor="background1" w:themeShade="F2"/>
          <w:sz w:val="22"/>
          <w:szCs w:val="22"/>
          <w:lang w:eastAsia="nl-BE"/>
        </w:rPr>
        <w:drawing>
          <wp:anchor distT="0" distB="0" distL="114300" distR="114300" simplePos="0" relativeHeight="251658261" behindDoc="0" locked="0" layoutInCell="1" allowOverlap="1" wp14:anchorId="72017E18" wp14:editId="197C9286">
            <wp:simplePos x="0" y="0"/>
            <wp:positionH relativeFrom="column">
              <wp:posOffset>-707331</wp:posOffset>
            </wp:positionH>
            <wp:positionV relativeFrom="paragraph">
              <wp:posOffset>304801</wp:posOffset>
            </wp:positionV>
            <wp:extent cx="640080" cy="640080"/>
            <wp:effectExtent l="0" t="19050" r="0" b="7620"/>
            <wp:wrapThrough wrapText="bothSides">
              <wp:wrapPolygon edited="0">
                <wp:start x="8668" y="-1510"/>
                <wp:lineTo x="3991" y="-1338"/>
                <wp:lineTo x="2164" y="11454"/>
                <wp:lineTo x="11555" y="21712"/>
                <wp:lineTo x="15300" y="22634"/>
                <wp:lineTo x="18855" y="13578"/>
                <wp:lineTo x="19940" y="11860"/>
                <wp:lineTo x="16177" y="5636"/>
                <wp:lineTo x="11165" y="-895"/>
                <wp:lineTo x="8668" y="-1510"/>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5"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6"/>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27F976B2" w14:textId="392EBCAD" w:rsidR="00FF53B8" w:rsidRPr="00FC5E4B" w:rsidRDefault="000C55FA" w:rsidP="00AA1CEE">
      <w:pPr>
        <w:pStyle w:val="Kop2"/>
        <w:shd w:val="clear" w:color="auto" w:fill="8CC46B"/>
        <w:spacing w:line="276" w:lineRule="auto"/>
        <w:rPr>
          <w:rFonts w:ascii="NettoOT" w:hAnsi="NettoOT"/>
          <w:color w:val="FFFFFF" w:themeColor="background1"/>
          <w:sz w:val="22"/>
        </w:rPr>
      </w:pPr>
      <w:r w:rsidRPr="00FC5E4B">
        <w:rPr>
          <w:rFonts w:ascii="NettoOT" w:hAnsi="NettoOT"/>
          <w:color w:val="FFFFFF" w:themeColor="background1"/>
          <w:sz w:val="22"/>
        </w:rPr>
        <w:t>Schooluitstappen</w:t>
      </w:r>
      <w:bookmarkEnd w:id="13"/>
    </w:p>
    <w:p w14:paraId="134304FE" w14:textId="1E3C39A1" w:rsidR="0066163B" w:rsidRPr="0066163B" w:rsidRDefault="0066163B" w:rsidP="00AA1CEE">
      <w:pPr>
        <w:spacing w:line="276" w:lineRule="auto"/>
        <w:rPr>
          <w:rFonts w:ascii="NettoOT" w:hAnsi="NettoOT"/>
          <w:sz w:val="22"/>
        </w:rPr>
      </w:pPr>
      <w:r w:rsidRPr="0066163B">
        <w:rPr>
          <w:rFonts w:ascii="NettoOT" w:hAnsi="NettoOT"/>
          <w:sz w:val="22"/>
        </w:rPr>
        <w:t xml:space="preserve">Je kind is verplicht deel te nemen aan </w:t>
      </w:r>
      <w:r w:rsidR="00103D71">
        <w:rPr>
          <w:rFonts w:ascii="NettoOT" w:hAnsi="NettoOT"/>
          <w:sz w:val="22"/>
        </w:rPr>
        <w:t>schooluitstappen</w:t>
      </w:r>
      <w:r w:rsidRPr="0066163B">
        <w:rPr>
          <w:rFonts w:ascii="NettoOT" w:hAnsi="NettoOT"/>
          <w:sz w:val="22"/>
        </w:rPr>
        <w:t xml:space="preserve"> die minder dan één schooldag duren. Dat zijn normale schoolactiviteiten. We streven er als school ook naar om ook alle kinderen te laten deelnemen aan </w:t>
      </w:r>
      <w:r w:rsidR="00103D71">
        <w:rPr>
          <w:rFonts w:ascii="NettoOT" w:hAnsi="NettoOT"/>
          <w:sz w:val="22"/>
        </w:rPr>
        <w:t>schooluitstappen</w:t>
      </w:r>
      <w:r w:rsidRPr="0066163B">
        <w:rPr>
          <w:rFonts w:ascii="NettoOT" w:hAnsi="NettoOT"/>
          <w:sz w:val="22"/>
        </w:rPr>
        <w:t xml:space="preserve"> die één dag of langer duren. Die activiteiten maken namelijk deel uit van het onderwijsaanbod dat we aan je kind geven.</w:t>
      </w:r>
    </w:p>
    <w:p w14:paraId="0D232E16" w14:textId="250DE403" w:rsidR="0066163B" w:rsidRPr="0066163B" w:rsidRDefault="000360C8" w:rsidP="00AA1CEE">
      <w:pPr>
        <w:spacing w:line="276" w:lineRule="auto"/>
        <w:rPr>
          <w:rFonts w:ascii="NettoOT" w:hAnsi="NettoOT"/>
          <w:sz w:val="22"/>
        </w:rPr>
      </w:pPr>
      <w:r>
        <w:rPr>
          <w:rFonts w:ascii="NettoOT" w:hAnsi="NettoOT"/>
          <w:sz w:val="22"/>
        </w:rPr>
        <w:t>Via een maand</w:t>
      </w:r>
      <w:r w:rsidR="0066163B" w:rsidRPr="0066163B">
        <w:rPr>
          <w:rFonts w:ascii="NettoOT" w:hAnsi="NettoOT"/>
          <w:sz w:val="22"/>
        </w:rPr>
        <w:t>planning informeren we je als ouder over de uitstappen die dit schooljaar worden voorzien.</w:t>
      </w:r>
    </w:p>
    <w:p w14:paraId="19ABC31C" w14:textId="77777777" w:rsidR="0066163B" w:rsidRPr="00AA1CEE" w:rsidRDefault="0066163B" w:rsidP="00AA1CEE">
      <w:pPr>
        <w:pStyle w:val="Kop2"/>
        <w:numPr>
          <w:ilvl w:val="0"/>
          <w:numId w:val="0"/>
        </w:numPr>
        <w:spacing w:line="276" w:lineRule="auto"/>
        <w:ind w:left="737" w:hanging="737"/>
        <w:rPr>
          <w:rFonts w:ascii="NettoOT" w:hAnsi="NettoOT"/>
          <w:color w:val="auto"/>
          <w:sz w:val="22"/>
        </w:rPr>
      </w:pPr>
      <w:bookmarkStart w:id="14" w:name="_Toc324405723"/>
      <w:bookmarkStart w:id="15" w:name="_Toc43891550"/>
      <w:r w:rsidRPr="00AA1CEE">
        <w:rPr>
          <w:rFonts w:ascii="NettoOT" w:hAnsi="NettoOT"/>
          <w:color w:val="auto"/>
          <w:sz w:val="22"/>
        </w:rPr>
        <w:t>Eendaagse uitstappen</w:t>
      </w:r>
      <w:bookmarkEnd w:id="14"/>
      <w:bookmarkEnd w:id="15"/>
    </w:p>
    <w:p w14:paraId="6D68B6BA" w14:textId="77777777" w:rsidR="0066163B" w:rsidRPr="00AA1CEE" w:rsidRDefault="0066163B" w:rsidP="00AA1CEE">
      <w:pPr>
        <w:pStyle w:val="gewonetekst"/>
        <w:spacing w:line="276" w:lineRule="auto"/>
        <w:rPr>
          <w:rFonts w:ascii="NettoOT" w:hAnsi="NettoOT"/>
          <w:sz w:val="22"/>
          <w:lang w:bidi="nl-BE"/>
        </w:rPr>
      </w:pPr>
      <w:r w:rsidRPr="00AA1CEE">
        <w:rPr>
          <w:rFonts w:ascii="NettoOT" w:hAnsi="NettoOT"/>
          <w:sz w:val="22"/>
        </w:rPr>
        <w:t>Doel:</w:t>
      </w:r>
      <w:r w:rsidRPr="00AA1CEE">
        <w:rPr>
          <w:rFonts w:ascii="NettoOT" w:eastAsia="Trebuchet MS" w:hAnsi="NettoOT" w:cs="Trebuchet MS"/>
          <w:b/>
          <w:sz w:val="22"/>
          <w:szCs w:val="20"/>
          <w:lang w:eastAsia="nl-BE" w:bidi="nl-BE"/>
        </w:rPr>
        <w:t xml:space="preserve"> </w:t>
      </w:r>
      <w:r w:rsidRPr="00AA1CEE">
        <w:rPr>
          <w:rFonts w:ascii="NettoOT" w:hAnsi="NettoOT"/>
          <w:sz w:val="22"/>
          <w:lang w:bidi="nl-BE"/>
        </w:rPr>
        <w:t>De uitstappen worden steeds gekozen om het onderwijs te ondersteunen en het kind in zijn algemene ontwikkeling verder uit te dagen en te stimuleren.</w:t>
      </w:r>
    </w:p>
    <w:p w14:paraId="6536E831" w14:textId="77777777" w:rsidR="0066163B" w:rsidRPr="00AA1CEE" w:rsidRDefault="0066163B" w:rsidP="00AA1CEE">
      <w:pPr>
        <w:pStyle w:val="gewonetekst"/>
        <w:spacing w:line="276" w:lineRule="auto"/>
        <w:rPr>
          <w:rFonts w:ascii="NettoOT" w:hAnsi="NettoOT"/>
          <w:sz w:val="22"/>
        </w:rPr>
      </w:pPr>
    </w:p>
    <w:p w14:paraId="06768BED" w14:textId="44CD4C47" w:rsidR="0066163B" w:rsidRPr="00AA1CEE" w:rsidRDefault="0066163B" w:rsidP="00AA1CEE">
      <w:pPr>
        <w:pStyle w:val="gewonetekst"/>
        <w:spacing w:line="276" w:lineRule="auto"/>
        <w:rPr>
          <w:rFonts w:ascii="NettoOT" w:hAnsi="NettoOT"/>
          <w:sz w:val="22"/>
        </w:rPr>
      </w:pPr>
      <w:r w:rsidRPr="00AA1CEE">
        <w:rPr>
          <w:rFonts w:ascii="NettoOT" w:hAnsi="NettoOT"/>
          <w:sz w:val="22"/>
        </w:rPr>
        <w:t xml:space="preserve">De ondertekening van dit schoolreglement geldt als een principiële toestemming met de deelname van de leerling aan alle ééndaagse uitstappen. Indien de ouders de toestemming bij een ééndaagse </w:t>
      </w:r>
      <w:r w:rsidR="002919B2">
        <w:rPr>
          <w:rFonts w:ascii="NettoOT" w:hAnsi="NettoOT"/>
          <w:sz w:val="22"/>
        </w:rPr>
        <w:t xml:space="preserve">uitstap </w:t>
      </w:r>
      <w:r w:rsidRPr="00AA1CEE">
        <w:rPr>
          <w:rFonts w:ascii="NettoOT" w:hAnsi="NettoOT"/>
          <w:sz w:val="22"/>
        </w:rPr>
        <w:t xml:space="preserve">weigeren, dienen zij dat vooraf aan de school te melden. Ouders kunnen de deelname niet weigeren wanneer de </w:t>
      </w:r>
      <w:r w:rsidR="002919B2">
        <w:rPr>
          <w:rFonts w:ascii="NettoOT" w:hAnsi="NettoOT"/>
          <w:sz w:val="22"/>
        </w:rPr>
        <w:t>uitstap</w:t>
      </w:r>
      <w:r w:rsidRPr="00AA1CEE">
        <w:rPr>
          <w:rFonts w:ascii="NettoOT" w:hAnsi="NettoOT"/>
          <w:sz w:val="22"/>
        </w:rPr>
        <w:t xml:space="preserve"> minder dan een volledige lesdag duurt.</w:t>
      </w:r>
    </w:p>
    <w:p w14:paraId="0CE2BAB3" w14:textId="064D3156" w:rsidR="0066163B" w:rsidRPr="00AA1CEE" w:rsidRDefault="0066163B" w:rsidP="00AA1CEE">
      <w:pPr>
        <w:pStyle w:val="gewonetekst"/>
        <w:spacing w:line="276" w:lineRule="auto"/>
        <w:rPr>
          <w:rFonts w:ascii="NettoOT" w:hAnsi="NettoOT"/>
          <w:sz w:val="22"/>
        </w:rPr>
      </w:pPr>
      <w:r w:rsidRPr="00AA1CEE">
        <w:rPr>
          <w:rFonts w:ascii="NettoOT" w:hAnsi="NettoOT"/>
          <w:sz w:val="22"/>
        </w:rPr>
        <w:t xml:space="preserve">Leerlingen die niet deelnemen aan </w:t>
      </w:r>
      <w:r w:rsidR="002919B2">
        <w:rPr>
          <w:rFonts w:ascii="NettoOT" w:hAnsi="NettoOT"/>
          <w:sz w:val="22"/>
        </w:rPr>
        <w:t>uitstappen</w:t>
      </w:r>
      <w:r w:rsidRPr="00AA1CEE">
        <w:rPr>
          <w:rFonts w:ascii="NettoOT" w:hAnsi="NettoOT"/>
          <w:sz w:val="22"/>
        </w:rPr>
        <w:t xml:space="preserve"> dienen op de school aanwezig te zijn. </w:t>
      </w:r>
    </w:p>
    <w:p w14:paraId="71210FF5" w14:textId="77777777" w:rsidR="0066163B" w:rsidRPr="00AA1CEE" w:rsidRDefault="0066163B" w:rsidP="00AA1CEE">
      <w:pPr>
        <w:pStyle w:val="Kop2"/>
        <w:numPr>
          <w:ilvl w:val="0"/>
          <w:numId w:val="0"/>
        </w:numPr>
        <w:spacing w:line="276" w:lineRule="auto"/>
        <w:ind w:left="737" w:hanging="737"/>
        <w:rPr>
          <w:rFonts w:ascii="NettoOT" w:hAnsi="NettoOT"/>
          <w:color w:val="auto"/>
          <w:sz w:val="22"/>
        </w:rPr>
      </w:pPr>
      <w:bookmarkStart w:id="16" w:name="_Toc324405724"/>
      <w:bookmarkStart w:id="17" w:name="_Toc43891551"/>
      <w:r w:rsidRPr="00AA1CEE">
        <w:rPr>
          <w:rFonts w:ascii="NettoOT" w:hAnsi="NettoOT"/>
          <w:color w:val="auto"/>
          <w:sz w:val="22"/>
        </w:rPr>
        <w:t>Meerdaagse uitstappen</w:t>
      </w:r>
      <w:bookmarkEnd w:id="16"/>
      <w:bookmarkEnd w:id="17"/>
    </w:p>
    <w:p w14:paraId="1C6E2D48" w14:textId="77777777" w:rsidR="0066163B" w:rsidRPr="00AA1CEE" w:rsidRDefault="0066163B" w:rsidP="00AA1CEE">
      <w:pPr>
        <w:pStyle w:val="gewonetekst"/>
        <w:spacing w:line="276" w:lineRule="auto"/>
        <w:rPr>
          <w:rFonts w:ascii="NettoOT" w:hAnsi="NettoOT"/>
          <w:sz w:val="22"/>
          <w:highlight w:val="red"/>
        </w:rPr>
      </w:pPr>
      <w:r w:rsidRPr="00AA1CEE">
        <w:rPr>
          <w:rFonts w:ascii="NettoOT" w:hAnsi="NettoOT"/>
          <w:sz w:val="22"/>
        </w:rPr>
        <w:t>Doel: De uitstappen worden steeds gekozen om het onderwijs te ondersteunen en het kind in zijn algemene ontwikkeling verder uit te dagen en te stimuleren.</w:t>
      </w:r>
    </w:p>
    <w:p w14:paraId="49CBDFA0" w14:textId="77777777" w:rsidR="0066163B" w:rsidRPr="00AA1CEE" w:rsidRDefault="0066163B" w:rsidP="00AA1CEE">
      <w:pPr>
        <w:pStyle w:val="gewonetekst"/>
        <w:spacing w:line="276" w:lineRule="auto"/>
        <w:rPr>
          <w:rFonts w:ascii="NettoOT" w:hAnsi="NettoOT"/>
          <w:sz w:val="22"/>
        </w:rPr>
      </w:pPr>
    </w:p>
    <w:p w14:paraId="2D4EC701" w14:textId="0AE31107" w:rsidR="0066163B" w:rsidRPr="00AA1CEE" w:rsidRDefault="0066163B" w:rsidP="00AA1CEE">
      <w:pPr>
        <w:pStyle w:val="gewonetekst"/>
        <w:spacing w:line="276" w:lineRule="auto"/>
        <w:rPr>
          <w:rFonts w:ascii="NettoOT" w:hAnsi="NettoOT"/>
          <w:sz w:val="22"/>
        </w:rPr>
      </w:pPr>
      <w:r w:rsidRPr="00AA1CEE">
        <w:rPr>
          <w:rFonts w:ascii="NettoOT" w:hAnsi="NettoOT"/>
          <w:sz w:val="22"/>
        </w:rPr>
        <w:t xml:space="preserve">Bij een meerdaagse </w:t>
      </w:r>
      <w:r w:rsidR="002919B2">
        <w:rPr>
          <w:rFonts w:ascii="NettoOT" w:hAnsi="NettoOT"/>
          <w:sz w:val="22"/>
        </w:rPr>
        <w:t>uitstap</w:t>
      </w:r>
      <w:r w:rsidRPr="00AA1CEE">
        <w:rPr>
          <w:rFonts w:ascii="NettoOT" w:hAnsi="NettoOT"/>
          <w:sz w:val="22"/>
        </w:rPr>
        <w:t xml:space="preserve"> is een afzonderlijke schriftelijke toestemming van de ouders vereist. Het streefdoel is dat alle leerlingen deelnemen aan de </w:t>
      </w:r>
      <w:r w:rsidR="002919B2">
        <w:rPr>
          <w:rFonts w:ascii="NettoOT" w:hAnsi="NettoOT"/>
          <w:sz w:val="22"/>
        </w:rPr>
        <w:t>uitstappen</w:t>
      </w:r>
      <w:r w:rsidRPr="00AA1CEE">
        <w:rPr>
          <w:rFonts w:ascii="NettoOT" w:hAnsi="NettoOT"/>
          <w:sz w:val="22"/>
        </w:rPr>
        <w:t xml:space="preserve">. Leerlingen die niet deelnemen aan </w:t>
      </w:r>
      <w:r w:rsidR="002919B2">
        <w:rPr>
          <w:rFonts w:ascii="NettoOT" w:hAnsi="NettoOT"/>
          <w:sz w:val="22"/>
        </w:rPr>
        <w:t>uitstappen</w:t>
      </w:r>
      <w:r w:rsidRPr="00AA1CEE">
        <w:rPr>
          <w:rFonts w:ascii="NettoOT" w:hAnsi="NettoOT"/>
          <w:sz w:val="22"/>
        </w:rPr>
        <w:t xml:space="preserve"> dienen op de school aanwezig te zijn.</w:t>
      </w:r>
    </w:p>
    <w:p w14:paraId="42354EF3" w14:textId="77777777" w:rsidR="0066163B" w:rsidRPr="00AA1CEE" w:rsidRDefault="0066163B" w:rsidP="00AA1CEE">
      <w:pPr>
        <w:pStyle w:val="gewonetekst"/>
        <w:spacing w:line="276" w:lineRule="auto"/>
        <w:rPr>
          <w:rFonts w:ascii="NettoOT" w:hAnsi="NettoOT" w:cs="Trebuchet MS"/>
          <w:sz w:val="22"/>
          <w:szCs w:val="20"/>
        </w:rPr>
      </w:pPr>
    </w:p>
    <w:p w14:paraId="12229519" w14:textId="77777777" w:rsidR="0066163B" w:rsidRPr="00AA1CEE" w:rsidRDefault="0066163B" w:rsidP="00AA1CEE">
      <w:pPr>
        <w:pStyle w:val="gewonetekst"/>
        <w:spacing w:line="276" w:lineRule="auto"/>
        <w:rPr>
          <w:rFonts w:ascii="NettoOT" w:hAnsi="NettoOT" w:cs="Trebuchet MS"/>
          <w:sz w:val="22"/>
          <w:szCs w:val="20"/>
        </w:rPr>
      </w:pPr>
      <w:r w:rsidRPr="00AA1CEE">
        <w:rPr>
          <w:rFonts w:ascii="NettoOT" w:hAnsi="NettoOT" w:cs="Trebuchet MS"/>
          <w:sz w:val="22"/>
          <w:szCs w:val="20"/>
        </w:rPr>
        <w:t>Eventueel niet-deelnemende leerlingen worden verantwoord opgevangen, dit betekent dat ze kunnen deelnemen aan een voor hen georganiseerde reeks van activiteiten, die zo dicht mogelijk aansluiten bij de pedagogische-didactische aanpak die buiten de school aan de andere leerlingen wordt aangeboden.</w:t>
      </w:r>
    </w:p>
    <w:p w14:paraId="53BEAB3C" w14:textId="77777777" w:rsidR="0066163B" w:rsidRDefault="0066163B" w:rsidP="00AA1CEE">
      <w:pPr>
        <w:pStyle w:val="gewonetekst"/>
        <w:spacing w:line="276" w:lineRule="auto"/>
        <w:rPr>
          <w:rFonts w:cs="Trebuchet MS"/>
          <w:szCs w:val="20"/>
        </w:rPr>
      </w:pPr>
    </w:p>
    <w:p w14:paraId="07A4AD89" w14:textId="4F380646" w:rsidR="0066163B" w:rsidRPr="002919B2" w:rsidRDefault="0066163B" w:rsidP="00AA1CEE">
      <w:pPr>
        <w:spacing w:line="276" w:lineRule="auto"/>
        <w:rPr>
          <w:rFonts w:ascii="NettoOT" w:hAnsi="NettoOT"/>
          <w:b/>
          <w:sz w:val="22"/>
          <w:szCs w:val="22"/>
          <w:lang w:val="nl-NL"/>
        </w:rPr>
      </w:pPr>
      <w:r w:rsidRPr="002919B2">
        <w:rPr>
          <w:rFonts w:ascii="NettoOT" w:hAnsi="NettoOT"/>
          <w:b/>
          <w:sz w:val="22"/>
          <w:szCs w:val="22"/>
          <w:lang w:val="nl-NL"/>
        </w:rPr>
        <w:t>Afspraken i.v.m. het schoolzwemmen</w:t>
      </w:r>
    </w:p>
    <w:sdt>
      <w:sdtPr>
        <w:rPr>
          <w:rFonts w:ascii="NettoOT" w:hAnsi="NettoOT"/>
          <w:sz w:val="22"/>
          <w:szCs w:val="22"/>
        </w:rPr>
        <w:alias w:val="Neem hier je afspraken rond zwemmen op"/>
        <w:id w:val="-1564784364"/>
        <w:placeholder>
          <w:docPart w:val="CC400C32B4DC4C33AC62EB783AEB4954"/>
        </w:placeholder>
        <w15:color w:val="A8AF37"/>
      </w:sdtPr>
      <w:sdtEndPr>
        <w:rPr>
          <w:bCs/>
        </w:rPr>
      </w:sdtEndPr>
      <w:sdtContent>
        <w:p w14:paraId="6DE7F1F5" w14:textId="054461DF" w:rsidR="000C55FA" w:rsidRPr="002919B2" w:rsidRDefault="0071273E" w:rsidP="00AA1CEE">
          <w:pPr>
            <w:spacing w:line="276" w:lineRule="auto"/>
            <w:rPr>
              <w:rFonts w:ascii="NettoOT" w:hAnsi="NettoOT"/>
              <w:bCs/>
              <w:color w:val="A8AF37"/>
              <w:sz w:val="22"/>
              <w:szCs w:val="22"/>
            </w:rPr>
          </w:pPr>
          <w:r w:rsidRPr="002919B2">
            <w:rPr>
              <w:rFonts w:ascii="NettoOT" w:hAnsi="NettoOT"/>
              <w:bCs/>
              <w:sz w:val="22"/>
              <w:szCs w:val="22"/>
            </w:rPr>
            <w:t>Afspraken i.v.m</w:t>
          </w:r>
          <w:r w:rsidR="001F36E1">
            <w:rPr>
              <w:rFonts w:ascii="NettoOT" w:hAnsi="NettoOT"/>
              <w:bCs/>
              <w:sz w:val="22"/>
              <w:szCs w:val="22"/>
            </w:rPr>
            <w:t>.</w:t>
          </w:r>
          <w:r w:rsidRPr="002919B2">
            <w:rPr>
              <w:rFonts w:ascii="NettoOT" w:hAnsi="NettoOT"/>
              <w:bCs/>
              <w:sz w:val="22"/>
              <w:szCs w:val="22"/>
            </w:rPr>
            <w:t xml:space="preserve"> het schoolzwemmen vind je terug in de infobrochure </w:t>
          </w:r>
          <w:r w:rsidRPr="00004CFC">
            <w:rPr>
              <w:rFonts w:ascii="NettoOT" w:hAnsi="NettoOT"/>
              <w:bCs/>
              <w:sz w:val="22"/>
              <w:szCs w:val="22"/>
            </w:rPr>
            <w:t>202</w:t>
          </w:r>
          <w:r w:rsidR="00CF4445" w:rsidRPr="00004CFC">
            <w:rPr>
              <w:rFonts w:ascii="NettoOT" w:hAnsi="NettoOT"/>
              <w:bCs/>
              <w:sz w:val="22"/>
              <w:szCs w:val="22"/>
            </w:rPr>
            <w:t>2-2023</w:t>
          </w:r>
          <w:r w:rsidRPr="00004CFC">
            <w:rPr>
              <w:rFonts w:ascii="NettoOT" w:hAnsi="NettoOT"/>
              <w:bCs/>
              <w:sz w:val="22"/>
              <w:szCs w:val="22"/>
            </w:rPr>
            <w:t>.</w:t>
          </w:r>
          <w:r w:rsidRPr="002919B2">
            <w:rPr>
              <w:rFonts w:ascii="NettoOT" w:hAnsi="NettoOT"/>
              <w:bCs/>
              <w:sz w:val="22"/>
              <w:szCs w:val="22"/>
            </w:rPr>
            <w:t xml:space="preserve"> </w:t>
          </w:r>
        </w:p>
      </w:sdtContent>
    </w:sdt>
    <w:bookmarkStart w:id="18" w:name="_Ref66442957"/>
    <w:p w14:paraId="70C93C97" w14:textId="28A1CC3B" w:rsidR="00382063" w:rsidRPr="00917B7B"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7B02DD29" w14:textId="4B1F6F38" w:rsidR="000C55FA" w:rsidRPr="00FC5E4B" w:rsidRDefault="00A46393" w:rsidP="00AA1CEE">
      <w:pPr>
        <w:pStyle w:val="Kop2"/>
        <w:shd w:val="clear" w:color="auto" w:fill="8CC46B"/>
        <w:spacing w:line="276" w:lineRule="auto"/>
        <w:rPr>
          <w:rFonts w:ascii="NettoOT" w:hAnsi="NettoOT"/>
          <w:color w:val="FFFFFF" w:themeColor="background1"/>
          <w:sz w:val="22"/>
        </w:rPr>
      </w:pPr>
      <w:r w:rsidRPr="006D5C14">
        <w:rPr>
          <w:rFonts w:ascii="NettoOT" w:hAnsi="NettoOT"/>
          <w:bCs/>
          <w:noProof/>
          <w:color w:val="CC5856"/>
          <w:sz w:val="22"/>
          <w:lang w:eastAsia="nl-BE"/>
        </w:rPr>
        <w:drawing>
          <wp:anchor distT="0" distB="0" distL="114300" distR="114300" simplePos="0" relativeHeight="251658262" behindDoc="0" locked="0" layoutInCell="1" allowOverlap="1" wp14:anchorId="3680CB78" wp14:editId="423C9517">
            <wp:simplePos x="0" y="0"/>
            <wp:positionH relativeFrom="column">
              <wp:posOffset>-724424</wp:posOffset>
            </wp:positionH>
            <wp:positionV relativeFrom="paragraph">
              <wp:posOffset>223</wp:posOffset>
            </wp:positionV>
            <wp:extent cx="587375" cy="587375"/>
            <wp:effectExtent l="0" t="0" r="3175" b="0"/>
            <wp:wrapThrough wrapText="bothSides">
              <wp:wrapPolygon edited="0">
                <wp:start x="6305" y="701"/>
                <wp:lineTo x="2802" y="4904"/>
                <wp:lineTo x="701" y="9107"/>
                <wp:lineTo x="701" y="13310"/>
                <wp:lineTo x="5604" y="18915"/>
                <wp:lineTo x="6305" y="20316"/>
                <wp:lineTo x="14711" y="20316"/>
                <wp:lineTo x="15412" y="18915"/>
                <wp:lineTo x="20316" y="13310"/>
                <wp:lineTo x="21016" y="9107"/>
                <wp:lineTo x="18214" y="4904"/>
                <wp:lineTo x="147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7"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FC5E4B">
        <w:rPr>
          <w:rFonts w:ascii="NettoOT" w:hAnsi="NettoOT"/>
          <w:color w:val="FFFFFF" w:themeColor="background1"/>
          <w:sz w:val="22"/>
        </w:rPr>
        <w:t>Verboden te roken</w:t>
      </w:r>
      <w:bookmarkEnd w:id="18"/>
    </w:p>
    <w:p w14:paraId="4953DE2A" w14:textId="77777777" w:rsidR="0066163B" w:rsidRDefault="000C55FA"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Op school geldt </w:t>
      </w:r>
      <w:r w:rsidR="00E635E0" w:rsidRPr="00FC5E4B">
        <w:rPr>
          <w:rFonts w:ascii="NettoOT" w:hAnsi="NettoOT"/>
          <w:sz w:val="22"/>
          <w:szCs w:val="22"/>
          <w:lang w:val="nl-NL" w:eastAsia="nl-NL"/>
        </w:rPr>
        <w:t>steeds</w:t>
      </w:r>
      <w:r w:rsidRPr="00FC5E4B">
        <w:rPr>
          <w:rFonts w:ascii="NettoOT" w:hAnsi="NettoOT"/>
          <w:sz w:val="22"/>
          <w:szCs w:val="22"/>
          <w:lang w:val="nl-NL" w:eastAsia="nl-NL"/>
        </w:rPr>
        <w:t xml:space="preserve"> een rookverbod. Het verbod geldt voor het volledige schooldomein</w:t>
      </w:r>
      <w:r w:rsidR="0076504E" w:rsidRPr="00FC5E4B">
        <w:rPr>
          <w:rFonts w:ascii="NettoOT" w:hAnsi="NettoOT"/>
          <w:sz w:val="22"/>
          <w:szCs w:val="22"/>
          <w:lang w:val="nl-NL" w:eastAsia="nl-NL"/>
        </w:rPr>
        <w:t xml:space="preserve">, </w:t>
      </w:r>
      <w:r w:rsidR="00D172AD" w:rsidRPr="00FC5E4B">
        <w:rPr>
          <w:rFonts w:ascii="NettoOT" w:hAnsi="NettoOT"/>
          <w:sz w:val="22"/>
          <w:szCs w:val="22"/>
          <w:lang w:val="nl-NL" w:eastAsia="nl-NL"/>
        </w:rPr>
        <w:t>dus ook</w:t>
      </w:r>
      <w:r w:rsidR="0076504E" w:rsidRPr="00FC5E4B">
        <w:rPr>
          <w:rFonts w:ascii="NettoOT" w:hAnsi="NettoOT"/>
          <w:sz w:val="22"/>
          <w:szCs w:val="22"/>
          <w:lang w:val="nl-NL" w:eastAsia="nl-NL"/>
        </w:rPr>
        <w:t xml:space="preserve"> </w:t>
      </w:r>
      <w:r w:rsidRPr="00FC5E4B">
        <w:rPr>
          <w:rFonts w:ascii="NettoOT" w:hAnsi="NettoOT"/>
          <w:color w:val="000000" w:themeColor="text1"/>
          <w:sz w:val="22"/>
          <w:szCs w:val="22"/>
          <w:lang w:val="nl-NL" w:eastAsia="nl-NL"/>
          <w14:textFill>
            <w14:solidFill>
              <w14:schemeClr w14:val="tx1">
                <w14:lumMod w14:val="85000"/>
                <w14:lumOff w14:val="15000"/>
                <w14:lumMod w14:val="75000"/>
              </w14:schemeClr>
            </w14:solidFill>
          </w14:textFill>
        </w:rPr>
        <w:t xml:space="preserve">de open plaatsen </w:t>
      </w:r>
      <w:r w:rsidRPr="002919B2">
        <w:rPr>
          <w:rFonts w:ascii="NettoOT" w:hAnsi="NettoOT"/>
          <w:color w:val="000000" w:themeColor="text1"/>
          <w:sz w:val="22"/>
          <w:szCs w:val="22"/>
          <w:lang w:val="nl-NL" w:eastAsia="nl-NL"/>
          <w14:textFill>
            <w14:solidFill>
              <w14:schemeClr w14:val="tx1">
                <w14:lumMod w14:val="85000"/>
                <w14:lumOff w14:val="15000"/>
                <w14:lumMod w14:val="75000"/>
              </w14:schemeClr>
            </w14:solidFill>
          </w14:textFill>
        </w:rPr>
        <w:t>en aan de schoolpoort</w:t>
      </w:r>
      <w:r w:rsidRPr="00FC5E4B">
        <w:rPr>
          <w:rFonts w:ascii="NettoOT" w:hAnsi="NettoOT"/>
          <w:sz w:val="22"/>
          <w:szCs w:val="22"/>
          <w:lang w:val="nl-NL" w:eastAsia="nl-NL"/>
        </w:rPr>
        <w:t xml:space="preserve">. </w:t>
      </w:r>
      <w:r w:rsidR="00D96648" w:rsidRPr="00FC5E4B">
        <w:rPr>
          <w:rFonts w:ascii="NettoOT" w:hAnsi="NettoOT"/>
          <w:sz w:val="22"/>
          <w:szCs w:val="22"/>
          <w:lang w:val="nl-NL" w:eastAsia="nl-NL"/>
        </w:rPr>
        <w:t>Het</w:t>
      </w:r>
      <w:r w:rsidRPr="00FC5E4B">
        <w:rPr>
          <w:rFonts w:ascii="NettoOT" w:hAnsi="NettoOT"/>
          <w:sz w:val="22"/>
          <w:szCs w:val="22"/>
          <w:lang w:val="nl-NL" w:eastAsia="nl-NL"/>
        </w:rPr>
        <w:t xml:space="preserve"> rookverbod geldt voor iedereen die de school betreedt: leerlingen, ouders, </w:t>
      </w:r>
      <w:r w:rsidR="00764F3A" w:rsidRPr="00FC5E4B">
        <w:rPr>
          <w:rFonts w:ascii="NettoOT" w:hAnsi="NettoOT"/>
          <w:sz w:val="22"/>
          <w:szCs w:val="22"/>
          <w:lang w:val="nl-NL" w:eastAsia="nl-NL"/>
        </w:rPr>
        <w:t>personeel</w:t>
      </w:r>
      <w:r w:rsidRPr="00FC5E4B">
        <w:rPr>
          <w:rFonts w:ascii="NettoOT" w:hAnsi="NettoOT"/>
          <w:sz w:val="22"/>
          <w:szCs w:val="22"/>
          <w:lang w:val="nl-NL" w:eastAsia="nl-NL"/>
        </w:rPr>
        <w:t>, bezoekers</w:t>
      </w:r>
      <w:r w:rsidR="009517A3" w:rsidRPr="00FC5E4B">
        <w:rPr>
          <w:rFonts w:ascii="NettoOT" w:hAnsi="NettoOT"/>
          <w:sz w:val="22"/>
          <w:szCs w:val="22"/>
          <w:lang w:val="nl-NL" w:eastAsia="nl-NL"/>
        </w:rPr>
        <w:t>,</w:t>
      </w:r>
      <w:r w:rsidRPr="00FC5E4B">
        <w:rPr>
          <w:rFonts w:ascii="NettoOT" w:hAnsi="NettoOT"/>
          <w:sz w:val="22"/>
          <w:szCs w:val="22"/>
          <w:lang w:val="nl-NL" w:eastAsia="nl-NL"/>
        </w:rPr>
        <w:t xml:space="preserve"> …</w:t>
      </w:r>
      <w:r w:rsidR="0066163B">
        <w:rPr>
          <w:rFonts w:ascii="NettoOT" w:hAnsi="NettoOT"/>
          <w:sz w:val="22"/>
          <w:szCs w:val="22"/>
          <w:lang w:val="nl-NL" w:eastAsia="nl-NL"/>
        </w:rPr>
        <w:t xml:space="preserve"> </w:t>
      </w:r>
    </w:p>
    <w:sdt>
      <w:sdtPr>
        <w:rPr>
          <w:rFonts w:ascii="NettoOT" w:hAnsi="NettoOT"/>
          <w:sz w:val="22"/>
          <w:szCs w:val="22"/>
        </w:rPr>
        <w:alias w:val="Neem hier je afspraken rond rookverbod op"/>
        <w:tag w:val="Neem hier je afspraken rond rookverbod op"/>
        <w:id w:val="-2050594276"/>
        <w:placeholder>
          <w:docPart w:val="82599B200FB14E7ABB066692F2273FD3"/>
        </w:placeholder>
        <w15:color w:val="A8AF37"/>
      </w:sdtPr>
      <w:sdtEndPr>
        <w:rPr>
          <w:b/>
        </w:rPr>
      </w:sdtEndPr>
      <w:sdtContent>
        <w:p w14:paraId="401BA764" w14:textId="44D6B008" w:rsidR="000C55FA" w:rsidRPr="0066163B" w:rsidRDefault="0066163B" w:rsidP="00AA1CEE">
          <w:pPr>
            <w:spacing w:line="276" w:lineRule="auto"/>
            <w:rPr>
              <w:rFonts w:ascii="NettoOT" w:hAnsi="NettoOT"/>
              <w:b/>
              <w:bCs/>
              <w:color w:val="A8AF37"/>
              <w:sz w:val="22"/>
              <w:szCs w:val="22"/>
            </w:rPr>
          </w:pPr>
          <w:r w:rsidRPr="00FC5E4B">
            <w:rPr>
              <w:rFonts w:ascii="NettoOT" w:hAnsi="NettoOT"/>
              <w:sz w:val="22"/>
              <w:szCs w:val="22"/>
            </w:rPr>
            <w:t>Het rookverbod geldt ook tijdens activiteiten die wij als school orga</w:t>
          </w:r>
          <w:r w:rsidR="000360C8">
            <w:rPr>
              <w:rFonts w:ascii="NettoOT" w:hAnsi="NettoOT"/>
              <w:sz w:val="22"/>
              <w:szCs w:val="22"/>
            </w:rPr>
            <w:t>niseren, zoals schooluitstappen, schoolfeest, …</w:t>
          </w:r>
        </w:p>
      </w:sdtContent>
    </w:sdt>
    <w:p w14:paraId="0382F300" w14:textId="188F7463" w:rsidR="000E50CB" w:rsidRPr="00426855" w:rsidRDefault="000C55FA"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Ook verdampers zoals de elektronische sigaret, heatstick en de </w:t>
      </w:r>
      <w:proofErr w:type="spellStart"/>
      <w:r w:rsidRPr="00FC5E4B">
        <w:rPr>
          <w:rFonts w:ascii="NettoOT" w:hAnsi="NettoOT"/>
          <w:sz w:val="22"/>
          <w:szCs w:val="22"/>
          <w:lang w:val="nl-NL" w:eastAsia="nl-NL"/>
        </w:rPr>
        <w:t>shisha</w:t>
      </w:r>
      <w:proofErr w:type="spellEnd"/>
      <w:r w:rsidRPr="00FC5E4B">
        <w:rPr>
          <w:rFonts w:ascii="NettoOT" w:hAnsi="NettoOT"/>
          <w:sz w:val="22"/>
          <w:szCs w:val="22"/>
          <w:lang w:val="nl-NL" w:eastAsia="nl-NL"/>
        </w:rPr>
        <w:t>-pen vallen onder het rookverbod, zelfs als ze g</w:t>
      </w:r>
      <w:r w:rsidR="00426855">
        <w:rPr>
          <w:rFonts w:ascii="NettoOT" w:hAnsi="NettoOT"/>
          <w:sz w:val="22"/>
          <w:szCs w:val="22"/>
          <w:lang w:val="nl-NL" w:eastAsia="nl-NL"/>
        </w:rPr>
        <w:t>een nicotine en tabak bevatten.</w:t>
      </w:r>
    </w:p>
    <w:p w14:paraId="5FDD6951" w14:textId="2F78918F" w:rsidR="00D5649B" w:rsidRPr="00426855" w:rsidRDefault="00967059" w:rsidP="00AA1CEE">
      <w:pPr>
        <w:spacing w:line="276" w:lineRule="auto"/>
        <w:jc w:val="center"/>
        <w:rPr>
          <w:rFonts w:ascii="NettoOT" w:hAnsi="NettoOT"/>
          <w:iCs/>
          <w:color w:val="49955F"/>
          <w:sz w:val="22"/>
          <w:szCs w:val="22"/>
        </w:rPr>
      </w:pPr>
      <w:r w:rsidRPr="00426855">
        <w:rPr>
          <w:rFonts w:ascii="NettoOT" w:hAnsi="NettoOT"/>
          <w:noProof/>
          <w:color w:val="49955F"/>
          <w:sz w:val="22"/>
          <w:szCs w:val="22"/>
          <w:lang w:eastAsia="nl-BE"/>
        </w:rPr>
        <mc:AlternateContent>
          <mc:Choice Requires="wpg">
            <w:drawing>
              <wp:anchor distT="0" distB="0" distL="114300" distR="114300" simplePos="0" relativeHeight="251658242" behindDoc="1" locked="0" layoutInCell="1" allowOverlap="1" wp14:anchorId="4C1E2543" wp14:editId="40D655D0">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39"/>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chemeClr val="accent5">
                            <a:lumMod val="75000"/>
                          </a:schemeClr>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grp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AA1E7"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" path="m19050,19050r84201,l103251,57960r-45282,l77019,77010r45282,l122301,,,,19050,19050xe" filled="f"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ed="f"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ed="f"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" path="m292999,57960r-197749,l95250,19050r158839,l235039,,,,,77010r312049,l292999,57960xm76200,57960r-57150,l19050,19050r57150,l76200,57960xe" filled="f"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ed="f"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426855">
        <w:rPr>
          <w:rFonts w:ascii="NettoOT" w:hAnsi="NettoOT"/>
          <w:iCs/>
          <w:color w:val="49955F"/>
          <w:sz w:val="22"/>
          <w:szCs w:val="22"/>
        </w:rPr>
        <w:t>Je kind heeft recht op een gezonde omgeving</w:t>
      </w:r>
      <w:r w:rsidR="00426855" w:rsidRPr="00426855">
        <w:rPr>
          <w:rFonts w:ascii="NettoOT" w:hAnsi="NettoOT"/>
          <w:iCs/>
          <w:color w:val="49955F"/>
          <w:sz w:val="22"/>
          <w:szCs w:val="22"/>
        </w:rPr>
        <w:t>.</w:t>
      </w:r>
    </w:p>
    <w:p w14:paraId="398AC1B2" w14:textId="6AC83645" w:rsidR="00382063" w:rsidRPr="00917B7B" w:rsidRDefault="00087BB4" w:rsidP="00AA1CEE">
      <w:pPr>
        <w:spacing w:before="200" w:line="276" w:lineRule="auto"/>
        <w:jc w:val="right"/>
        <w:rPr>
          <w:rFonts w:ascii="NettoOT" w:hAnsi="NettoOT"/>
          <w:iCs/>
          <w:color w:val="CC5856"/>
          <w:sz w:val="18"/>
          <w:szCs w:val="22"/>
          <w:u w:val="single"/>
        </w:rPr>
      </w:pPr>
      <w:bookmarkStart w:id="19" w:name="_Ref66442963"/>
      <w:r w:rsidRPr="00FC5E4B">
        <w:rPr>
          <w:rFonts w:ascii="NettoOT" w:hAnsi="NettoOT"/>
          <w:bCs/>
          <w:noProof/>
          <w:color w:val="F2F2F2" w:themeColor="background1" w:themeShade="F2"/>
          <w:sz w:val="22"/>
          <w:szCs w:val="22"/>
          <w:lang w:eastAsia="nl-BE"/>
        </w:rPr>
        <w:drawing>
          <wp:anchor distT="0" distB="0" distL="114300" distR="114300" simplePos="0" relativeHeight="251658263" behindDoc="0" locked="0" layoutInCell="1" allowOverlap="1" wp14:anchorId="5063AD91" wp14:editId="423B510E">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82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0"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1"/>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784A9DA6" w14:textId="21CB01BA" w:rsidR="000C55FA" w:rsidRPr="00FC5E4B" w:rsidRDefault="00D5649B" w:rsidP="00AA1CEE">
      <w:pPr>
        <w:pStyle w:val="Kop2"/>
        <w:shd w:val="clear" w:color="auto" w:fill="8CC46B"/>
        <w:spacing w:line="276" w:lineRule="auto"/>
        <w:rPr>
          <w:rFonts w:ascii="NettoOT" w:hAnsi="NettoOT"/>
          <w:color w:val="FFFFFF" w:themeColor="background1"/>
          <w:sz w:val="22"/>
        </w:rPr>
      </w:pPr>
      <w:r w:rsidRPr="00FC5E4B">
        <w:rPr>
          <w:rFonts w:ascii="NettoOT" w:hAnsi="NettoOT"/>
          <w:color w:val="FFFFFF" w:themeColor="background1"/>
          <w:sz w:val="22"/>
        </w:rPr>
        <w:t>Verkoop, reclame en sponsoring</w:t>
      </w:r>
      <w:bookmarkEnd w:id="19"/>
    </w:p>
    <w:p w14:paraId="693E63FE" w14:textId="12C2844D" w:rsidR="00D5649B" w:rsidRPr="00FC5E4B" w:rsidRDefault="00D5649B" w:rsidP="00AA1CEE">
      <w:pPr>
        <w:spacing w:line="276" w:lineRule="auto"/>
        <w:rPr>
          <w:rFonts w:ascii="NettoOT" w:hAnsi="NettoOT"/>
          <w:sz w:val="22"/>
          <w:szCs w:val="22"/>
        </w:rPr>
      </w:pPr>
      <w:r w:rsidRPr="00FC5E4B">
        <w:rPr>
          <w:rFonts w:ascii="NettoOT" w:hAnsi="NettoOT"/>
          <w:sz w:val="22"/>
          <w:szCs w:val="22"/>
        </w:rPr>
        <w:t>Wij mogen geen handelsactiviteiten</w:t>
      </w:r>
      <w:r w:rsidR="006452F3" w:rsidRPr="00FC5E4B">
        <w:rPr>
          <w:rFonts w:ascii="NettoOT" w:hAnsi="NettoOT"/>
          <w:sz w:val="22"/>
          <w:szCs w:val="22"/>
        </w:rPr>
        <w:t xml:space="preserve"> uitoefenen</w:t>
      </w:r>
      <w:r w:rsidR="00DB2006" w:rsidRPr="00FC5E4B">
        <w:rPr>
          <w:rFonts w:ascii="NettoOT" w:hAnsi="NettoOT"/>
          <w:sz w:val="22"/>
          <w:szCs w:val="22"/>
        </w:rPr>
        <w:t xml:space="preserve">, zoals </w:t>
      </w:r>
      <w:r w:rsidR="005B729A" w:rsidRPr="00FC5E4B">
        <w:rPr>
          <w:rFonts w:ascii="NettoOT" w:hAnsi="NettoOT"/>
          <w:sz w:val="22"/>
          <w:szCs w:val="22"/>
        </w:rPr>
        <w:t>de permanente verkoop van groent</w:t>
      </w:r>
      <w:r w:rsidR="00171E35" w:rsidRPr="00FC5E4B">
        <w:rPr>
          <w:rFonts w:ascii="NettoOT" w:hAnsi="NettoOT"/>
          <w:sz w:val="22"/>
          <w:szCs w:val="22"/>
        </w:rPr>
        <w:t>e</w:t>
      </w:r>
      <w:r w:rsidR="005B729A" w:rsidRPr="00FC5E4B">
        <w:rPr>
          <w:rFonts w:ascii="NettoOT" w:hAnsi="NettoOT"/>
          <w:sz w:val="22"/>
          <w:szCs w:val="22"/>
        </w:rPr>
        <w:t>pakketten</w:t>
      </w:r>
      <w:r w:rsidR="00956B5D" w:rsidRPr="00FC5E4B">
        <w:rPr>
          <w:rFonts w:ascii="NettoOT" w:hAnsi="NettoOT"/>
          <w:sz w:val="22"/>
          <w:szCs w:val="22"/>
        </w:rPr>
        <w:t xml:space="preserve"> aan ouders</w:t>
      </w:r>
      <w:r w:rsidR="007D7538" w:rsidRPr="00FC5E4B">
        <w:rPr>
          <w:rFonts w:ascii="NettoOT" w:hAnsi="NettoOT"/>
          <w:sz w:val="22"/>
          <w:szCs w:val="22"/>
        </w:rPr>
        <w:t>,</w:t>
      </w:r>
      <w:r w:rsidR="008D0B89" w:rsidRPr="00FC5E4B">
        <w:rPr>
          <w:rFonts w:ascii="NettoOT" w:hAnsi="NettoOT"/>
          <w:sz w:val="22"/>
          <w:szCs w:val="22"/>
        </w:rPr>
        <w:t xml:space="preserve"> </w:t>
      </w:r>
      <w:r w:rsidRPr="00FC5E4B">
        <w:rPr>
          <w:rFonts w:ascii="NettoOT" w:hAnsi="NettoOT"/>
          <w:sz w:val="22"/>
          <w:szCs w:val="22"/>
        </w:rPr>
        <w:t xml:space="preserve">alleen om onszelf </w:t>
      </w:r>
      <w:r w:rsidR="00F968DF" w:rsidRPr="00FC5E4B">
        <w:rPr>
          <w:rFonts w:ascii="NettoOT" w:hAnsi="NettoOT"/>
          <w:sz w:val="22"/>
          <w:szCs w:val="22"/>
        </w:rPr>
        <w:t xml:space="preserve">of </w:t>
      </w:r>
      <w:r w:rsidR="00974173" w:rsidRPr="00FC5E4B">
        <w:rPr>
          <w:rFonts w:ascii="NettoOT" w:hAnsi="NettoOT"/>
          <w:sz w:val="22"/>
          <w:szCs w:val="22"/>
        </w:rPr>
        <w:t>bepaalde derden</w:t>
      </w:r>
      <w:r w:rsidR="00F968DF" w:rsidRPr="00FC5E4B">
        <w:rPr>
          <w:rFonts w:ascii="NettoOT" w:hAnsi="NettoOT"/>
          <w:sz w:val="22"/>
          <w:szCs w:val="22"/>
        </w:rPr>
        <w:t xml:space="preserve"> </w:t>
      </w:r>
      <w:r w:rsidRPr="00FC5E4B">
        <w:rPr>
          <w:rFonts w:ascii="NettoOT" w:hAnsi="NettoOT"/>
          <w:sz w:val="22"/>
          <w:szCs w:val="22"/>
        </w:rPr>
        <w:t>te verrijken. Het is wel toegestaan om beperkte winst te maken om onze werking te bekostigen. Die handelsactiviteiten moeten passen in de normale dienstverlening aan onze leerlingen of in de afwerking van het programma.</w:t>
      </w:r>
    </w:p>
    <w:p w14:paraId="198EE4B6" w14:textId="50C5BB33" w:rsidR="00D5649B" w:rsidRPr="00FC5E4B" w:rsidRDefault="00D5649B" w:rsidP="00AA1CEE">
      <w:pPr>
        <w:spacing w:line="276" w:lineRule="auto"/>
        <w:rPr>
          <w:rFonts w:ascii="NettoOT" w:hAnsi="NettoOT"/>
          <w:sz w:val="22"/>
          <w:szCs w:val="22"/>
        </w:rPr>
      </w:pPr>
      <w:r w:rsidRPr="00FC5E4B">
        <w:rPr>
          <w:rFonts w:ascii="NettoOT" w:hAnsi="NettoOT"/>
          <w:sz w:val="22"/>
          <w:szCs w:val="22"/>
        </w:rPr>
        <w:t xml:space="preserve">We maken geen reclame bij verplichte activiteiten (bv. lichamelijke opvoeding in de </w:t>
      </w:r>
      <w:r w:rsidR="00435390" w:rsidRPr="00FC5E4B">
        <w:rPr>
          <w:rFonts w:ascii="NettoOT" w:hAnsi="NettoOT"/>
          <w:sz w:val="22"/>
          <w:szCs w:val="22"/>
        </w:rPr>
        <w:t>gymzaal</w:t>
      </w:r>
      <w:r w:rsidRPr="00FC5E4B">
        <w:rPr>
          <w:rFonts w:ascii="NettoOT" w:hAnsi="NettoOT"/>
          <w:sz w:val="22"/>
          <w:szCs w:val="22"/>
        </w:rPr>
        <w:t xml:space="preserve">) of leermiddelen (bv. in een werkboek of agenda). Bij een facultatieve activiteit, zoals een meerdaagse schooluitstap, mogen we enkel de naam vermelden van de persoon of organisatie die ons hielp </w:t>
      </w:r>
      <w:r w:rsidR="007570B2" w:rsidRPr="00FC5E4B">
        <w:rPr>
          <w:rFonts w:ascii="NettoOT" w:hAnsi="NettoOT"/>
          <w:sz w:val="22"/>
          <w:szCs w:val="22"/>
        </w:rPr>
        <w:t>die</w:t>
      </w:r>
      <w:r w:rsidRPr="00FC5E4B">
        <w:rPr>
          <w:rFonts w:ascii="NettoOT" w:hAnsi="NettoOT"/>
          <w:sz w:val="22"/>
          <w:szCs w:val="22"/>
        </w:rPr>
        <w:t xml:space="preserve"> gratis of tegen een lagere prijs aan te bieden.</w:t>
      </w:r>
    </w:p>
    <w:p w14:paraId="19E8E101" w14:textId="77777777" w:rsidR="00D5649B" w:rsidRPr="00FC5E4B" w:rsidRDefault="00D5649B" w:rsidP="00AA1CEE">
      <w:pPr>
        <w:spacing w:line="276" w:lineRule="auto"/>
        <w:rPr>
          <w:rFonts w:ascii="NettoOT" w:hAnsi="NettoOT"/>
          <w:sz w:val="22"/>
          <w:szCs w:val="22"/>
        </w:rPr>
      </w:pPr>
      <w:r w:rsidRPr="00FC5E4B">
        <w:rPr>
          <w:rFonts w:ascii="NettoOT" w:hAnsi="NettoOT"/>
          <w:sz w:val="22"/>
          <w:szCs w:val="22"/>
        </w:rPr>
        <w:t>De reclame of sponsoring:</w:t>
      </w:r>
    </w:p>
    <w:p w14:paraId="160C9066" w14:textId="77777777" w:rsidR="00D5649B" w:rsidRPr="00FC5E4B" w:rsidRDefault="00D5649B" w:rsidP="00AA1CEE">
      <w:pPr>
        <w:pStyle w:val="Opsomming"/>
        <w:spacing w:line="276" w:lineRule="auto"/>
        <w:rPr>
          <w:rFonts w:ascii="NettoOT" w:eastAsiaTheme="minorHAnsi" w:hAnsi="NettoOT"/>
          <w:sz w:val="22"/>
          <w:szCs w:val="22"/>
        </w:rPr>
      </w:pPr>
      <w:proofErr w:type="gramStart"/>
      <w:r w:rsidRPr="00FC5E4B">
        <w:rPr>
          <w:rFonts w:ascii="NettoOT" w:eastAsiaTheme="minorHAnsi" w:hAnsi="NettoOT"/>
          <w:sz w:val="22"/>
          <w:szCs w:val="22"/>
        </w:rPr>
        <w:t>moeten</w:t>
      </w:r>
      <w:proofErr w:type="gramEnd"/>
      <w:r w:rsidRPr="00FC5E4B">
        <w:rPr>
          <w:rFonts w:ascii="NettoOT" w:eastAsiaTheme="minorHAnsi" w:hAnsi="NettoOT"/>
          <w:sz w:val="22"/>
          <w:szCs w:val="22"/>
        </w:rPr>
        <w:t xml:space="preserve"> verenigbaar zijn met de pedagogische en onderwijskundige taken en doelstellingen van onze school;</w:t>
      </w:r>
    </w:p>
    <w:p w14:paraId="58A60D32" w14:textId="6C6A8AD6" w:rsidR="00A66092" w:rsidRPr="00FC5E4B" w:rsidRDefault="00A66092" w:rsidP="00AA1CEE">
      <w:pPr>
        <w:pStyle w:val="Opsomming"/>
        <w:spacing w:line="276" w:lineRule="auto"/>
        <w:rPr>
          <w:rFonts w:ascii="NettoOT" w:eastAsiaTheme="minorHAnsi" w:hAnsi="NettoOT"/>
          <w:sz w:val="22"/>
          <w:szCs w:val="22"/>
        </w:rPr>
      </w:pPr>
      <w:proofErr w:type="gramStart"/>
      <w:r w:rsidRPr="00FC5E4B">
        <w:rPr>
          <w:rFonts w:ascii="NettoOT" w:eastAsiaTheme="minorHAnsi" w:hAnsi="NettoOT"/>
          <w:sz w:val="22"/>
          <w:szCs w:val="22"/>
        </w:rPr>
        <w:t>mogen</w:t>
      </w:r>
      <w:proofErr w:type="gramEnd"/>
      <w:r w:rsidRPr="00FC5E4B">
        <w:rPr>
          <w:rFonts w:ascii="NettoOT" w:eastAsiaTheme="minorHAnsi" w:hAnsi="NettoOT"/>
          <w:sz w:val="22"/>
          <w:szCs w:val="22"/>
        </w:rPr>
        <w:t xml:space="preserve"> geen schade berokkenen aan de geestelijke en/of lichamelijke toestand van onze leerlingen;</w:t>
      </w:r>
    </w:p>
    <w:p w14:paraId="7B0C52E5" w14:textId="77777777" w:rsidR="00D5649B" w:rsidRPr="00FC5E4B" w:rsidRDefault="00D5649B" w:rsidP="00AA1CEE">
      <w:pPr>
        <w:pStyle w:val="Opsomming"/>
        <w:spacing w:line="276" w:lineRule="auto"/>
        <w:rPr>
          <w:rFonts w:ascii="NettoOT" w:eastAsiaTheme="minorHAnsi" w:hAnsi="NettoOT"/>
          <w:sz w:val="22"/>
          <w:szCs w:val="22"/>
        </w:rPr>
      </w:pPr>
      <w:proofErr w:type="gramStart"/>
      <w:r w:rsidRPr="00FC5E4B">
        <w:rPr>
          <w:rFonts w:ascii="NettoOT" w:eastAsiaTheme="minorHAnsi" w:hAnsi="NettoOT"/>
          <w:sz w:val="22"/>
          <w:szCs w:val="22"/>
        </w:rPr>
        <w:t>moeten</w:t>
      </w:r>
      <w:proofErr w:type="gramEnd"/>
      <w:r w:rsidRPr="00FC5E4B">
        <w:rPr>
          <w:rFonts w:ascii="NettoOT" w:eastAsiaTheme="minorHAnsi" w:hAnsi="NettoOT"/>
          <w:sz w:val="22"/>
          <w:szCs w:val="22"/>
        </w:rPr>
        <w:t xml:space="preserve"> in overeenstemming zijn met de goede smaak en het fatsoen;</w:t>
      </w:r>
    </w:p>
    <w:p w14:paraId="4267A9B8" w14:textId="3DEE39B5" w:rsidR="00D5649B" w:rsidRPr="00FC5E4B" w:rsidRDefault="00D5649B" w:rsidP="00AA1CEE">
      <w:pPr>
        <w:pStyle w:val="Opsomming"/>
        <w:spacing w:line="276" w:lineRule="auto"/>
        <w:contextualSpacing w:val="0"/>
        <w:rPr>
          <w:rFonts w:ascii="NettoOT" w:hAnsi="NettoOT"/>
          <w:sz w:val="22"/>
          <w:szCs w:val="22"/>
        </w:rPr>
      </w:pPr>
      <w:proofErr w:type="gramStart"/>
      <w:r w:rsidRPr="00FC5E4B">
        <w:rPr>
          <w:rFonts w:ascii="NettoOT" w:eastAsiaTheme="minorHAnsi" w:hAnsi="NettoOT"/>
          <w:sz w:val="22"/>
          <w:szCs w:val="22"/>
        </w:rPr>
        <w:t>mogen</w:t>
      </w:r>
      <w:proofErr w:type="gramEnd"/>
      <w:r w:rsidRPr="00FC5E4B">
        <w:rPr>
          <w:rFonts w:ascii="NettoOT" w:eastAsiaTheme="minorHAnsi" w:hAnsi="NettoOT"/>
          <w:sz w:val="22"/>
          <w:szCs w:val="22"/>
        </w:rPr>
        <w:t xml:space="preserve"> de objectiviteit, de geloofwaardigheid, de betrouwbaarheid en de onafhankelijkheid van onze school niet in het gedrang brengen.</w:t>
      </w:r>
    </w:p>
    <w:p w14:paraId="1B359E8F" w14:textId="77777777" w:rsidR="00382063" w:rsidRPr="00917B7B"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1759EDDA" w14:textId="70067C8A" w:rsidR="00D5649B" w:rsidRPr="00FC5E4B" w:rsidRDefault="00D5649B" w:rsidP="00AA1CEE">
      <w:pPr>
        <w:suppressAutoHyphens w:val="0"/>
        <w:spacing w:line="276" w:lineRule="auto"/>
        <w:rPr>
          <w:rFonts w:ascii="NettoOT" w:hAnsi="NettoOT"/>
          <w:sz w:val="22"/>
          <w:szCs w:val="22"/>
        </w:rPr>
      </w:pPr>
      <w:r w:rsidRPr="00FC5E4B">
        <w:rPr>
          <w:rFonts w:ascii="NettoOT" w:hAnsi="NettoOT"/>
          <w:sz w:val="22"/>
          <w:szCs w:val="22"/>
        </w:rPr>
        <w:br w:type="page"/>
      </w:r>
    </w:p>
    <w:p w14:paraId="43E4AAC0" w14:textId="49573E8C" w:rsidR="00D5649B" w:rsidRPr="00FC5E4B" w:rsidRDefault="00CB040B" w:rsidP="00AA1CEE">
      <w:pPr>
        <w:pStyle w:val="Kop1"/>
        <w:spacing w:line="276" w:lineRule="auto"/>
        <w:rPr>
          <w:rFonts w:ascii="NettoOT" w:hAnsi="NettoOT"/>
          <w:sz w:val="22"/>
          <w:szCs w:val="22"/>
        </w:rPr>
      </w:pPr>
      <w:r w:rsidRPr="00FC5E4B">
        <w:rPr>
          <w:rFonts w:ascii="NettoOT" w:hAnsi="NettoOT"/>
          <w:bCs/>
          <w:noProof/>
          <w:color w:val="FFFFFF" w:themeColor="background1"/>
          <w:sz w:val="22"/>
          <w:szCs w:val="22"/>
          <w:lang w:eastAsia="nl-BE"/>
        </w:rPr>
        <w:lastRenderedPageBreak/>
        <w:drawing>
          <wp:anchor distT="0" distB="0" distL="114300" distR="114300" simplePos="0" relativeHeight="251658264" behindDoc="0" locked="0" layoutInCell="1" allowOverlap="1" wp14:anchorId="6A82BEB9" wp14:editId="47865EB5">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4273" y="1424"/>
                <wp:lineTo x="2136" y="4985"/>
                <wp:lineTo x="2136" y="8545"/>
                <wp:lineTo x="4985" y="14242"/>
                <wp:lineTo x="7833" y="18514"/>
                <wp:lineTo x="12818" y="18514"/>
                <wp:lineTo x="13530" y="17090"/>
                <wp:lineTo x="18514" y="10681"/>
                <wp:lineTo x="18514" y="5697"/>
                <wp:lineTo x="16378" y="1424"/>
                <wp:lineTo x="4273" y="1424"/>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2"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3"/>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FC5E4B">
        <w:rPr>
          <w:rFonts w:ascii="NettoOT" w:hAnsi="NettoOT"/>
          <w:sz w:val="22"/>
          <w:szCs w:val="22"/>
        </w:rPr>
        <w:t>Wat mag je van ons verwachten?</w:t>
      </w:r>
    </w:p>
    <w:p w14:paraId="721EE51D" w14:textId="08F7A660" w:rsidR="00D5649B" w:rsidRPr="00FC5E4B" w:rsidRDefault="00D5649B" w:rsidP="00AA1CEE">
      <w:pPr>
        <w:pStyle w:val="Kop2"/>
        <w:shd w:val="clear" w:color="auto" w:fill="CC5856"/>
        <w:spacing w:line="276" w:lineRule="auto"/>
        <w:rPr>
          <w:rFonts w:ascii="NettoOT" w:hAnsi="NettoOT"/>
          <w:color w:val="FFFFFF" w:themeColor="background1"/>
          <w:sz w:val="22"/>
        </w:rPr>
      </w:pPr>
      <w:bookmarkStart w:id="20" w:name="_Ref66443224"/>
      <w:r w:rsidRPr="00FC5E4B">
        <w:rPr>
          <w:rFonts w:ascii="NettoOT" w:hAnsi="NettoOT"/>
          <w:color w:val="FFFFFF" w:themeColor="background1"/>
          <w:sz w:val="22"/>
        </w:rPr>
        <w:t>Hoe begeleiden we je kind?</w:t>
      </w:r>
      <w:bookmarkEnd w:id="20"/>
    </w:p>
    <w:p w14:paraId="4E741371" w14:textId="214A02E7" w:rsidR="00D5649B" w:rsidRPr="00FC5E4B" w:rsidRDefault="00D5649B" w:rsidP="00AA1CEE">
      <w:pPr>
        <w:pStyle w:val="Kop3"/>
        <w:spacing w:line="276" w:lineRule="auto"/>
        <w:rPr>
          <w:rFonts w:ascii="NettoOT" w:hAnsi="NettoOT"/>
          <w:sz w:val="22"/>
          <w:szCs w:val="22"/>
          <w:lang w:eastAsia="nl-NL"/>
        </w:rPr>
      </w:pPr>
      <w:r w:rsidRPr="00FC5E4B">
        <w:rPr>
          <w:rFonts w:ascii="NettoOT" w:hAnsi="NettoOT"/>
          <w:sz w:val="22"/>
          <w:szCs w:val="22"/>
        </w:rPr>
        <w:t>Leerlingenbegeleiding</w:t>
      </w:r>
    </w:p>
    <w:p w14:paraId="13829C85" w14:textId="3F35E3CE" w:rsidR="00A83ABE" w:rsidRDefault="00A83ABE" w:rsidP="00AA1CEE">
      <w:pPr>
        <w:spacing w:line="276" w:lineRule="auto"/>
        <w:rPr>
          <w:rFonts w:ascii="NettoOT" w:hAnsi="NettoOT"/>
          <w:sz w:val="22"/>
          <w:szCs w:val="22"/>
          <w:lang w:val="nl-NL"/>
        </w:rPr>
      </w:pPr>
      <w:r w:rsidRPr="00FC5E4B">
        <w:rPr>
          <w:rFonts w:ascii="NettoOT" w:hAnsi="NettoOT"/>
          <w:sz w:val="22"/>
          <w:szCs w:val="22"/>
          <w:lang w:val="nl-NL"/>
        </w:rPr>
        <w:t>Wij hebben de opdracht om voor elke leerling in kwaliteitsvolle leerlingenbegeleiding te voorzien. D</w:t>
      </w:r>
      <w:r w:rsidR="00001A09" w:rsidRPr="00FC5E4B">
        <w:rPr>
          <w:rFonts w:ascii="NettoOT" w:hAnsi="NettoOT"/>
          <w:sz w:val="22"/>
          <w:szCs w:val="22"/>
          <w:lang w:val="nl-NL"/>
        </w:rPr>
        <w:t>a</w:t>
      </w:r>
      <w:r w:rsidR="00DE2CED">
        <w:rPr>
          <w:rFonts w:ascii="NettoOT" w:hAnsi="NettoOT"/>
          <w:sz w:val="22"/>
          <w:szCs w:val="22"/>
          <w:lang w:val="nl-NL"/>
        </w:rPr>
        <w:t>t doen wij door een beleid te voeren op leerlingenbegeleiding en een basisaanbod aan zorg aan te bieden voor de volgende domeinen:</w:t>
      </w:r>
    </w:p>
    <w:p w14:paraId="17943E21" w14:textId="77777777" w:rsidR="00DE2CED" w:rsidRPr="00DE2CED" w:rsidRDefault="00DE2CED" w:rsidP="00DE2CED">
      <w:pPr>
        <w:pStyle w:val="Opsomming"/>
        <w:spacing w:line="276" w:lineRule="auto"/>
        <w:rPr>
          <w:rFonts w:ascii="NettoOT" w:hAnsi="NettoOT"/>
          <w:sz w:val="22"/>
          <w:szCs w:val="22"/>
        </w:rPr>
      </w:pPr>
      <w:proofErr w:type="gramStart"/>
      <w:r w:rsidRPr="00DE2CED">
        <w:rPr>
          <w:rFonts w:ascii="NettoOT" w:hAnsi="NettoOT"/>
          <w:sz w:val="22"/>
          <w:szCs w:val="22"/>
        </w:rPr>
        <w:t>onderwijsloopbaan</w:t>
      </w:r>
      <w:proofErr w:type="gramEnd"/>
      <w:r w:rsidRPr="00DE2CED">
        <w:rPr>
          <w:rFonts w:ascii="NettoOT" w:hAnsi="NettoOT"/>
          <w:sz w:val="22"/>
          <w:szCs w:val="22"/>
        </w:rPr>
        <w:t>;</w:t>
      </w:r>
    </w:p>
    <w:p w14:paraId="2D2040BF" w14:textId="77777777" w:rsidR="00DE2CED" w:rsidRPr="00DE2CED" w:rsidRDefault="00DE2CED" w:rsidP="00DE2CED">
      <w:pPr>
        <w:pStyle w:val="Opsomming"/>
        <w:spacing w:line="276" w:lineRule="auto"/>
        <w:rPr>
          <w:rFonts w:ascii="NettoOT" w:hAnsi="NettoOT"/>
          <w:sz w:val="22"/>
          <w:szCs w:val="22"/>
        </w:rPr>
      </w:pPr>
      <w:proofErr w:type="gramStart"/>
      <w:r w:rsidRPr="00DE2CED">
        <w:rPr>
          <w:rFonts w:ascii="NettoOT" w:hAnsi="NettoOT"/>
          <w:sz w:val="22"/>
          <w:szCs w:val="22"/>
        </w:rPr>
        <w:t>leren</w:t>
      </w:r>
      <w:proofErr w:type="gramEnd"/>
      <w:r w:rsidRPr="00DE2CED">
        <w:rPr>
          <w:rFonts w:ascii="NettoOT" w:hAnsi="NettoOT"/>
          <w:sz w:val="22"/>
          <w:szCs w:val="22"/>
        </w:rPr>
        <w:t xml:space="preserve"> en studeren;</w:t>
      </w:r>
    </w:p>
    <w:p w14:paraId="4960A12C" w14:textId="77777777" w:rsidR="00DE2CED" w:rsidRPr="00DE2CED" w:rsidRDefault="00DE2CED" w:rsidP="00DE2CED">
      <w:pPr>
        <w:pStyle w:val="Opsomming"/>
        <w:spacing w:line="276" w:lineRule="auto"/>
        <w:rPr>
          <w:rFonts w:ascii="NettoOT" w:hAnsi="NettoOT"/>
          <w:sz w:val="22"/>
          <w:szCs w:val="22"/>
        </w:rPr>
      </w:pPr>
      <w:proofErr w:type="gramStart"/>
      <w:r w:rsidRPr="00DE2CED">
        <w:rPr>
          <w:rFonts w:ascii="NettoOT" w:hAnsi="NettoOT"/>
          <w:sz w:val="22"/>
          <w:szCs w:val="22"/>
        </w:rPr>
        <w:t>psychisch</w:t>
      </w:r>
      <w:proofErr w:type="gramEnd"/>
      <w:r w:rsidRPr="00DE2CED">
        <w:rPr>
          <w:rFonts w:ascii="NettoOT" w:hAnsi="NettoOT"/>
          <w:sz w:val="22"/>
          <w:szCs w:val="22"/>
        </w:rPr>
        <w:t xml:space="preserve"> en sociaal functioneren;</w:t>
      </w:r>
    </w:p>
    <w:p w14:paraId="11711B39" w14:textId="0482A434" w:rsidR="00DE2CED" w:rsidRPr="00DE2CED" w:rsidRDefault="00DE2CED" w:rsidP="00AA1CEE">
      <w:pPr>
        <w:pStyle w:val="Opsomming"/>
        <w:spacing w:line="276" w:lineRule="auto"/>
        <w:rPr>
          <w:rFonts w:ascii="NettoOT" w:hAnsi="NettoOT"/>
          <w:sz w:val="22"/>
          <w:szCs w:val="22"/>
        </w:rPr>
      </w:pPr>
      <w:proofErr w:type="gramStart"/>
      <w:r w:rsidRPr="00DE2CED">
        <w:rPr>
          <w:rFonts w:ascii="NettoOT" w:hAnsi="NettoOT"/>
          <w:sz w:val="22"/>
          <w:szCs w:val="22"/>
        </w:rPr>
        <w:t>preventieve</w:t>
      </w:r>
      <w:proofErr w:type="gramEnd"/>
      <w:r w:rsidRPr="00DE2CED">
        <w:rPr>
          <w:rFonts w:ascii="NettoOT" w:hAnsi="NettoOT"/>
          <w:sz w:val="22"/>
          <w:szCs w:val="22"/>
        </w:rPr>
        <w:t xml:space="preserve"> gezondheidszorg</w:t>
      </w:r>
    </w:p>
    <w:sdt>
      <w:sdtPr>
        <w:rPr>
          <w:rFonts w:ascii="NettoOT" w:hAnsi="NettoOT"/>
          <w:sz w:val="22"/>
          <w:szCs w:val="22"/>
        </w:rPr>
        <w:alias w:val="Beschrijf hier je beleid op leerlingenbegeleiding"/>
        <w:tag w:val="Beschrijf het beleid op leerlingenbegeleiding"/>
        <w:id w:val="1884365169"/>
        <w:placeholder>
          <w:docPart w:val="3627274C0E12477A942BD1C76EC1EF5E"/>
        </w:placeholder>
        <w15:color w:val="A8AF37"/>
      </w:sdtPr>
      <w:sdtContent>
        <w:p w14:paraId="50AEE857" w14:textId="754B907C" w:rsidR="00DE2CED" w:rsidRDefault="00DE2CED" w:rsidP="00DE2CED">
          <w:pPr>
            <w:pStyle w:val="gewonetekst"/>
            <w:shd w:val="clear" w:color="auto" w:fill="FFFFFF" w:themeFill="background1"/>
            <w:spacing w:line="276" w:lineRule="auto"/>
            <w:rPr>
              <w:rFonts w:ascii="NettoOT" w:hAnsi="NettoOT"/>
              <w:sz w:val="22"/>
            </w:rPr>
          </w:pPr>
          <w:r w:rsidRPr="00DE2CED">
            <w:rPr>
              <w:rFonts w:ascii="NettoOT" w:hAnsi="NettoOT"/>
              <w:sz w:val="22"/>
            </w:rPr>
            <w:t>Dit houdt onder meer in dat we gericht de evolutie van je kind volgen. Dit doen we door het werken met een leerlingvolgsysteem. Sommige kinderen hebben op bepaalde momenten nood aan gerichte individuele begeleiding. Andere kinderen hebben constant nood aan individuele zorg.</w:t>
          </w:r>
        </w:p>
        <w:p w14:paraId="6EF2CED8" w14:textId="59275947" w:rsidR="00DE2CED" w:rsidRDefault="00DE2CED" w:rsidP="00DE2CED">
          <w:pPr>
            <w:pStyle w:val="gewonetekst"/>
            <w:shd w:val="clear" w:color="auto" w:fill="FFFFFF" w:themeFill="background1"/>
            <w:spacing w:line="276" w:lineRule="auto"/>
            <w:rPr>
              <w:rFonts w:ascii="NettoOT" w:hAnsi="NettoOT"/>
              <w:sz w:val="22"/>
            </w:rPr>
          </w:pPr>
        </w:p>
        <w:p w14:paraId="4B9B3E63" w14:textId="001B2A46" w:rsidR="00DE2CED" w:rsidRDefault="00DE2CED" w:rsidP="00DE2CED">
          <w:pPr>
            <w:pStyle w:val="gewonetekst"/>
            <w:shd w:val="clear" w:color="auto" w:fill="FFFFFF" w:themeFill="background1"/>
            <w:spacing w:line="276" w:lineRule="auto"/>
            <w:rPr>
              <w:rFonts w:ascii="NettoOT" w:hAnsi="NettoOT"/>
              <w:sz w:val="22"/>
            </w:rPr>
          </w:pPr>
          <w:r w:rsidRPr="00DE2CED">
            <w:rPr>
              <w:rFonts w:ascii="NettoOT" w:hAnsi="NettoOT"/>
              <w:sz w:val="22"/>
            </w:rPr>
            <w:t xml:space="preserve">Als je kind specifieke onderwijsbehoeften heeft, kun je dit melden aan de directie of zorgcoördinator. We gaan dan samen met je na welke aanpassingen nodig zijn. Specifieke onderwijsbehoeften is een breed begrip. Het betekent dat je kind mee als gevolg van een fysieke, verstandelijke of zintuigelijke beperking niet zomaar aan het gewone lesprogramma kan deelnemen. De school kan ook zelf aanpassingen voorstellen op basis van vaststellingen in de loop van het schooljaar. Ook dan gaan we steeds in overleg met je. Welke maatregelen aan de orde zijn, zal afhangen van wat je kind nodig heeft en wat wij als school kunnen organiseren. Als school zijn we verplicht om redelijke aanpassingen te voorzien als je kind daar nood aan heeft. Het is niet mogelijk om hier als ouder verzet tegen aan te tekenen. </w:t>
          </w:r>
        </w:p>
        <w:p w14:paraId="2D316040" w14:textId="77777777" w:rsidR="00DE2CED" w:rsidRPr="00DE2CED" w:rsidRDefault="00DE2CED" w:rsidP="00DE2CED">
          <w:pPr>
            <w:pStyle w:val="gewonetekst"/>
            <w:shd w:val="clear" w:color="auto" w:fill="FFFFFF" w:themeFill="background1"/>
            <w:spacing w:line="276" w:lineRule="auto"/>
            <w:rPr>
              <w:rFonts w:ascii="NettoOT" w:hAnsi="NettoOT"/>
              <w:sz w:val="22"/>
            </w:rPr>
          </w:pPr>
        </w:p>
        <w:p w14:paraId="1DB54BC3" w14:textId="77777777" w:rsidR="00DE2CED" w:rsidRPr="00DE2CED" w:rsidRDefault="00DE2CED" w:rsidP="00DE2CED">
          <w:pPr>
            <w:pStyle w:val="gewonetekst"/>
            <w:shd w:val="clear" w:color="auto" w:fill="FFFFFF" w:themeFill="background1"/>
            <w:spacing w:line="276" w:lineRule="auto"/>
            <w:rPr>
              <w:rFonts w:ascii="NettoOT" w:hAnsi="NettoOT"/>
              <w:sz w:val="22"/>
            </w:rPr>
          </w:pPr>
          <w:r w:rsidRPr="00DE2CED">
            <w:rPr>
              <w:rFonts w:ascii="NettoOT" w:hAnsi="NettoOT"/>
              <w:sz w:val="22"/>
            </w:rPr>
            <w:t>We zullen in overleg met alle kind-betrokkenen en jou als ouder vastleggen hoe de individuele begeleiding van je kind zal georganiseerd worden. Daarbij zullen we aangeven wat je van de school kan verwachten en wat wij van jou als ouder verwachten.</w:t>
          </w:r>
        </w:p>
        <w:p w14:paraId="5E6389BF" w14:textId="6A6326F4" w:rsidR="001D017F" w:rsidRPr="00DE2CED" w:rsidRDefault="00DE2CED" w:rsidP="00DE2CED">
          <w:pPr>
            <w:pStyle w:val="gewonetekst"/>
            <w:shd w:val="clear" w:color="auto" w:fill="FFFFFF" w:themeFill="background1"/>
            <w:spacing w:line="276" w:lineRule="auto"/>
            <w:rPr>
              <w:rFonts w:ascii="NettoOT" w:hAnsi="NettoOT"/>
              <w:sz w:val="22"/>
            </w:rPr>
          </w:pPr>
          <w:r w:rsidRPr="00DE2CED">
            <w:rPr>
              <w:rFonts w:ascii="NettoOT" w:hAnsi="NettoOT"/>
              <w:sz w:val="22"/>
            </w:rPr>
            <w:t>Wij verwachten dat je ingaat op onze vraag tot overleg en de afspraken die we samen maken opvolgt en naleeft.</w:t>
          </w:r>
        </w:p>
      </w:sdtContent>
    </w:sdt>
    <w:p w14:paraId="152BF90D" w14:textId="5AAD9BBF" w:rsidR="00356B42" w:rsidRPr="00FC5E4B" w:rsidRDefault="00356B42" w:rsidP="00AA1CEE">
      <w:pPr>
        <w:spacing w:line="276" w:lineRule="auto"/>
        <w:rPr>
          <w:rFonts w:ascii="NettoOT" w:hAnsi="NettoOT"/>
          <w:sz w:val="22"/>
          <w:szCs w:val="22"/>
          <w:lang w:eastAsia="nl-NL"/>
        </w:rPr>
      </w:pPr>
      <w:r w:rsidRPr="00FC5E4B">
        <w:rPr>
          <w:rFonts w:ascii="NettoOT" w:hAnsi="NettoOT"/>
          <w:noProof/>
          <w:sz w:val="22"/>
          <w:szCs w:val="22"/>
          <w:lang w:eastAsia="nl-BE"/>
        </w:rPr>
        <w:drawing>
          <wp:anchor distT="0" distB="0" distL="114300" distR="114300" simplePos="0" relativeHeight="251658243" behindDoc="1" locked="0" layoutInCell="1" allowOverlap="1" wp14:anchorId="513CD4E4" wp14:editId="4386B1A4">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9"/>
                    </pic:cNvPr>
                    <pic:cNvPicPr/>
                  </pic:nvPicPr>
                  <pic:blipFill>
                    <a:blip r:embed="rId44"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5"/>
                        </a:ext>
                      </a:extLst>
                    </a:blip>
                    <a:stretch>
                      <a:fillRect/>
                    </a:stretch>
                  </pic:blipFill>
                  <pic:spPr>
                    <a:xfrm>
                      <a:off x="0" y="0"/>
                      <a:ext cx="523875" cy="523875"/>
                    </a:xfrm>
                    <a:prstGeom prst="rect">
                      <a:avLst/>
                    </a:prstGeom>
                  </pic:spPr>
                </pic:pic>
              </a:graphicData>
            </a:graphic>
          </wp:anchor>
        </w:drawing>
      </w:r>
    </w:p>
    <w:p w14:paraId="3ED0BE1F" w14:textId="77777777" w:rsidR="00356B42" w:rsidRPr="00FC5E4B" w:rsidRDefault="00356B42" w:rsidP="00AA1CEE">
      <w:pPr>
        <w:spacing w:line="276" w:lineRule="auto"/>
        <w:rPr>
          <w:rFonts w:ascii="NettoOT" w:hAnsi="NettoOT"/>
          <w:sz w:val="22"/>
          <w:szCs w:val="22"/>
          <w:lang w:eastAsia="nl-NL"/>
        </w:rPr>
      </w:pPr>
    </w:p>
    <w:p w14:paraId="3A32CBD0" w14:textId="5379EF79" w:rsidR="009B6D3A" w:rsidRPr="00426855" w:rsidRDefault="00356B42" w:rsidP="00AA1CEE">
      <w:pPr>
        <w:spacing w:line="276" w:lineRule="auto"/>
        <w:jc w:val="center"/>
        <w:rPr>
          <w:rFonts w:ascii="NettoOT" w:hAnsi="NettoOT"/>
          <w:color w:val="49955F"/>
          <w:sz w:val="22"/>
          <w:szCs w:val="22"/>
        </w:rPr>
      </w:pPr>
      <w:r w:rsidRPr="00426855">
        <w:rPr>
          <w:rFonts w:ascii="NettoOT" w:hAnsi="NettoOT"/>
          <w:iCs/>
          <w:color w:val="49955F"/>
          <w:sz w:val="22"/>
          <w:szCs w:val="22"/>
        </w:rPr>
        <w:t>Je kind heeft het recht om ongestoord te ontwikkelen en te groeien</w:t>
      </w:r>
      <w:r w:rsidR="00426855" w:rsidRPr="00426855">
        <w:rPr>
          <w:rFonts w:ascii="NettoOT" w:hAnsi="NettoOT"/>
          <w:iCs/>
          <w:color w:val="49955F"/>
          <w:sz w:val="22"/>
          <w:szCs w:val="22"/>
        </w:rPr>
        <w:t>.</w:t>
      </w:r>
    </w:p>
    <w:p w14:paraId="29CC32C3" w14:textId="5E9706F1" w:rsidR="009B6D3A" w:rsidRPr="00FC5E4B" w:rsidRDefault="00356B42" w:rsidP="00AA1CEE">
      <w:pPr>
        <w:pStyle w:val="Kop3"/>
        <w:spacing w:line="276" w:lineRule="auto"/>
        <w:rPr>
          <w:rFonts w:ascii="NettoOT" w:hAnsi="NettoOT"/>
          <w:sz w:val="22"/>
          <w:szCs w:val="22"/>
        </w:rPr>
      </w:pPr>
      <w:r w:rsidRPr="00FC5E4B">
        <w:rPr>
          <w:rFonts w:ascii="NettoOT" w:hAnsi="NettoOT"/>
          <w:sz w:val="22"/>
          <w:szCs w:val="22"/>
        </w:rPr>
        <w:t>Huiswerk</w:t>
      </w:r>
    </w:p>
    <w:sdt>
      <w:sdtPr>
        <w:rPr>
          <w:rFonts w:ascii="NettoOT" w:hAnsi="NettoOT"/>
          <w:sz w:val="22"/>
          <w:szCs w:val="22"/>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sz w:val="24"/>
        </w:rPr>
      </w:sdtEndPr>
      <w:sdtContent>
        <w:p w14:paraId="43F2ED6D" w14:textId="152900C5" w:rsidR="00D17407" w:rsidRPr="00D17407" w:rsidRDefault="00D17407" w:rsidP="00AA1CEE">
          <w:pPr>
            <w:pStyle w:val="gewonetekst"/>
            <w:spacing w:line="276" w:lineRule="auto"/>
            <w:rPr>
              <w:rFonts w:ascii="NettoOT" w:hAnsi="NettoOT"/>
              <w:sz w:val="22"/>
            </w:rPr>
          </w:pPr>
          <w:r w:rsidRPr="00D17407">
            <w:rPr>
              <w:rFonts w:ascii="NettoOT" w:hAnsi="NettoOT"/>
              <w:sz w:val="22"/>
            </w:rPr>
            <w:t xml:space="preserve">Huistaken en lessen worden </w:t>
          </w:r>
          <w:r>
            <w:rPr>
              <w:rFonts w:ascii="NettoOT" w:hAnsi="NettoOT"/>
              <w:sz w:val="22"/>
            </w:rPr>
            <w:t xml:space="preserve">in de lagere school </w:t>
          </w:r>
          <w:r w:rsidRPr="00D17407">
            <w:rPr>
              <w:rFonts w:ascii="NettoOT" w:hAnsi="NettoOT"/>
              <w:sz w:val="22"/>
            </w:rPr>
            <w:t xml:space="preserve">op maandag, dinsdag, donderdag en vrijdag gegeven. </w:t>
          </w:r>
          <w:r w:rsidR="001F36E1">
            <w:rPr>
              <w:rFonts w:ascii="NettoOT" w:hAnsi="NettoOT"/>
              <w:sz w:val="22"/>
            </w:rPr>
            <w:br/>
          </w:r>
          <w:r w:rsidRPr="00D17407">
            <w:rPr>
              <w:rFonts w:ascii="NettoOT" w:hAnsi="NettoOT"/>
              <w:sz w:val="22"/>
            </w:rPr>
            <w:t>De gemiddelde duur is als volgt: 15 tot 30 minuten voor de eerste graad, 30 tot 45 minuten voor de tweede graad en ongeveer 60 minuten voor de derde graad.</w:t>
          </w:r>
        </w:p>
        <w:p w14:paraId="149BF262" w14:textId="586A8529" w:rsidR="00D5649B" w:rsidRPr="00D17407" w:rsidRDefault="001F36E1" w:rsidP="00AA1CEE">
          <w:pPr>
            <w:pStyle w:val="gewonetekst"/>
            <w:spacing w:line="276" w:lineRule="auto"/>
            <w:rPr>
              <w:rFonts w:ascii="NettoOT" w:hAnsi="NettoOT"/>
              <w:sz w:val="22"/>
            </w:rPr>
          </w:pPr>
          <w:r>
            <w:rPr>
              <w:rFonts w:ascii="NettoOT" w:hAnsi="NettoOT"/>
              <w:sz w:val="22"/>
            </w:rPr>
            <w:t>Afhankelijk van het</w:t>
          </w:r>
          <w:r w:rsidR="00D17407" w:rsidRPr="00D17407">
            <w:rPr>
              <w:rFonts w:ascii="NettoOT" w:hAnsi="NettoOT"/>
              <w:sz w:val="22"/>
            </w:rPr>
            <w:t xml:space="preserve"> lessenrooster kan er in het vijfde en zesde leerjaar op woensdag wel huiswerk gegeven worden.</w:t>
          </w:r>
        </w:p>
      </w:sdtContent>
    </w:sdt>
    <w:p w14:paraId="230B8C41" w14:textId="62F22C0E" w:rsidR="00356B42" w:rsidRPr="00FC5E4B" w:rsidRDefault="00B52419" w:rsidP="00AA1CEE">
      <w:pPr>
        <w:spacing w:line="276" w:lineRule="auto"/>
        <w:rPr>
          <w:rFonts w:ascii="NettoOT" w:hAnsi="NettoOT"/>
          <w:sz w:val="22"/>
          <w:szCs w:val="22"/>
          <w:lang w:eastAsia="nl-NL"/>
        </w:rPr>
      </w:pPr>
      <w:r w:rsidRPr="00FC5E4B">
        <w:rPr>
          <w:rFonts w:ascii="NettoOT" w:hAnsi="NettoOT"/>
          <w:noProof/>
          <w:sz w:val="22"/>
          <w:szCs w:val="22"/>
          <w:lang w:eastAsia="nl-BE"/>
        </w:rPr>
        <w:drawing>
          <wp:anchor distT="0" distB="0" distL="114300" distR="114300" simplePos="0" relativeHeight="251658244" behindDoc="1" locked="0" layoutInCell="1" allowOverlap="1" wp14:anchorId="7563EF38" wp14:editId="0A85EAA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9"/>
                    </pic:cNvPr>
                    <pic:cNvPicPr/>
                  </pic:nvPicPr>
                  <pic:blipFill>
                    <a:blip r:embed="rId46"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7"/>
                        </a:ext>
                      </a:extLst>
                    </a:blip>
                    <a:stretch>
                      <a:fillRect/>
                    </a:stretch>
                  </pic:blipFill>
                  <pic:spPr>
                    <a:xfrm>
                      <a:off x="0" y="0"/>
                      <a:ext cx="359410" cy="359410"/>
                    </a:xfrm>
                    <a:prstGeom prst="rect">
                      <a:avLst/>
                    </a:prstGeom>
                  </pic:spPr>
                </pic:pic>
              </a:graphicData>
            </a:graphic>
          </wp:anchor>
        </w:drawing>
      </w:r>
    </w:p>
    <w:p w14:paraId="7BA58CA8" w14:textId="77777777" w:rsidR="00B52419" w:rsidRPr="00FC5E4B" w:rsidRDefault="00B52419" w:rsidP="00AA1CEE">
      <w:pPr>
        <w:spacing w:line="276" w:lineRule="auto"/>
        <w:jc w:val="center"/>
        <w:rPr>
          <w:rFonts w:ascii="NettoOT" w:hAnsi="NettoOT"/>
          <w:color w:val="4CBCC5"/>
          <w:sz w:val="22"/>
          <w:szCs w:val="22"/>
        </w:rPr>
      </w:pPr>
    </w:p>
    <w:p w14:paraId="2086CCB2" w14:textId="11B1AA8C" w:rsidR="00356B42" w:rsidRPr="00426855" w:rsidRDefault="00356B42" w:rsidP="00AA1CEE">
      <w:pPr>
        <w:spacing w:line="276" w:lineRule="auto"/>
        <w:jc w:val="center"/>
        <w:rPr>
          <w:rFonts w:ascii="NettoOT" w:hAnsi="NettoOT"/>
          <w:color w:val="49955F"/>
          <w:sz w:val="22"/>
          <w:szCs w:val="22"/>
        </w:rPr>
      </w:pPr>
      <w:r w:rsidRPr="00426855">
        <w:rPr>
          <w:rFonts w:ascii="NettoOT" w:hAnsi="NettoOT"/>
          <w:color w:val="49955F"/>
          <w:sz w:val="22"/>
          <w:szCs w:val="22"/>
        </w:rPr>
        <w:t>Je kind heeft recht op genoeg rust en vrije tijd</w:t>
      </w:r>
      <w:r w:rsidR="00426855">
        <w:rPr>
          <w:rFonts w:ascii="NettoOT" w:hAnsi="NettoOT"/>
          <w:color w:val="49955F"/>
          <w:sz w:val="22"/>
          <w:szCs w:val="22"/>
        </w:rPr>
        <w:t>.</w:t>
      </w:r>
    </w:p>
    <w:p w14:paraId="2E18985F" w14:textId="12AA933E" w:rsidR="00356B42" w:rsidRPr="00FC5E4B" w:rsidRDefault="00356B42" w:rsidP="00AA1CEE">
      <w:pPr>
        <w:pStyle w:val="Kop3"/>
        <w:spacing w:line="276" w:lineRule="auto"/>
        <w:rPr>
          <w:rFonts w:ascii="NettoOT" w:hAnsi="NettoOT"/>
          <w:sz w:val="22"/>
          <w:szCs w:val="22"/>
        </w:rPr>
      </w:pPr>
      <w:r w:rsidRPr="00FC5E4B">
        <w:rPr>
          <w:rFonts w:ascii="NettoOT" w:hAnsi="NettoOT"/>
          <w:sz w:val="22"/>
          <w:szCs w:val="22"/>
        </w:rPr>
        <w:lastRenderedPageBreak/>
        <w:t>Agenda van je kind</w:t>
      </w:r>
    </w:p>
    <w:sdt>
      <w:sdtPr>
        <w:rPr>
          <w:rFonts w:ascii="NettoOT" w:eastAsiaTheme="majorEastAsia" w:hAnsi="NettoOT" w:cstheme="majorBidi"/>
          <w:i/>
          <w:color w:val="262626" w:themeColor="text1" w:themeTint="D9"/>
          <w:sz w:val="22"/>
          <w:szCs w:val="22"/>
          <w:lang w:val="nl-BE" w:eastAsia="nl-NL"/>
        </w:rPr>
        <w:alias w:val="Beschrijf hier je afspraken rond de agenda"/>
        <w:tag w:val="Beschrijf hier je afspraken rond de agenda"/>
        <w:id w:val="-1020401213"/>
        <w:placeholder>
          <w:docPart w:val="258FF153C1A949509A69E7846CDF2F61"/>
        </w:placeholder>
        <w15:color w:val="A8AF37"/>
      </w:sdtPr>
      <w:sdtEndPr>
        <w:rPr>
          <w:rFonts w:ascii="Trebuchet MS" w:hAnsi="Trebuchet MS"/>
          <w:b/>
          <w:sz w:val="24"/>
        </w:rPr>
      </w:sdtEndPr>
      <w:sdtContent>
        <w:p w14:paraId="129BD9C5" w14:textId="77777777" w:rsidR="00D17407" w:rsidRPr="00D17407" w:rsidRDefault="00D17407" w:rsidP="00AA1CEE">
          <w:pPr>
            <w:pStyle w:val="gewonetekst"/>
            <w:spacing w:line="276" w:lineRule="auto"/>
            <w:rPr>
              <w:rFonts w:ascii="NettoOT" w:hAnsi="NettoOT"/>
              <w:sz w:val="22"/>
            </w:rPr>
          </w:pPr>
          <w:r w:rsidRPr="00D17407">
            <w:rPr>
              <w:rFonts w:ascii="NettoOT" w:hAnsi="NettoOT"/>
              <w:sz w:val="22"/>
            </w:rPr>
            <w:t>De schoolagenda is een belangrijk communicatiemiddel tussen de school en de ouders. Mededelingen en opmerkingen kunnen in de agenda geformuleerd worden.</w:t>
          </w:r>
        </w:p>
        <w:p w14:paraId="03CF5C0D" w14:textId="77777777" w:rsidR="00ED34E1" w:rsidRDefault="00D17407" w:rsidP="00AA1CEE">
          <w:pPr>
            <w:pStyle w:val="gewonetekst"/>
            <w:spacing w:line="276" w:lineRule="auto"/>
            <w:rPr>
              <w:rFonts w:ascii="NettoOT" w:hAnsi="NettoOT"/>
              <w:sz w:val="22"/>
            </w:rPr>
          </w:pPr>
          <w:r w:rsidRPr="00D17407">
            <w:rPr>
              <w:rFonts w:ascii="NettoOT" w:hAnsi="NettoOT"/>
              <w:sz w:val="22"/>
            </w:rPr>
            <w:t>Voor de leerling is de schoolagenda een hulpmiddel om de studie te plannen. Er wordt gevraagd om de agenda dagelijks door de ouders te laten ondertekenen bij de taken en lessen van de volgende dag en minstens wekelijks. De controle gebeurt door de klastitularis.</w:t>
          </w:r>
        </w:p>
        <w:p w14:paraId="17D4369E" w14:textId="77777777" w:rsidR="00ED34E1" w:rsidRDefault="00ED34E1" w:rsidP="00AA1CEE">
          <w:pPr>
            <w:pStyle w:val="gewonetekst"/>
            <w:spacing w:line="276" w:lineRule="auto"/>
            <w:rPr>
              <w:rFonts w:ascii="NettoOT" w:hAnsi="NettoOT"/>
              <w:sz w:val="22"/>
            </w:rPr>
          </w:pPr>
        </w:p>
        <w:p w14:paraId="220BABC1" w14:textId="6C1507FA" w:rsidR="00ED34E1" w:rsidRPr="00ED34E1" w:rsidRDefault="00ED34E1" w:rsidP="00ED34E1">
          <w:pPr>
            <w:pStyle w:val="Kop3"/>
          </w:pPr>
          <w:r>
            <w:t>Infoavond september</w:t>
          </w:r>
        </w:p>
      </w:sdtContent>
    </w:sdt>
    <w:bookmarkStart w:id="21" w:name="_Ref66443237" w:displacedByCustomXml="prev"/>
    <w:p w14:paraId="455D2A2A" w14:textId="72A2B7B0" w:rsidR="00ED34E1" w:rsidRPr="00ED34E1" w:rsidRDefault="00ED34E1" w:rsidP="00ED34E1">
      <w:pPr>
        <w:pStyle w:val="gewonetekst"/>
        <w:spacing w:line="276" w:lineRule="auto"/>
        <w:rPr>
          <w:rFonts w:ascii="NettoOT" w:hAnsi="NettoOT"/>
          <w:sz w:val="22"/>
        </w:rPr>
      </w:pPr>
      <w:r w:rsidRPr="00ED34E1">
        <w:rPr>
          <w:rFonts w:ascii="NettoOT" w:hAnsi="NettoOT"/>
          <w:sz w:val="22"/>
          <w:szCs w:val="22"/>
        </w:rPr>
        <w:t>In de loop van de maand septemb</w:t>
      </w:r>
      <w:r w:rsidR="000360C8">
        <w:rPr>
          <w:rFonts w:ascii="NettoOT" w:hAnsi="NettoOT"/>
          <w:sz w:val="22"/>
          <w:szCs w:val="22"/>
        </w:rPr>
        <w:t>er wordt er een klassikale info</w:t>
      </w:r>
      <w:r w:rsidRPr="00ED34E1">
        <w:rPr>
          <w:rFonts w:ascii="NettoOT" w:hAnsi="NettoOT"/>
          <w:sz w:val="22"/>
          <w:szCs w:val="22"/>
        </w:rPr>
        <w:t xml:space="preserve">avond </w:t>
      </w:r>
      <w:r w:rsidR="000360C8">
        <w:rPr>
          <w:rFonts w:ascii="NettoOT" w:hAnsi="NettoOT"/>
          <w:sz w:val="22"/>
          <w:szCs w:val="22"/>
        </w:rPr>
        <w:t xml:space="preserve">gepland. De bedoeling is dat het </w:t>
      </w:r>
      <w:r w:rsidRPr="00ED34E1">
        <w:rPr>
          <w:rFonts w:ascii="NettoOT" w:hAnsi="NettoOT"/>
          <w:sz w:val="22"/>
          <w:szCs w:val="22"/>
        </w:rPr>
        <w:t>klasteam of de leerkracht het reilen en zeilen van de klas met de ouders bespreekt.</w:t>
      </w:r>
    </w:p>
    <w:p w14:paraId="22275784" w14:textId="77777777" w:rsidR="00ED34E1" w:rsidRPr="00ED34E1" w:rsidRDefault="00ED34E1" w:rsidP="00ED34E1">
      <w:pPr>
        <w:pStyle w:val="gewonetekst"/>
        <w:rPr>
          <w:rFonts w:ascii="NettoOT" w:hAnsi="NettoOT"/>
          <w:sz w:val="22"/>
          <w:szCs w:val="22"/>
        </w:rPr>
      </w:pPr>
      <w:r w:rsidRPr="00ED34E1">
        <w:rPr>
          <w:rFonts w:ascii="NettoOT" w:hAnsi="NettoOT"/>
          <w:sz w:val="22"/>
          <w:szCs w:val="22"/>
        </w:rPr>
        <w:t>Hierdoor hopen we de begeleiding van je kind te optimaliseren en de samenwerking met de ouders te vergroten.</w:t>
      </w:r>
    </w:p>
    <w:p w14:paraId="5A5516A7" w14:textId="00C30E12" w:rsidR="00ED34E1" w:rsidRPr="00ED34E1" w:rsidRDefault="00ED34E1" w:rsidP="00ED34E1">
      <w:pPr>
        <w:pStyle w:val="Kop3"/>
        <w:numPr>
          <w:ilvl w:val="2"/>
          <w:numId w:val="29"/>
        </w:numPr>
        <w:rPr>
          <w:rFonts w:ascii="NettoOT" w:hAnsi="NettoOT"/>
          <w:sz w:val="22"/>
        </w:rPr>
      </w:pPr>
      <w:bookmarkStart w:id="22" w:name="_Toc324405697"/>
      <w:bookmarkStart w:id="23" w:name="_Toc43891521"/>
      <w:r w:rsidRPr="00ED34E1">
        <w:rPr>
          <w:rFonts w:ascii="NettoOT" w:hAnsi="NettoOT"/>
          <w:sz w:val="22"/>
        </w:rPr>
        <w:t>Ouder</w:t>
      </w:r>
      <w:bookmarkEnd w:id="22"/>
      <w:bookmarkEnd w:id="23"/>
      <w:r w:rsidR="000360C8">
        <w:rPr>
          <w:rFonts w:ascii="NettoOT" w:hAnsi="NettoOT"/>
          <w:sz w:val="22"/>
        </w:rPr>
        <w:t>contacten</w:t>
      </w:r>
    </w:p>
    <w:p w14:paraId="0D52EB40" w14:textId="3A667154" w:rsidR="00ED34E1" w:rsidRPr="00ED34E1" w:rsidRDefault="00ED34E1" w:rsidP="00ED34E1">
      <w:pPr>
        <w:pStyle w:val="gewonetekst"/>
        <w:rPr>
          <w:rFonts w:ascii="NettoOT" w:hAnsi="NettoOT"/>
          <w:sz w:val="22"/>
          <w:szCs w:val="22"/>
        </w:rPr>
      </w:pPr>
      <w:r w:rsidRPr="00ED34E1">
        <w:rPr>
          <w:rFonts w:ascii="NettoOT" w:hAnsi="NettoOT"/>
          <w:sz w:val="22"/>
          <w:szCs w:val="22"/>
        </w:rPr>
        <w:t xml:space="preserve">In een individueel gesprek met de klasleerkrachten worden de resultaten van je kind besproken. </w:t>
      </w:r>
      <w:r w:rsidR="001F36E1">
        <w:rPr>
          <w:rFonts w:ascii="NettoOT" w:hAnsi="NettoOT"/>
          <w:sz w:val="22"/>
          <w:szCs w:val="22"/>
        </w:rPr>
        <w:br/>
      </w:r>
      <w:r w:rsidRPr="00ED34E1">
        <w:rPr>
          <w:rFonts w:ascii="NettoOT" w:hAnsi="NettoOT"/>
          <w:sz w:val="22"/>
          <w:szCs w:val="22"/>
        </w:rPr>
        <w:t>De klastitularis nodigt je hiervoor uit. De data van de oudercontacten vind je terug in de infobrochure.</w:t>
      </w:r>
    </w:p>
    <w:p w14:paraId="41179CEA" w14:textId="79F64A4E" w:rsidR="00ED34E1" w:rsidRPr="00ED34E1" w:rsidRDefault="000360C8" w:rsidP="00ED34E1">
      <w:pPr>
        <w:pStyle w:val="Kop3"/>
        <w:numPr>
          <w:ilvl w:val="2"/>
          <w:numId w:val="29"/>
        </w:numPr>
        <w:rPr>
          <w:rFonts w:ascii="NettoOT" w:hAnsi="NettoOT"/>
          <w:sz w:val="22"/>
        </w:rPr>
      </w:pPr>
      <w:r>
        <w:rPr>
          <w:rFonts w:ascii="NettoOT" w:hAnsi="NettoOT"/>
          <w:sz w:val="22"/>
        </w:rPr>
        <w:t>Communicatie naar ouders</w:t>
      </w:r>
    </w:p>
    <w:p w14:paraId="41EB8C5B" w14:textId="53E0A4B0" w:rsidR="00ED34E1" w:rsidRPr="00ED34E1" w:rsidRDefault="00ED34E1" w:rsidP="00ED34E1">
      <w:pPr>
        <w:pStyle w:val="gewonetekst"/>
        <w:rPr>
          <w:rFonts w:ascii="NettoOT" w:hAnsi="NettoOT"/>
          <w:sz w:val="22"/>
          <w:szCs w:val="22"/>
        </w:rPr>
      </w:pPr>
      <w:r w:rsidRPr="00ED34E1">
        <w:rPr>
          <w:rFonts w:ascii="NettoOT" w:hAnsi="NettoOT"/>
          <w:sz w:val="22"/>
          <w:szCs w:val="22"/>
        </w:rPr>
        <w:t xml:space="preserve">In de loop van het jaar wordt er regelmatig informatie aan de ouders gegeven per brief of via mail. </w:t>
      </w:r>
      <w:r w:rsidR="001F36E1">
        <w:rPr>
          <w:rFonts w:ascii="NettoOT" w:hAnsi="NettoOT"/>
          <w:sz w:val="22"/>
          <w:szCs w:val="22"/>
        </w:rPr>
        <w:br/>
      </w:r>
      <w:r w:rsidRPr="00ED34E1">
        <w:rPr>
          <w:rFonts w:ascii="NettoOT" w:hAnsi="NettoOT"/>
          <w:sz w:val="22"/>
          <w:szCs w:val="22"/>
        </w:rPr>
        <w:t xml:space="preserve">Het lezen van de mails en brieven komt je kind ten goede. </w:t>
      </w:r>
    </w:p>
    <w:p w14:paraId="2C6C5F67" w14:textId="6AC544F6" w:rsidR="00F15436" w:rsidRPr="00871ED6" w:rsidRDefault="00ED34E1" w:rsidP="00ED34E1">
      <w:pPr>
        <w:pStyle w:val="gewonetekst"/>
        <w:rPr>
          <w:rFonts w:ascii="NettoOT" w:hAnsi="NettoOT"/>
          <w:b/>
          <w:sz w:val="22"/>
          <w:szCs w:val="22"/>
        </w:rPr>
      </w:pPr>
      <w:r w:rsidRPr="00871ED6">
        <w:rPr>
          <w:rFonts w:ascii="NettoOT" w:hAnsi="NettoOT"/>
          <w:b/>
          <w:sz w:val="22"/>
          <w:szCs w:val="22"/>
        </w:rPr>
        <w:t>De school verkiest om je te informeren via e-mail. Breng de school dus steeds op de hoogte bij een wijziging van je e-mailadres.</w:t>
      </w:r>
    </w:p>
    <w:p w14:paraId="7310A611" w14:textId="167BF4D5" w:rsidR="00382063" w:rsidRPr="00917B7B" w:rsidRDefault="00F15436" w:rsidP="00F15436">
      <w:pPr>
        <w:tabs>
          <w:tab w:val="right" w:pos="9070"/>
        </w:tabs>
        <w:spacing w:before="200" w:line="276" w:lineRule="auto"/>
        <w:rPr>
          <w:rFonts w:ascii="NettoOT" w:hAnsi="NettoOT"/>
          <w:iCs/>
          <w:color w:val="CC5856"/>
          <w:sz w:val="18"/>
          <w:szCs w:val="22"/>
          <w:u w:val="single"/>
        </w:rPr>
      </w:pPr>
      <w:r>
        <w:rPr>
          <w:rFonts w:ascii="NettoOT" w:hAnsi="NettoOT"/>
          <w:iCs/>
          <w:color w:val="CC5856"/>
          <w:sz w:val="18"/>
          <w:szCs w:val="22"/>
          <w:u w:val="single"/>
        </w:rPr>
        <w:tab/>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34DF5BDC" w14:textId="295C4B26" w:rsidR="00356B42" w:rsidRPr="00FC5E4B" w:rsidRDefault="00A46393" w:rsidP="00AA1CEE">
      <w:pPr>
        <w:pStyle w:val="Kop2"/>
        <w:shd w:val="clear" w:color="auto" w:fill="CC5856"/>
        <w:spacing w:line="276" w:lineRule="auto"/>
        <w:rPr>
          <w:rFonts w:ascii="NettoOT" w:hAnsi="NettoOT"/>
          <w:color w:val="FFFFFF" w:themeColor="background1"/>
          <w:sz w:val="22"/>
        </w:rPr>
      </w:pPr>
      <w:r w:rsidRPr="00FC5E4B">
        <w:rPr>
          <w:rFonts w:ascii="NettoOT" w:hAnsi="NettoOT"/>
          <w:bCs/>
          <w:noProof/>
          <w:color w:val="FFFFFF" w:themeColor="background1"/>
          <w:sz w:val="22"/>
          <w:lang w:eastAsia="nl-BE"/>
        </w:rPr>
        <w:drawing>
          <wp:anchor distT="0" distB="0" distL="114300" distR="114300" simplePos="0" relativeHeight="251658265" behindDoc="0" locked="0" layoutInCell="1" allowOverlap="1" wp14:anchorId="3097A449" wp14:editId="215A22E9">
            <wp:simplePos x="0" y="0"/>
            <wp:positionH relativeFrom="column">
              <wp:posOffset>-607395</wp:posOffset>
            </wp:positionH>
            <wp:positionV relativeFrom="paragraph">
              <wp:posOffset>628</wp:posOffset>
            </wp:positionV>
            <wp:extent cx="529590" cy="529590"/>
            <wp:effectExtent l="0" t="0" r="0" b="3810"/>
            <wp:wrapThrough wrapText="bothSides">
              <wp:wrapPolygon edited="0">
                <wp:start x="6216" y="0"/>
                <wp:lineTo x="2331" y="3108"/>
                <wp:lineTo x="1554" y="20978"/>
                <wp:lineTo x="17871" y="20978"/>
                <wp:lineTo x="20201" y="6216"/>
                <wp:lineTo x="19424" y="3885"/>
                <wp:lineTo x="13986"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8"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9"/>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FC5E4B">
        <w:rPr>
          <w:rFonts w:ascii="NettoOT" w:hAnsi="NettoOT"/>
          <w:color w:val="FFFFFF" w:themeColor="background1"/>
          <w:sz w:val="22"/>
        </w:rPr>
        <w:t>Leerlingenevaluatie</w:t>
      </w:r>
      <w:bookmarkEnd w:id="21"/>
    </w:p>
    <w:p w14:paraId="7ABBBC4D" w14:textId="7D455D5A" w:rsidR="001B1528" w:rsidRPr="00FC5E4B" w:rsidRDefault="001B1528" w:rsidP="00AA1CEE">
      <w:pPr>
        <w:pStyle w:val="Kop3"/>
        <w:spacing w:line="276" w:lineRule="auto"/>
        <w:rPr>
          <w:rFonts w:ascii="NettoOT" w:hAnsi="NettoOT"/>
          <w:sz w:val="22"/>
          <w:szCs w:val="22"/>
        </w:rPr>
      </w:pPr>
      <w:r w:rsidRPr="00FC5E4B">
        <w:rPr>
          <w:rFonts w:ascii="NettoOT" w:hAnsi="NettoOT"/>
          <w:sz w:val="22"/>
          <w:szCs w:val="22"/>
        </w:rPr>
        <w:t>Breed evalueren</w:t>
      </w:r>
    </w:p>
    <w:p w14:paraId="0F33C924" w14:textId="73938593" w:rsidR="001B1528" w:rsidRPr="00FC5E4B" w:rsidRDefault="001B1528" w:rsidP="00AA1CEE">
      <w:pPr>
        <w:spacing w:line="276" w:lineRule="auto"/>
        <w:rPr>
          <w:rFonts w:ascii="NettoOT" w:hAnsi="NettoOT"/>
          <w:sz w:val="22"/>
          <w:szCs w:val="22"/>
        </w:rPr>
      </w:pPr>
      <w:r w:rsidRPr="00FC5E4B">
        <w:rPr>
          <w:rFonts w:ascii="NettoOT" w:hAnsi="NettoOT"/>
          <w:sz w:val="22"/>
          <w:szCs w:val="22"/>
        </w:rPr>
        <w:t xml:space="preserve">Brede evaluatie gaat uit van de groei van leerlingen en </w:t>
      </w:r>
      <w:r w:rsidR="00980652" w:rsidRPr="00FC5E4B">
        <w:rPr>
          <w:rFonts w:ascii="NettoOT" w:hAnsi="NettoOT"/>
          <w:sz w:val="22"/>
          <w:szCs w:val="22"/>
        </w:rPr>
        <w:t>volgt</w:t>
      </w:r>
      <w:r w:rsidRPr="00FC5E4B">
        <w:rPr>
          <w:rFonts w:ascii="NettoOT" w:hAnsi="NettoOT"/>
          <w:sz w:val="22"/>
          <w:szCs w:val="22"/>
        </w:rPr>
        <w:t xml:space="preserve"> die groei </w:t>
      </w:r>
      <w:r w:rsidR="00980652" w:rsidRPr="00FC5E4B">
        <w:rPr>
          <w:rFonts w:ascii="NettoOT" w:hAnsi="NettoOT"/>
          <w:sz w:val="22"/>
          <w:szCs w:val="22"/>
        </w:rPr>
        <w:t>op</w:t>
      </w:r>
      <w:r w:rsidRPr="00FC5E4B">
        <w:rPr>
          <w:rFonts w:ascii="NettoOT" w:hAnsi="NettoOT"/>
          <w:sz w:val="22"/>
          <w:szCs w:val="22"/>
        </w:rPr>
        <w:t xml:space="preserve">. Daarbij wordt de totale persoon voor ogen gehouden. We willen je kind </w:t>
      </w:r>
      <w:r w:rsidR="00697CB0" w:rsidRPr="00FC5E4B">
        <w:rPr>
          <w:rFonts w:ascii="NettoOT" w:hAnsi="NettoOT"/>
          <w:sz w:val="22"/>
          <w:szCs w:val="22"/>
        </w:rPr>
        <w:t xml:space="preserve">vertrouwen geven om </w:t>
      </w:r>
      <w:r w:rsidRPr="00FC5E4B">
        <w:rPr>
          <w:rFonts w:ascii="NettoOT" w:hAnsi="NettoOT"/>
          <w:sz w:val="22"/>
          <w:szCs w:val="22"/>
        </w:rPr>
        <w:t xml:space="preserve">te leren en zich verder te ontwikkelen. Via brede evaluatie krijgt je kind inzicht in zijn eigen </w:t>
      </w:r>
      <w:r w:rsidR="004B33D8" w:rsidRPr="00FC5E4B">
        <w:rPr>
          <w:rFonts w:ascii="NettoOT" w:hAnsi="NettoOT"/>
          <w:sz w:val="22"/>
          <w:szCs w:val="22"/>
        </w:rPr>
        <w:t>leerproces</w:t>
      </w:r>
      <w:r w:rsidRPr="00FC5E4B">
        <w:rPr>
          <w:rFonts w:ascii="NettoOT" w:hAnsi="NettoOT"/>
          <w:sz w:val="22"/>
          <w:szCs w:val="22"/>
        </w:rPr>
        <w:t>.</w:t>
      </w:r>
    </w:p>
    <w:p w14:paraId="36A9DEE3" w14:textId="082645DC" w:rsidR="00434C4A" w:rsidRPr="00FC5E4B" w:rsidRDefault="00434C4A" w:rsidP="00AA1CEE">
      <w:pPr>
        <w:pStyle w:val="Kop3"/>
        <w:spacing w:line="276" w:lineRule="auto"/>
        <w:rPr>
          <w:rFonts w:ascii="NettoOT" w:hAnsi="NettoOT"/>
          <w:sz w:val="22"/>
          <w:szCs w:val="22"/>
        </w:rPr>
      </w:pPr>
      <w:r w:rsidRPr="00FC5E4B">
        <w:rPr>
          <w:rFonts w:ascii="NettoOT" w:hAnsi="NettoOT"/>
          <w:sz w:val="22"/>
          <w:szCs w:val="22"/>
        </w:rPr>
        <w:t>Rapporteren</w:t>
      </w:r>
    </w:p>
    <w:sdt>
      <w:sdtPr>
        <w:rPr>
          <w:rFonts w:ascii="NettoOT" w:eastAsia="Times New Roman" w:hAnsi="NettoOT" w:cs="Times New Roman"/>
          <w:sz w:val="22"/>
          <w:szCs w:val="22"/>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EastAsia" w:cstheme="minorBidi"/>
          <w:lang w:eastAsia="ja-JP"/>
        </w:rPr>
      </w:sdtEndPr>
      <w:sdtContent>
        <w:p w14:paraId="3A9E93EA" w14:textId="77777777" w:rsidR="00D17407" w:rsidRPr="00D17407" w:rsidRDefault="00D17407" w:rsidP="00AA1CEE">
          <w:pPr>
            <w:pStyle w:val="gewonetekst"/>
            <w:spacing w:line="276" w:lineRule="auto"/>
            <w:rPr>
              <w:rFonts w:ascii="NettoOT" w:hAnsi="NettoOT"/>
              <w:sz w:val="22"/>
              <w:szCs w:val="22"/>
            </w:rPr>
          </w:pPr>
          <w:r w:rsidRPr="00D17407">
            <w:rPr>
              <w:rFonts w:ascii="NettoOT" w:hAnsi="NettoOT"/>
              <w:sz w:val="22"/>
              <w:szCs w:val="22"/>
            </w:rPr>
            <w:t>Geregeld worden toetsen afgenomen, gespreid over het ganse schooljaar.</w:t>
          </w:r>
        </w:p>
        <w:p w14:paraId="709D58E3" w14:textId="77777777" w:rsidR="00D17407" w:rsidRPr="00D17407" w:rsidRDefault="00D17407" w:rsidP="00AA1CEE">
          <w:pPr>
            <w:pStyle w:val="gewonetekst"/>
            <w:spacing w:line="276" w:lineRule="auto"/>
            <w:rPr>
              <w:rFonts w:ascii="NettoOT" w:hAnsi="NettoOT"/>
              <w:sz w:val="22"/>
              <w:szCs w:val="22"/>
            </w:rPr>
          </w:pPr>
          <w:r w:rsidRPr="00D17407">
            <w:rPr>
              <w:rFonts w:ascii="NettoOT" w:hAnsi="NettoOT"/>
              <w:sz w:val="22"/>
              <w:szCs w:val="22"/>
            </w:rPr>
            <w:t>Drie keer per jaar krijgen de leerlingen een rapport. Ons rapport is voor je kind een middel tot het verwerven van zelfinzicht en een kans tot zelfbeoordeling. Het is voor jezelf, naast de schoolagenda, een belangrijk middel om de vorderingen van je zoon/dochter te volgen. Voor ons is het een hulpmiddel bij de begeleiding van de persoonlijke ontwikkeling en de uiteindelijke studiekeuze van je kind.</w:t>
          </w:r>
        </w:p>
        <w:p w14:paraId="392B2D67" w14:textId="304D98B3" w:rsidR="00442601" w:rsidRPr="00FC5E4B" w:rsidRDefault="00D17407" w:rsidP="00AA1CEE">
          <w:pPr>
            <w:pStyle w:val="gewonetekst"/>
            <w:spacing w:line="276" w:lineRule="auto"/>
            <w:rPr>
              <w:rFonts w:ascii="NettoOT" w:hAnsi="NettoOT"/>
              <w:sz w:val="22"/>
              <w:szCs w:val="22"/>
            </w:rPr>
          </w:pPr>
          <w:r w:rsidRPr="00D17407">
            <w:rPr>
              <w:rFonts w:ascii="NettoOT" w:hAnsi="NettoOT"/>
              <w:sz w:val="22"/>
              <w:szCs w:val="22"/>
            </w:rPr>
            <w:br/>
          </w:r>
          <w:r w:rsidRPr="001F3E61">
            <w:rPr>
              <w:rFonts w:ascii="NettoOT" w:hAnsi="NettoOT"/>
              <w:color w:val="000000" w:themeColor="text1"/>
              <w:sz w:val="22"/>
              <w:szCs w:val="22"/>
            </w:rPr>
            <w:t>Aan het einde van elk trimester</w:t>
          </w:r>
          <w:r w:rsidRPr="001F3E61">
            <w:rPr>
              <w:rFonts w:ascii="NettoOT" w:hAnsi="NettoOT"/>
              <w:color w:val="000000" w:themeColor="text1"/>
              <w:sz w:val="22"/>
              <w:szCs w:val="22"/>
              <w:shd w:val="clear" w:color="auto" w:fill="FFFFFF" w:themeFill="background1"/>
            </w:rPr>
            <w:t xml:space="preserve"> wordt</w:t>
          </w:r>
          <w:r w:rsidRPr="001F3E61">
            <w:rPr>
              <w:rFonts w:ascii="NettoOT" w:hAnsi="NettoOT"/>
              <w:color w:val="000000" w:themeColor="text1"/>
              <w:sz w:val="22"/>
              <w:szCs w:val="22"/>
            </w:rPr>
            <w:t xml:space="preserve"> het </w:t>
          </w:r>
          <w:r w:rsidRPr="00D17407">
            <w:rPr>
              <w:rFonts w:ascii="NettoOT" w:hAnsi="NettoOT"/>
              <w:sz w:val="22"/>
              <w:szCs w:val="22"/>
            </w:rPr>
            <w:t>rapport uitgereikt en besproken op het oudercontact. We willen je zoveel mogelijk informeren over je kind zowel op het vlak van behaalde resultaten als motivatie en houding.</w:t>
          </w:r>
        </w:p>
      </w:sdtContent>
    </w:sdt>
    <w:p w14:paraId="3B9C87D0" w14:textId="2FA58696" w:rsidR="00382063" w:rsidRPr="00917B7B" w:rsidRDefault="00D96E34" w:rsidP="00AA1CEE">
      <w:pPr>
        <w:spacing w:before="200" w:line="276" w:lineRule="auto"/>
        <w:jc w:val="right"/>
        <w:rPr>
          <w:rFonts w:ascii="NettoOT" w:hAnsi="NettoOT"/>
          <w:iCs/>
          <w:color w:val="CC5856"/>
          <w:sz w:val="18"/>
          <w:szCs w:val="22"/>
          <w:u w:val="single"/>
        </w:rPr>
      </w:pPr>
      <w:bookmarkStart w:id="24" w:name="_Ref66443246"/>
      <w:r w:rsidRPr="00FC5E4B">
        <w:rPr>
          <w:rFonts w:ascii="NettoOT" w:hAnsi="NettoOT"/>
          <w:bCs/>
          <w:noProof/>
          <w:color w:val="FFFFFF" w:themeColor="background1"/>
          <w:sz w:val="22"/>
          <w:szCs w:val="22"/>
          <w:lang w:eastAsia="nl-BE"/>
        </w:rPr>
        <w:lastRenderedPageBreak/>
        <w:drawing>
          <wp:anchor distT="0" distB="0" distL="114300" distR="114300" simplePos="0" relativeHeight="251658266" behindDoc="0" locked="0" layoutInCell="1" allowOverlap="1" wp14:anchorId="7C28E8A1" wp14:editId="6D7678D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385" y="3818"/>
                <wp:lineTo x="-1792" y="6283"/>
                <wp:lineTo x="527" y="14109"/>
                <wp:lineTo x="7339" y="16000"/>
                <wp:lineTo x="10850" y="17301"/>
                <wp:lineTo x="11992" y="18515"/>
                <wp:lineTo x="15591" y="17473"/>
                <wp:lineTo x="15889" y="15842"/>
                <wp:lineTo x="20295" y="12248"/>
                <wp:lineTo x="20767" y="5931"/>
                <wp:lineTo x="13323" y="1906"/>
                <wp:lineTo x="4984" y="2775"/>
                <wp:lineTo x="1385" y="381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696A44A9" w14:textId="0AA2CB49" w:rsidR="00434C4A" w:rsidRPr="00FC5E4B" w:rsidRDefault="00434C4A"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Getuigschrift basisonderwijs</w:t>
      </w:r>
      <w:bookmarkEnd w:id="24"/>
    </w:p>
    <w:p w14:paraId="15C93B7C" w14:textId="15F123EF" w:rsidR="000365D2" w:rsidRPr="000365D2" w:rsidRDefault="000365D2" w:rsidP="00AA1CEE">
      <w:pPr>
        <w:spacing w:line="276" w:lineRule="auto"/>
        <w:rPr>
          <w:rFonts w:ascii="NettoOT" w:hAnsi="NettoOT"/>
          <w:sz w:val="22"/>
          <w:szCs w:val="22"/>
        </w:rPr>
      </w:pPr>
      <w:bookmarkStart w:id="25" w:name="_Ref60913634"/>
      <w:bookmarkStart w:id="26" w:name="_Ref66443267"/>
      <w:r w:rsidRPr="000365D2">
        <w:rPr>
          <w:rFonts w:ascii="NettoOT" w:hAnsi="NettoOT"/>
          <w:sz w:val="22"/>
          <w:szCs w:val="22"/>
        </w:rPr>
        <w:t>De klassenraad beslist welke leerlingen in aanmerking komen voor het getuigschrift basisonderwijs. Het getuigschrift basisonderwijs wordt uitgereikt aan een regelmatige leerling di</w:t>
      </w:r>
      <w:r w:rsidR="00871ED6">
        <w:rPr>
          <w:rFonts w:ascii="NettoOT" w:hAnsi="NettoOT"/>
          <w:sz w:val="22"/>
          <w:szCs w:val="22"/>
        </w:rPr>
        <w:t xml:space="preserve">e in voldoende mate de eindterm </w:t>
      </w:r>
      <w:r w:rsidRPr="000365D2">
        <w:rPr>
          <w:rFonts w:ascii="NettoOT" w:hAnsi="NettoOT"/>
          <w:sz w:val="22"/>
          <w:szCs w:val="22"/>
        </w:rPr>
        <w:t xml:space="preserve">gerelateerde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  </w:t>
      </w:r>
    </w:p>
    <w:p w14:paraId="63FBB5CC" w14:textId="680BB10C" w:rsidR="000365D2" w:rsidRPr="000365D2" w:rsidRDefault="00711554" w:rsidP="00AA1CEE">
      <w:pPr>
        <w:spacing w:line="276" w:lineRule="auto"/>
        <w:rPr>
          <w:rFonts w:ascii="NettoOT" w:eastAsia="Times New Roman" w:hAnsi="NettoOT" w:cs="Times New Roman"/>
          <w:sz w:val="22"/>
          <w:szCs w:val="22"/>
          <w:lang w:eastAsia="nl-NL"/>
        </w:rPr>
      </w:pPr>
      <w:r>
        <w:rPr>
          <w:rFonts w:ascii="NettoOT" w:hAnsi="NettoOT"/>
          <w:sz w:val="22"/>
          <w:szCs w:val="22"/>
        </w:rPr>
        <w:t>Een</w:t>
      </w:r>
      <w:r w:rsidR="000365D2" w:rsidRPr="000365D2">
        <w:rPr>
          <w:rFonts w:ascii="NettoOT" w:hAnsi="NettoOT"/>
          <w:sz w:val="22"/>
          <w:szCs w:val="22"/>
        </w:rPr>
        <w:t xml:space="preserve"> leerling die een individueel aangepast curriculum </w:t>
      </w:r>
      <w:r>
        <w:rPr>
          <w:rFonts w:ascii="NettoOT" w:hAnsi="NettoOT"/>
          <w:sz w:val="22"/>
          <w:szCs w:val="22"/>
        </w:rPr>
        <w:t xml:space="preserve">(IAC) </w:t>
      </w:r>
      <w:r w:rsidR="000365D2" w:rsidRPr="000365D2">
        <w:rPr>
          <w:rFonts w:ascii="NettoOT" w:hAnsi="NettoOT"/>
          <w:sz w:val="22"/>
          <w:szCs w:val="22"/>
        </w:rPr>
        <w:t xml:space="preserve">volgt, kan een getuigschrift basisonderwijs behalen op voorwaarde dat de vooropgestelde leerdoelen </w:t>
      </w:r>
      <w:r w:rsidR="000365D2" w:rsidRPr="00004CFC">
        <w:rPr>
          <w:rFonts w:ascii="NettoOT" w:hAnsi="NettoOT"/>
          <w:sz w:val="22"/>
          <w:szCs w:val="22"/>
        </w:rPr>
        <w:t xml:space="preserve">door de </w:t>
      </w:r>
      <w:r w:rsidRPr="00004CFC">
        <w:rPr>
          <w:rFonts w:ascii="NettoOT" w:hAnsi="NettoOT"/>
          <w:sz w:val="22"/>
          <w:szCs w:val="22"/>
        </w:rPr>
        <w:t>klassenraad</w:t>
      </w:r>
      <w:r w:rsidR="000365D2" w:rsidRPr="000365D2">
        <w:rPr>
          <w:rFonts w:ascii="NettoOT" w:hAnsi="NettoOT"/>
          <w:sz w:val="22"/>
          <w:szCs w:val="22"/>
        </w:rPr>
        <w:t xml:space="preserve"> als gelijkwaardig worden beschouwd met die van het gewoon lager onderwijs. Als die leerling geen getuigschrift basisonderwijs krijgt, ontvangt deze een schriftelijke motivering waarom het getuigschrift niet werd uitgereikt, met inbegrip van bijzondere aandachtpunten voor de verdere schoolloopbaan. Deze leerling krijgt ook een verklaring waarin het aantal en de soort van gevolgde schooljaren lager onderwijs staat.</w:t>
      </w:r>
    </w:p>
    <w:p w14:paraId="4A7A4453" w14:textId="77777777" w:rsidR="000365D2" w:rsidRPr="000365D2" w:rsidRDefault="000365D2" w:rsidP="00AA1CEE">
      <w:pPr>
        <w:pStyle w:val="Kop2"/>
        <w:numPr>
          <w:ilvl w:val="0"/>
          <w:numId w:val="0"/>
        </w:numPr>
        <w:spacing w:line="276" w:lineRule="auto"/>
        <w:ind w:left="737" w:hanging="737"/>
        <w:rPr>
          <w:rFonts w:ascii="NettoOT" w:hAnsi="NettoOT"/>
          <w:sz w:val="22"/>
          <w:lang w:eastAsia="nl-NL"/>
        </w:rPr>
      </w:pPr>
      <w:bookmarkStart w:id="27" w:name="_Toc43891557"/>
      <w:r w:rsidRPr="000365D2">
        <w:rPr>
          <w:rFonts w:ascii="NettoOT" w:hAnsi="NettoOT"/>
          <w:sz w:val="22"/>
          <w:lang w:eastAsia="nl-NL"/>
        </w:rPr>
        <w:t>Procedure tot het uitreiken van het getuigschrift:</w:t>
      </w:r>
      <w:bookmarkEnd w:id="27"/>
    </w:p>
    <w:p w14:paraId="310F4C8E" w14:textId="13DB5036" w:rsidR="000365D2" w:rsidRPr="000365D2" w:rsidRDefault="000365D2" w:rsidP="00AA1CEE">
      <w:pPr>
        <w:spacing w:line="276" w:lineRule="auto"/>
        <w:rPr>
          <w:rFonts w:ascii="NettoOT" w:hAnsi="NettoOT"/>
          <w:sz w:val="22"/>
          <w:szCs w:val="22"/>
        </w:rPr>
      </w:pPr>
      <w:r w:rsidRPr="000365D2">
        <w:rPr>
          <w:rFonts w:ascii="NettoOT" w:hAnsi="NettoOT"/>
          <w:sz w:val="22"/>
          <w:szCs w:val="22"/>
        </w:rPr>
        <w:t>Gedurende de hele schoolloopbaan van je kind zullen we communiceren over zijn leervorderingen. Ouders kunnen inzage in en toelichting bij de evaluatiegegevens krijgen. Indien na toelichting blijkt dat de ouders een kopie wensen, dan kan dat.</w:t>
      </w:r>
    </w:p>
    <w:p w14:paraId="0A0F4137" w14:textId="365B46A1" w:rsidR="000365D2" w:rsidRPr="000365D2" w:rsidRDefault="000365D2" w:rsidP="00AA1CEE">
      <w:pPr>
        <w:spacing w:line="276" w:lineRule="auto"/>
        <w:rPr>
          <w:rFonts w:ascii="NettoOT" w:hAnsi="NettoOT"/>
          <w:sz w:val="22"/>
          <w:szCs w:val="22"/>
        </w:rPr>
      </w:pPr>
      <w:r w:rsidRPr="000365D2">
        <w:rPr>
          <w:rFonts w:ascii="NettoOT" w:hAnsi="NettoOT"/>
          <w:sz w:val="22"/>
          <w:szCs w:val="22"/>
        </w:rPr>
        <w:t xml:space="preserve">Of een leerling het getuigschrift krijgt, hangt af van de beslissing van de klassenraad. De klassenraad gaat na of de eindterm gerelateerde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14:paraId="35D00C2B" w14:textId="43E40D73" w:rsidR="000365D2" w:rsidRPr="000365D2" w:rsidRDefault="000365D2" w:rsidP="00AA1CEE">
      <w:pPr>
        <w:spacing w:line="276" w:lineRule="auto"/>
        <w:rPr>
          <w:rFonts w:ascii="NettoOT" w:hAnsi="NettoOT"/>
          <w:sz w:val="22"/>
          <w:szCs w:val="22"/>
        </w:rPr>
      </w:pPr>
      <w:r w:rsidRPr="000365D2">
        <w:rPr>
          <w:rFonts w:ascii="NettoOT" w:hAnsi="NettoOT"/>
          <w:sz w:val="22"/>
          <w:szCs w:val="22"/>
        </w:rPr>
        <w:t>Na 20 juni beslist de klassenraad of een leerling een getuigschrift basisonderwijs ontvangt. Wanneer de getuigschriften worden uitgereikt, kan je vinden in de jaarplanning. De datum van de uitreiking is ook de ontvangstdatum voor het instellen van beroep. Als je niet aanwezig bent op de uitreiking, dan geldt 1 juli als datum van ontvangst voor het instellen van beroep.</w:t>
      </w:r>
    </w:p>
    <w:p w14:paraId="096F9A5A" w14:textId="77777777" w:rsidR="000365D2" w:rsidRPr="000365D2" w:rsidRDefault="000365D2" w:rsidP="00AA1CEE">
      <w:pPr>
        <w:spacing w:line="276" w:lineRule="auto"/>
        <w:rPr>
          <w:rFonts w:ascii="NettoOT" w:hAnsi="NettoOT"/>
          <w:sz w:val="22"/>
          <w:szCs w:val="22"/>
          <w:lang w:eastAsia="nl-NL"/>
        </w:rPr>
      </w:pPr>
      <w:r w:rsidRPr="000365D2">
        <w:rPr>
          <w:rFonts w:ascii="NettoOT" w:hAnsi="NettoOT"/>
          <w:sz w:val="22"/>
          <w:szCs w:val="22"/>
          <w:lang w:eastAsia="nl-NL"/>
        </w:rPr>
        <w:t>De klassenraad houdt onder andere rekening met onderstaande criteria.</w:t>
      </w:r>
    </w:p>
    <w:p w14:paraId="1981222C" w14:textId="77777777" w:rsidR="000365D2" w:rsidRPr="000365D2" w:rsidRDefault="000365D2" w:rsidP="00AA1CEE">
      <w:pPr>
        <w:numPr>
          <w:ilvl w:val="0"/>
          <w:numId w:val="18"/>
        </w:numPr>
        <w:suppressAutoHyphens w:val="0"/>
        <w:spacing w:after="0" w:line="276" w:lineRule="auto"/>
        <w:ind w:left="714" w:hanging="357"/>
        <w:rPr>
          <w:rFonts w:ascii="NettoOT" w:eastAsia="Times New Roman" w:hAnsi="NettoOT" w:cs="Times New Roman"/>
          <w:sz w:val="22"/>
          <w:szCs w:val="22"/>
          <w:lang w:eastAsia="nl-NL"/>
        </w:rPr>
      </w:pPr>
      <w:r w:rsidRPr="000365D2">
        <w:rPr>
          <w:rFonts w:ascii="NettoOT" w:eastAsia="Times New Roman" w:hAnsi="NettoOT" w:cs="Times New Roman"/>
          <w:sz w:val="22"/>
          <w:szCs w:val="22"/>
          <w:lang w:eastAsia="nl-NL"/>
        </w:rPr>
        <w:t>De schoolrapporten van het lopende en voorafgaande schooljaar.</w:t>
      </w:r>
    </w:p>
    <w:p w14:paraId="0A08C3A9" w14:textId="77777777" w:rsidR="000365D2" w:rsidRPr="000365D2" w:rsidRDefault="000365D2" w:rsidP="00AA1CEE">
      <w:pPr>
        <w:numPr>
          <w:ilvl w:val="0"/>
          <w:numId w:val="18"/>
        </w:numPr>
        <w:suppressAutoHyphens w:val="0"/>
        <w:spacing w:after="0" w:line="276" w:lineRule="auto"/>
        <w:ind w:left="714" w:hanging="357"/>
        <w:rPr>
          <w:rFonts w:ascii="NettoOT" w:eastAsia="Times New Roman" w:hAnsi="NettoOT" w:cs="Times New Roman"/>
          <w:sz w:val="22"/>
          <w:szCs w:val="22"/>
          <w:lang w:eastAsia="nl-NL"/>
        </w:rPr>
      </w:pPr>
      <w:r w:rsidRPr="000365D2">
        <w:rPr>
          <w:rFonts w:ascii="NettoOT" w:eastAsia="Times New Roman" w:hAnsi="NettoOT" w:cs="Times New Roman"/>
          <w:sz w:val="22"/>
          <w:szCs w:val="22"/>
          <w:lang w:eastAsia="nl-NL"/>
        </w:rPr>
        <w:t>De evaluaties van het lopende en voorafgaande schooljaar.</w:t>
      </w:r>
    </w:p>
    <w:p w14:paraId="0D46DD6D" w14:textId="77777777" w:rsidR="000365D2" w:rsidRPr="000365D2" w:rsidRDefault="000365D2" w:rsidP="00AA1CEE">
      <w:pPr>
        <w:numPr>
          <w:ilvl w:val="0"/>
          <w:numId w:val="18"/>
        </w:numPr>
        <w:suppressAutoHyphens w:val="0"/>
        <w:spacing w:after="0" w:line="276" w:lineRule="auto"/>
        <w:ind w:left="714" w:hanging="357"/>
        <w:rPr>
          <w:rFonts w:ascii="NettoOT" w:eastAsia="Times New Roman" w:hAnsi="NettoOT" w:cs="Times New Roman"/>
          <w:sz w:val="22"/>
          <w:szCs w:val="22"/>
          <w:lang w:eastAsia="nl-NL"/>
        </w:rPr>
      </w:pPr>
      <w:r w:rsidRPr="000365D2">
        <w:rPr>
          <w:rFonts w:ascii="NettoOT" w:eastAsia="Times New Roman" w:hAnsi="NettoOT" w:cs="Times New Roman"/>
          <w:sz w:val="22"/>
          <w:szCs w:val="22"/>
          <w:lang w:eastAsia="nl-NL"/>
        </w:rPr>
        <w:t>Het verslag van de leerkracht die tijdens het laatste schooljaar het hoogste aantal lestijden heeft gegeven aan de leerling.</w:t>
      </w:r>
    </w:p>
    <w:p w14:paraId="72A94675" w14:textId="77777777" w:rsidR="000365D2" w:rsidRPr="000365D2" w:rsidRDefault="000365D2" w:rsidP="00AA1CEE">
      <w:pPr>
        <w:spacing w:after="240" w:line="276" w:lineRule="auto"/>
        <w:ind w:left="360"/>
        <w:rPr>
          <w:rFonts w:ascii="NettoOT" w:hAnsi="NettoOT"/>
          <w:sz w:val="22"/>
          <w:szCs w:val="22"/>
          <w:lang w:eastAsia="nl-NL"/>
        </w:rPr>
      </w:pPr>
    </w:p>
    <w:p w14:paraId="6300E89E" w14:textId="77777777" w:rsidR="000365D2" w:rsidRPr="000365D2" w:rsidRDefault="000365D2" w:rsidP="00AA1CEE">
      <w:pPr>
        <w:pStyle w:val="Kop2"/>
        <w:numPr>
          <w:ilvl w:val="0"/>
          <w:numId w:val="0"/>
        </w:numPr>
        <w:spacing w:line="276" w:lineRule="auto"/>
        <w:ind w:left="737" w:hanging="737"/>
        <w:rPr>
          <w:rFonts w:ascii="NettoOT" w:hAnsi="NettoOT"/>
          <w:sz w:val="22"/>
          <w:lang w:eastAsia="nl-NL"/>
        </w:rPr>
      </w:pPr>
      <w:bookmarkStart w:id="28" w:name="_Toc43891558"/>
      <w:r w:rsidRPr="000365D2">
        <w:rPr>
          <w:rFonts w:ascii="NettoOT" w:hAnsi="NettoOT"/>
          <w:sz w:val="22"/>
          <w:lang w:eastAsia="nl-NL"/>
        </w:rPr>
        <w:t>Beroepsprocedure:</w:t>
      </w:r>
      <w:bookmarkEnd w:id="28"/>
    </w:p>
    <w:p w14:paraId="34E8E7D1" w14:textId="77777777" w:rsidR="000365D2" w:rsidRPr="000365D2" w:rsidRDefault="000365D2" w:rsidP="00AA1CEE">
      <w:pPr>
        <w:pStyle w:val="gewonetekst"/>
        <w:spacing w:line="276" w:lineRule="auto"/>
        <w:rPr>
          <w:rFonts w:ascii="NettoOT" w:hAnsi="NettoOT"/>
          <w:sz w:val="22"/>
          <w:szCs w:val="22"/>
          <w:lang w:eastAsia="nl-NL"/>
        </w:rPr>
      </w:pPr>
      <w:r w:rsidRPr="000365D2">
        <w:rPr>
          <w:rFonts w:ascii="NettoOT" w:hAnsi="NettoOT"/>
          <w:sz w:val="22"/>
          <w:szCs w:val="22"/>
          <w:lang w:eastAsia="nl-NL"/>
        </w:rPr>
        <w:t>Indien je als ouder niet akkoord zou gaan met het niet-toekennen van het getuigschrift basisonderwijs, kan je beroep instellen. Die beroepsprocedure wordt hieronder toegelicht.</w:t>
      </w:r>
    </w:p>
    <w:p w14:paraId="6611FE69" w14:textId="77777777" w:rsidR="000365D2" w:rsidRPr="000365D2" w:rsidRDefault="000365D2" w:rsidP="00AA1CEE">
      <w:pPr>
        <w:pStyle w:val="gewonetekst"/>
        <w:spacing w:line="276" w:lineRule="auto"/>
        <w:rPr>
          <w:rFonts w:ascii="NettoOT" w:hAnsi="NettoOT"/>
          <w:sz w:val="22"/>
          <w:szCs w:val="22"/>
          <w:lang w:eastAsia="nl-NL"/>
        </w:rPr>
      </w:pPr>
    </w:p>
    <w:p w14:paraId="5B59F8E8" w14:textId="77777777" w:rsidR="000365D2" w:rsidRPr="000365D2" w:rsidRDefault="000365D2" w:rsidP="00AA1CEE">
      <w:pPr>
        <w:pStyle w:val="gewonetekst"/>
        <w:spacing w:line="276" w:lineRule="auto"/>
        <w:rPr>
          <w:rFonts w:ascii="NettoOT" w:hAnsi="NettoOT"/>
          <w:sz w:val="22"/>
          <w:szCs w:val="22"/>
          <w:lang w:eastAsia="nl-NL"/>
        </w:rPr>
      </w:pPr>
      <w:r w:rsidRPr="000365D2">
        <w:rPr>
          <w:rFonts w:ascii="NettoOT" w:hAnsi="NettoOT"/>
          <w:sz w:val="22"/>
          <w:szCs w:val="22"/>
          <w:lang w:eastAsia="nl-NL"/>
        </w:rPr>
        <w:t>Let op:</w:t>
      </w:r>
    </w:p>
    <w:p w14:paraId="25AEB24D" w14:textId="08539F61" w:rsidR="000365D2" w:rsidRPr="000365D2" w:rsidRDefault="000365D2" w:rsidP="00AA1CEE">
      <w:pPr>
        <w:pStyle w:val="gewonetekst"/>
        <w:numPr>
          <w:ilvl w:val="0"/>
          <w:numId w:val="28"/>
        </w:numPr>
        <w:spacing w:line="276" w:lineRule="auto"/>
        <w:rPr>
          <w:rFonts w:ascii="NettoOT" w:hAnsi="NettoOT"/>
          <w:sz w:val="22"/>
          <w:szCs w:val="22"/>
          <w:lang w:eastAsia="nl-NL"/>
        </w:rPr>
      </w:pPr>
      <w:r w:rsidRPr="000365D2">
        <w:rPr>
          <w:rFonts w:ascii="NettoOT" w:hAnsi="NettoOT"/>
          <w:sz w:val="22"/>
          <w:szCs w:val="22"/>
          <w:lang w:eastAsia="nl-NL"/>
        </w:rPr>
        <w:t>Wanneer we in dit punt spreken over ‘dagen’, bedoelen we telkens alle dagen (zaterdagen, zondagen, wettelijke feestdagen en 11 juli niet meegerekend).</w:t>
      </w:r>
    </w:p>
    <w:p w14:paraId="39FAFB88" w14:textId="0EB4A0DD" w:rsidR="000365D2" w:rsidRPr="000365D2" w:rsidRDefault="000365D2" w:rsidP="00AA1CEE">
      <w:pPr>
        <w:pStyle w:val="gewonetekst"/>
        <w:numPr>
          <w:ilvl w:val="0"/>
          <w:numId w:val="28"/>
        </w:numPr>
        <w:spacing w:line="276" w:lineRule="auto"/>
        <w:rPr>
          <w:rFonts w:ascii="NettoOT" w:hAnsi="NettoOT"/>
          <w:sz w:val="22"/>
          <w:szCs w:val="22"/>
          <w:lang w:eastAsia="nl-NL"/>
        </w:rPr>
      </w:pPr>
      <w:r w:rsidRPr="000365D2">
        <w:rPr>
          <w:rFonts w:ascii="NettoOT" w:hAnsi="NettoOT"/>
          <w:sz w:val="22"/>
          <w:szCs w:val="22"/>
          <w:lang w:eastAsia="nl-NL"/>
        </w:rPr>
        <w:lastRenderedPageBreak/>
        <w:t>Wanneer we spreken over directeur, hebben we het over de directeur of zijn afgevaardigde.</w:t>
      </w:r>
    </w:p>
    <w:p w14:paraId="6C9055CA" w14:textId="77777777" w:rsidR="000365D2" w:rsidRPr="000365D2" w:rsidRDefault="000365D2" w:rsidP="00AA1CEE">
      <w:pPr>
        <w:pStyle w:val="gewonetekst"/>
        <w:spacing w:line="276" w:lineRule="auto"/>
        <w:rPr>
          <w:rFonts w:ascii="NettoOT" w:hAnsi="NettoOT"/>
          <w:sz w:val="22"/>
          <w:szCs w:val="22"/>
          <w:lang w:eastAsia="nl-NL"/>
        </w:rPr>
      </w:pPr>
    </w:p>
    <w:p w14:paraId="783807DD" w14:textId="77777777" w:rsidR="000365D2" w:rsidRP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Je vraagt binnen drie dagen na ontvangst van de beslissing tot het niet uitreiken van het getuigschrift basisonderwijs, een overleg aan bij de directeur.</w:t>
      </w:r>
    </w:p>
    <w:p w14:paraId="18928F44"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 xml:space="preserve">Dit gesprek is niet hetzelfde als een oudercontact. Je moet dit gesprek uitdrukkelijk schriftelijk aanvragen, bv. via e- mail. Je krijgt een uitnodiging die de afspraak bevestigt. </w:t>
      </w:r>
    </w:p>
    <w:p w14:paraId="498EDF6C" w14:textId="77777777" w:rsidR="000365D2" w:rsidRP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 xml:space="preserve">Dit verplicht overleg met de directeur vindt plaats ten laatste de zesde dag na de dag waarop je de beslissing hebt ontvangen dat het getuigschrift niet wordt uitgereikt aan je kind. </w:t>
      </w:r>
    </w:p>
    <w:p w14:paraId="091E0329"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 xml:space="preserve">Let op: als het gesprek na het verstrijken van de termijn wordt aangevraagd, kunnen we niet meer op die vraag ingaan. Tijdens dit gesprek krijg je de kans om je bezwaren te geven. </w:t>
      </w:r>
    </w:p>
    <w:p w14:paraId="5F6BF5F6"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 xml:space="preserve">De directeur verduidelijkt aan de hand van het dossier van je kind op basis van welke gegevens de klassenraad zijn beslissing heeft genomen. Van dit overleg wordt een verslag gemaakt. </w:t>
      </w:r>
    </w:p>
    <w:p w14:paraId="4BC7D5CD" w14:textId="77777777" w:rsidR="000365D2" w:rsidRP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De directeur deelt het resultaat van dit overleg met een aangetekende brief met je mee. Er zijn 2 mogelijkheden:</w:t>
      </w:r>
    </w:p>
    <w:p w14:paraId="4C6207D7" w14:textId="77777777" w:rsidR="000365D2" w:rsidRPr="000365D2" w:rsidRDefault="000365D2" w:rsidP="00AA1CEE">
      <w:pPr>
        <w:pStyle w:val="gewonetekst"/>
        <w:numPr>
          <w:ilvl w:val="0"/>
          <w:numId w:val="20"/>
        </w:numPr>
        <w:spacing w:line="276" w:lineRule="auto"/>
        <w:rPr>
          <w:rFonts w:ascii="NettoOT" w:hAnsi="NettoOT"/>
          <w:sz w:val="22"/>
          <w:szCs w:val="22"/>
          <w:lang w:eastAsia="nl-NL"/>
        </w:rPr>
      </w:pPr>
      <w:r w:rsidRPr="000365D2">
        <w:rPr>
          <w:rFonts w:ascii="NettoOT" w:hAnsi="NettoOT"/>
          <w:sz w:val="22"/>
          <w:szCs w:val="22"/>
          <w:lang w:eastAsia="nl-NL"/>
        </w:rPr>
        <w:t>De directeur vindt dat je argumenten geen nieuwe bijeenkomst van de klassenraad rechtvaardigen.</w:t>
      </w:r>
    </w:p>
    <w:p w14:paraId="67D3B24C" w14:textId="77777777" w:rsidR="000365D2" w:rsidRPr="000365D2" w:rsidRDefault="000365D2" w:rsidP="00AA1CEE">
      <w:pPr>
        <w:pStyle w:val="gewonetekst"/>
        <w:numPr>
          <w:ilvl w:val="0"/>
          <w:numId w:val="20"/>
        </w:numPr>
        <w:spacing w:line="276" w:lineRule="auto"/>
        <w:rPr>
          <w:rFonts w:ascii="NettoOT" w:hAnsi="NettoOT"/>
          <w:sz w:val="22"/>
          <w:szCs w:val="22"/>
          <w:lang w:eastAsia="nl-NL"/>
        </w:rPr>
      </w:pPr>
      <w:r w:rsidRPr="000365D2">
        <w:rPr>
          <w:rFonts w:ascii="NettoOT" w:hAnsi="NettoOT"/>
          <w:sz w:val="22"/>
          <w:szCs w:val="22"/>
          <w:lang w:eastAsia="nl-NL"/>
        </w:rPr>
        <w:t xml:space="preserve">De directeur vindt dat je argumenten het overwegen waard zijn. </w:t>
      </w:r>
    </w:p>
    <w:p w14:paraId="3F6BFCBA" w14:textId="77777777" w:rsidR="000365D2" w:rsidRPr="000365D2" w:rsidRDefault="000365D2" w:rsidP="00AA1CEE">
      <w:pPr>
        <w:pStyle w:val="gewonetekst"/>
        <w:spacing w:line="276" w:lineRule="auto"/>
        <w:ind w:left="1440"/>
        <w:rPr>
          <w:rFonts w:ascii="NettoOT" w:hAnsi="NettoOT"/>
          <w:sz w:val="22"/>
          <w:szCs w:val="22"/>
          <w:lang w:eastAsia="nl-NL"/>
        </w:rPr>
      </w:pPr>
      <w:r w:rsidRPr="000365D2">
        <w:rPr>
          <w:rFonts w:ascii="NettoOT" w:hAnsi="NettoOT"/>
          <w:sz w:val="22"/>
          <w:szCs w:val="22"/>
          <w:lang w:eastAsia="nl-NL"/>
        </w:rPr>
        <w:t xml:space="preserve">In dat geval zal hij de klassenraad zo snel mogelijk samenroepen om de betwiste beslissing opnieuw te overwegen. Je ontvangt per aangetekende brief het resultaat van de vergadering. </w:t>
      </w:r>
    </w:p>
    <w:p w14:paraId="2CCB53B9" w14:textId="77777777" w:rsidR="000365D2" w:rsidRP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 xml:space="preserve">Als je het niet eens bent met de beslissing van de directeur of de beslissing van de nieuwe klassenraad, dan kan je beroep indienen bij de voorzitter van het schoolbestuur. Dit kan via aangetekende brief aan: </w:t>
      </w:r>
    </w:p>
    <w:p w14:paraId="0F57A61E" w14:textId="77777777" w:rsidR="000365D2" w:rsidRPr="000365D2" w:rsidRDefault="000365D2" w:rsidP="00AA1CEE">
      <w:pPr>
        <w:pStyle w:val="gewonetekst"/>
        <w:spacing w:line="276" w:lineRule="auto"/>
        <w:ind w:left="360"/>
        <w:rPr>
          <w:rFonts w:ascii="NettoOT" w:hAnsi="NettoOT"/>
          <w:sz w:val="22"/>
          <w:szCs w:val="22"/>
          <w:lang w:eastAsia="nl-NL"/>
        </w:rPr>
      </w:pPr>
    </w:p>
    <w:p w14:paraId="308C926F" w14:textId="65346807" w:rsidR="000365D2" w:rsidRPr="000365D2" w:rsidRDefault="00871ED6" w:rsidP="00AA1CEE">
      <w:pPr>
        <w:pStyle w:val="gewonetekst"/>
        <w:spacing w:line="276" w:lineRule="auto"/>
        <w:ind w:left="720"/>
        <w:jc w:val="center"/>
        <w:rPr>
          <w:rFonts w:ascii="NettoOT" w:hAnsi="NettoOT"/>
          <w:sz w:val="22"/>
          <w:szCs w:val="22"/>
          <w:lang w:eastAsia="nl-NL"/>
        </w:rPr>
      </w:pPr>
      <w:r>
        <w:rPr>
          <w:rFonts w:ascii="NettoOT" w:hAnsi="NettoOT"/>
          <w:sz w:val="22"/>
          <w:szCs w:val="22"/>
          <w:lang w:eastAsia="nl-NL"/>
        </w:rPr>
        <w:t xml:space="preserve">Dhr. </w:t>
      </w:r>
      <w:r w:rsidR="000365D2" w:rsidRPr="000365D2">
        <w:rPr>
          <w:rFonts w:ascii="NettoOT" w:hAnsi="NettoOT"/>
          <w:sz w:val="22"/>
          <w:szCs w:val="22"/>
          <w:lang w:eastAsia="nl-NL"/>
        </w:rPr>
        <w:t>David Dreesen</w:t>
      </w:r>
    </w:p>
    <w:p w14:paraId="1BDA7562" w14:textId="77777777" w:rsidR="000365D2" w:rsidRPr="000365D2" w:rsidRDefault="000365D2" w:rsidP="00AA1CEE">
      <w:pPr>
        <w:pStyle w:val="gewonetekst"/>
        <w:spacing w:line="276" w:lineRule="auto"/>
        <w:ind w:left="720"/>
        <w:jc w:val="center"/>
        <w:rPr>
          <w:rFonts w:ascii="NettoOT" w:hAnsi="NettoOT"/>
          <w:sz w:val="22"/>
          <w:szCs w:val="22"/>
          <w:lang w:eastAsia="nl-NL"/>
        </w:rPr>
      </w:pPr>
      <w:r w:rsidRPr="000365D2">
        <w:rPr>
          <w:rFonts w:ascii="NettoOT" w:hAnsi="NettoOT"/>
          <w:sz w:val="22"/>
          <w:szCs w:val="22"/>
          <w:lang w:eastAsia="nl-NL"/>
        </w:rPr>
        <w:t>Voorzitter bestuur GVB Den Akker</w:t>
      </w:r>
    </w:p>
    <w:p w14:paraId="26D5E7E7" w14:textId="07DD2560" w:rsidR="000365D2" w:rsidRPr="000365D2" w:rsidRDefault="000365D2" w:rsidP="00AA1CEE">
      <w:pPr>
        <w:pStyle w:val="gewonetekst"/>
        <w:spacing w:line="276" w:lineRule="auto"/>
        <w:ind w:left="720"/>
        <w:jc w:val="center"/>
        <w:rPr>
          <w:rFonts w:ascii="NettoOT" w:hAnsi="NettoOT"/>
          <w:sz w:val="22"/>
          <w:szCs w:val="22"/>
          <w:lang w:eastAsia="nl-NL"/>
        </w:rPr>
      </w:pPr>
      <w:r w:rsidRPr="000365D2">
        <w:rPr>
          <w:rFonts w:ascii="NettoOT" w:hAnsi="NettoOT"/>
          <w:sz w:val="22"/>
          <w:szCs w:val="22"/>
          <w:lang w:eastAsia="nl-NL"/>
        </w:rPr>
        <w:t>Sint-Janstraat 16a, 3920 Lommel</w:t>
      </w:r>
    </w:p>
    <w:p w14:paraId="772E3E57" w14:textId="77777777" w:rsidR="000365D2" w:rsidRPr="000365D2" w:rsidRDefault="000365D2" w:rsidP="00AA1CEE">
      <w:pPr>
        <w:pStyle w:val="gewonetekst"/>
        <w:spacing w:line="276" w:lineRule="auto"/>
        <w:rPr>
          <w:rFonts w:ascii="NettoOT" w:hAnsi="NettoOT"/>
          <w:sz w:val="22"/>
          <w:szCs w:val="22"/>
          <w:lang w:eastAsia="nl-NL"/>
        </w:rPr>
      </w:pPr>
    </w:p>
    <w:p w14:paraId="441A7D00" w14:textId="5317AA21"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Wanneer de school open is, kan je het</w:t>
      </w:r>
      <w:r w:rsidR="00871ED6">
        <w:rPr>
          <w:rFonts w:ascii="NettoOT" w:hAnsi="NettoOT"/>
          <w:sz w:val="22"/>
          <w:szCs w:val="22"/>
          <w:lang w:eastAsia="nl-NL"/>
        </w:rPr>
        <w:t xml:space="preserve"> </w:t>
      </w:r>
      <w:proofErr w:type="gramStart"/>
      <w:r w:rsidR="00871ED6">
        <w:rPr>
          <w:rFonts w:ascii="NettoOT" w:hAnsi="NettoOT"/>
          <w:sz w:val="22"/>
          <w:szCs w:val="22"/>
          <w:lang w:eastAsia="nl-NL"/>
        </w:rPr>
        <w:t xml:space="preserve">schriftelijk </w:t>
      </w:r>
      <w:r w:rsidRPr="000365D2">
        <w:rPr>
          <w:rFonts w:ascii="NettoOT" w:hAnsi="NettoOT"/>
          <w:sz w:val="22"/>
          <w:szCs w:val="22"/>
          <w:lang w:eastAsia="nl-NL"/>
        </w:rPr>
        <w:t xml:space="preserve"> beroep</w:t>
      </w:r>
      <w:proofErr w:type="gramEnd"/>
      <w:r w:rsidRPr="000365D2">
        <w:rPr>
          <w:rFonts w:ascii="NettoOT" w:hAnsi="NettoOT"/>
          <w:sz w:val="22"/>
          <w:szCs w:val="22"/>
          <w:lang w:eastAsia="nl-NL"/>
        </w:rPr>
        <w:t xml:space="preserve"> bij het schoolbestuur op school persoonlijk afgeven. Je krijgt dan een bewijs van ontvangst dat aantoont op welke datum je het hebt ingediend. De school geeft het beroep daarna door aan het schoolbestuur. </w:t>
      </w:r>
    </w:p>
    <w:p w14:paraId="473A4A55" w14:textId="77777777" w:rsidR="000365D2" w:rsidRPr="000365D2" w:rsidRDefault="000365D2" w:rsidP="00AA1CEE">
      <w:pPr>
        <w:pStyle w:val="gewonetekst"/>
        <w:spacing w:line="276" w:lineRule="auto"/>
        <w:ind w:left="720"/>
        <w:rPr>
          <w:rFonts w:ascii="NettoOT" w:hAnsi="NettoOT"/>
          <w:sz w:val="22"/>
          <w:szCs w:val="22"/>
          <w:lang w:eastAsia="nl-NL"/>
        </w:rPr>
      </w:pPr>
    </w:p>
    <w:p w14:paraId="224276D9"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 xml:space="preserve">Je hebt daarvoor een termijn van drie dagen, die begint te lopen de dag nadat de aangetekende brief van de school wordt ontvangen. De aangetekende brief met </w:t>
      </w:r>
      <w:proofErr w:type="gramStart"/>
      <w:r w:rsidRPr="000365D2">
        <w:rPr>
          <w:rFonts w:ascii="NettoOT" w:hAnsi="NettoOT"/>
          <w:sz w:val="22"/>
          <w:szCs w:val="22"/>
          <w:lang w:eastAsia="nl-NL"/>
        </w:rPr>
        <w:t>één</w:t>
      </w:r>
      <w:proofErr w:type="gramEnd"/>
      <w:r w:rsidRPr="000365D2">
        <w:rPr>
          <w:rFonts w:ascii="NettoOT" w:hAnsi="NettoOT"/>
          <w:sz w:val="22"/>
          <w:szCs w:val="22"/>
          <w:lang w:eastAsia="nl-NL"/>
        </w:rPr>
        <w:t xml:space="preserve"> van de twee mogelijke beslissingen (zie punt 3) wordt geacht de derde dag na verzending te zijn ontvangen. De poststempel geldt als bewijs, zowel voor de verzending als voor de ontvangst. </w:t>
      </w:r>
    </w:p>
    <w:p w14:paraId="6AD61FBF" w14:textId="77777777" w:rsidR="000365D2" w:rsidRPr="000365D2" w:rsidRDefault="000365D2" w:rsidP="00AA1CEE">
      <w:pPr>
        <w:pStyle w:val="gewonetekst"/>
        <w:spacing w:line="276" w:lineRule="auto"/>
        <w:ind w:left="720"/>
        <w:rPr>
          <w:rFonts w:ascii="NettoOT" w:hAnsi="NettoOT"/>
          <w:i/>
          <w:sz w:val="22"/>
          <w:szCs w:val="22"/>
          <w:lang w:eastAsia="nl-NL"/>
        </w:rPr>
      </w:pPr>
      <w:r w:rsidRPr="000365D2">
        <w:rPr>
          <w:rFonts w:ascii="NettoOT" w:hAnsi="NettoOT"/>
          <w:i/>
          <w:sz w:val="22"/>
          <w:szCs w:val="22"/>
          <w:lang w:eastAsia="nl-NL"/>
        </w:rPr>
        <w:t xml:space="preserve">Dat geldt ook als je ervoor kiest om het beroep persoonlijk af te geven op school. </w:t>
      </w:r>
    </w:p>
    <w:p w14:paraId="338CD614" w14:textId="77777777" w:rsidR="000365D2" w:rsidRPr="000365D2" w:rsidRDefault="000365D2" w:rsidP="00AA1CEE">
      <w:pPr>
        <w:pStyle w:val="gewonetekst"/>
        <w:spacing w:line="276" w:lineRule="auto"/>
        <w:ind w:left="720"/>
        <w:rPr>
          <w:rFonts w:ascii="NettoOT" w:hAnsi="NettoOT"/>
          <w:sz w:val="22"/>
          <w:szCs w:val="22"/>
          <w:lang w:eastAsia="nl-NL"/>
        </w:rPr>
      </w:pPr>
    </w:p>
    <w:p w14:paraId="3CFD8220"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Let op: als het beroep te laat wordt verstuurd of afgegeven, zal de beroepscommissie het beroep onontvankelijk moeten afwijzen. Dat betekent dat ze het beroep niet inhoudelijk zal kunnen behandelen.</w:t>
      </w:r>
    </w:p>
    <w:p w14:paraId="6475DCB1" w14:textId="77777777" w:rsidR="000365D2" w:rsidRPr="000365D2" w:rsidRDefault="000365D2" w:rsidP="00AA1CEE">
      <w:pPr>
        <w:pStyle w:val="gewonetekst"/>
        <w:spacing w:line="276" w:lineRule="auto"/>
        <w:ind w:left="720"/>
        <w:rPr>
          <w:rFonts w:ascii="NettoOT" w:hAnsi="NettoOT"/>
          <w:sz w:val="22"/>
          <w:szCs w:val="22"/>
          <w:lang w:eastAsia="nl-NL"/>
        </w:rPr>
      </w:pPr>
    </w:p>
    <w:p w14:paraId="18A04EB1"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 xml:space="preserve">Het beroep bij het schoolbestuur moet aan de volgende voorwaarden voldoen: </w:t>
      </w:r>
    </w:p>
    <w:p w14:paraId="58F78E5A" w14:textId="77777777" w:rsidR="000365D2" w:rsidRPr="000365D2" w:rsidRDefault="000365D2" w:rsidP="00AA1CEE">
      <w:pPr>
        <w:pStyle w:val="gewonetekst"/>
        <w:numPr>
          <w:ilvl w:val="0"/>
          <w:numId w:val="21"/>
        </w:numPr>
        <w:spacing w:line="276" w:lineRule="auto"/>
        <w:rPr>
          <w:rFonts w:ascii="NettoOT" w:hAnsi="NettoOT"/>
          <w:sz w:val="22"/>
          <w:szCs w:val="22"/>
          <w:lang w:eastAsia="nl-NL"/>
        </w:rPr>
      </w:pPr>
      <w:r w:rsidRPr="000365D2">
        <w:rPr>
          <w:rFonts w:ascii="NettoOT" w:hAnsi="NettoOT"/>
          <w:sz w:val="22"/>
          <w:szCs w:val="22"/>
          <w:lang w:eastAsia="nl-NL"/>
        </w:rPr>
        <w:t>Het beroep is gedateerd en ondertekend.</w:t>
      </w:r>
    </w:p>
    <w:p w14:paraId="2C1CF96C" w14:textId="77777777" w:rsidR="000365D2" w:rsidRPr="000365D2" w:rsidRDefault="000365D2" w:rsidP="00AA1CEE">
      <w:pPr>
        <w:pStyle w:val="gewonetekst"/>
        <w:numPr>
          <w:ilvl w:val="0"/>
          <w:numId w:val="21"/>
        </w:numPr>
        <w:spacing w:line="276" w:lineRule="auto"/>
        <w:rPr>
          <w:rFonts w:ascii="NettoOT" w:hAnsi="NettoOT"/>
          <w:sz w:val="22"/>
          <w:szCs w:val="22"/>
          <w:lang w:eastAsia="nl-NL"/>
        </w:rPr>
      </w:pPr>
      <w:r w:rsidRPr="000365D2">
        <w:rPr>
          <w:rFonts w:ascii="NettoOT" w:hAnsi="NettoOT"/>
          <w:sz w:val="22"/>
          <w:szCs w:val="22"/>
          <w:lang w:eastAsia="nl-NL"/>
        </w:rPr>
        <w:t>Het beroep is ofwel per aangetekende brief verstuurd, ofwel op school afgegeven (met bewijs van ontvangst).</w:t>
      </w:r>
    </w:p>
    <w:p w14:paraId="6E997F32" w14:textId="77777777" w:rsidR="000365D2" w:rsidRPr="000365D2" w:rsidRDefault="000365D2" w:rsidP="00AA1CEE">
      <w:pPr>
        <w:pStyle w:val="gewonetekst"/>
        <w:spacing w:line="276" w:lineRule="auto"/>
        <w:ind w:left="1080"/>
        <w:rPr>
          <w:rFonts w:ascii="NettoOT" w:hAnsi="NettoOT"/>
          <w:sz w:val="22"/>
          <w:szCs w:val="22"/>
          <w:lang w:eastAsia="nl-NL"/>
        </w:rPr>
      </w:pPr>
      <w:r w:rsidRPr="000365D2">
        <w:rPr>
          <w:rFonts w:ascii="NettoOT" w:hAnsi="NettoOT"/>
          <w:sz w:val="22"/>
          <w:szCs w:val="22"/>
          <w:lang w:eastAsia="nl-NL"/>
        </w:rPr>
        <w:lastRenderedPageBreak/>
        <w:t xml:space="preserve"> </w:t>
      </w:r>
    </w:p>
    <w:p w14:paraId="11B18EA3"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Let op: Als het beroep niet aan de voorwaarden voldoet, zal de beroepscommissie het beroep onontvankelijk moeten afwijzen. Dat betekent dat ze het beroep niet inhoudelijk zal kunnen behandelen.</w:t>
      </w:r>
    </w:p>
    <w:p w14:paraId="63B9C53A" w14:textId="77777777" w:rsidR="000365D2" w:rsidRPr="000365D2" w:rsidRDefault="000365D2" w:rsidP="00AA1CEE">
      <w:pPr>
        <w:pStyle w:val="gewonetekst"/>
        <w:spacing w:line="276" w:lineRule="auto"/>
        <w:ind w:left="720"/>
        <w:rPr>
          <w:rFonts w:ascii="NettoOT" w:hAnsi="NettoOT"/>
          <w:sz w:val="22"/>
          <w:szCs w:val="22"/>
          <w:lang w:eastAsia="nl-NL"/>
        </w:rPr>
      </w:pPr>
    </w:p>
    <w:p w14:paraId="68D01CE2" w14:textId="77777777" w:rsidR="000365D2" w:rsidRPr="000365D2" w:rsidRDefault="000365D2" w:rsidP="00AA1CEE">
      <w:pPr>
        <w:pStyle w:val="gewonetekst"/>
        <w:spacing w:line="276" w:lineRule="auto"/>
        <w:ind w:left="720"/>
        <w:rPr>
          <w:rFonts w:ascii="NettoOT" w:hAnsi="NettoOT"/>
          <w:sz w:val="22"/>
          <w:szCs w:val="22"/>
          <w:lang w:eastAsia="nl-NL"/>
        </w:rPr>
      </w:pPr>
      <w:r w:rsidRPr="000365D2">
        <w:rPr>
          <w:rFonts w:ascii="NettoOT" w:hAnsi="NettoOT"/>
          <w:sz w:val="22"/>
          <w:szCs w:val="22"/>
          <w:lang w:eastAsia="nl-NL"/>
        </w:rPr>
        <w:t>We verwachten ook dat het beroep de redenen aangeeft waarom het niet uitreiken van het getuigschrift basisonderwijs betwist wordt.</w:t>
      </w:r>
    </w:p>
    <w:p w14:paraId="12F0E9A3" w14:textId="77777777" w:rsidR="000365D2" w:rsidRPr="000365D2" w:rsidRDefault="000365D2" w:rsidP="00AA1CEE">
      <w:pPr>
        <w:pStyle w:val="gewonetekst"/>
        <w:spacing w:line="276" w:lineRule="auto"/>
        <w:ind w:left="720"/>
        <w:rPr>
          <w:rFonts w:ascii="NettoOT" w:hAnsi="NettoOT"/>
          <w:sz w:val="22"/>
          <w:szCs w:val="22"/>
          <w:lang w:eastAsia="nl-NL"/>
        </w:rPr>
      </w:pPr>
    </w:p>
    <w:p w14:paraId="3F3FDC65" w14:textId="77777777" w:rsidR="000365D2" w:rsidRPr="000365D2" w:rsidRDefault="000365D2" w:rsidP="00AA1CEE">
      <w:pPr>
        <w:pStyle w:val="gewonetekst"/>
        <w:spacing w:line="276" w:lineRule="auto"/>
        <w:ind w:firstLine="720"/>
        <w:rPr>
          <w:rFonts w:ascii="NettoOT" w:hAnsi="NettoOT"/>
          <w:sz w:val="22"/>
          <w:szCs w:val="22"/>
          <w:lang w:eastAsia="nl-NL"/>
        </w:rPr>
      </w:pPr>
      <w:r w:rsidRPr="000365D2">
        <w:rPr>
          <w:rFonts w:ascii="NettoOT" w:hAnsi="NettoOT"/>
          <w:sz w:val="22"/>
          <w:szCs w:val="22"/>
          <w:lang w:eastAsia="nl-NL"/>
        </w:rPr>
        <w:t>Hierbij kunnen overtuigingsstukken toegevoegd worden.</w:t>
      </w:r>
    </w:p>
    <w:p w14:paraId="0FF6E1CA" w14:textId="77777777" w:rsidR="000365D2" w:rsidRPr="000365D2" w:rsidRDefault="000365D2" w:rsidP="00AA1CEE">
      <w:pPr>
        <w:pStyle w:val="gewonetekst"/>
        <w:spacing w:line="276" w:lineRule="auto"/>
        <w:rPr>
          <w:rFonts w:ascii="NettoOT" w:hAnsi="NettoOT"/>
          <w:sz w:val="22"/>
          <w:szCs w:val="22"/>
          <w:lang w:eastAsia="nl-NL"/>
        </w:rPr>
      </w:pPr>
    </w:p>
    <w:p w14:paraId="0D40C6B9" w14:textId="77777777" w:rsidR="000365D2" w:rsidRPr="000365D2" w:rsidRDefault="000365D2" w:rsidP="00AA1CEE">
      <w:pPr>
        <w:pStyle w:val="gewonetekst"/>
        <w:numPr>
          <w:ilvl w:val="0"/>
          <w:numId w:val="19"/>
        </w:numPr>
        <w:spacing w:line="276" w:lineRule="auto"/>
        <w:rPr>
          <w:rFonts w:ascii="NettoOT" w:hAnsi="NettoOT"/>
          <w:sz w:val="22"/>
          <w:szCs w:val="22"/>
          <w:lang w:val="nl-BE" w:eastAsia="nl-NL"/>
        </w:rPr>
      </w:pPr>
      <w:r w:rsidRPr="000365D2">
        <w:rPr>
          <w:rFonts w:ascii="NettoOT" w:hAnsi="NettoOT"/>
          <w:sz w:val="22"/>
          <w:szCs w:val="22"/>
          <w:lang w:eastAsia="nl-NL"/>
        </w:rPr>
        <w:t>Wanneer het schoolbestuur een beroep ontvangt, zal het een beroepscommissie samenstellen. In de beroepscommissie</w:t>
      </w:r>
      <w:r w:rsidRPr="000365D2">
        <w:rPr>
          <w:rFonts w:ascii="NettoOT" w:hAnsi="NettoOT"/>
          <w:strike/>
          <w:sz w:val="22"/>
          <w:szCs w:val="22"/>
          <w:lang w:eastAsia="nl-NL"/>
        </w:rPr>
        <w:t xml:space="preserve"> </w:t>
      </w:r>
      <w:r w:rsidRPr="000365D2">
        <w:rPr>
          <w:rFonts w:ascii="NettoOT" w:hAnsi="NettoOT"/>
          <w:sz w:val="22"/>
          <w:szCs w:val="22"/>
          <w:lang w:eastAsia="nl-NL"/>
        </w:rPr>
        <w:t xml:space="preserve">zitten zowel mensen die aan de school of het schoolbestuur verbonden zijn als mensen die dat niet zijn. Het gaat om een onafhankelijke commissie die je klacht grondig zal onderzoeken. </w:t>
      </w:r>
    </w:p>
    <w:p w14:paraId="09144D80" w14:textId="77777777" w:rsidR="000365D2" w:rsidRPr="000365D2" w:rsidRDefault="000365D2" w:rsidP="00AA1CEE">
      <w:pPr>
        <w:pStyle w:val="gewonetekst"/>
        <w:spacing w:line="276" w:lineRule="auto"/>
        <w:ind w:left="720"/>
        <w:rPr>
          <w:rFonts w:ascii="NettoOT" w:hAnsi="NettoOT"/>
          <w:sz w:val="22"/>
          <w:szCs w:val="22"/>
          <w:lang w:val="nl-BE" w:eastAsia="nl-NL"/>
        </w:rPr>
      </w:pPr>
    </w:p>
    <w:p w14:paraId="40EB2685" w14:textId="6B17DC74" w:rsid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De beroepscommissie zal steeds jou en je kind uitnodigen voor een gesprek. Je kan je daarbij laten bijstaan door een vertrouwenspersoon. Het is enkel mogelijk om een gesprek te verzetten bij gewettigde reden of overmacht.</w:t>
      </w:r>
    </w:p>
    <w:p w14:paraId="0D714FFF" w14:textId="6B00E81A" w:rsidR="000365D2" w:rsidRPr="000365D2" w:rsidRDefault="000365D2" w:rsidP="00AA1CEE">
      <w:pPr>
        <w:pStyle w:val="Lijstalinea"/>
        <w:numPr>
          <w:ilvl w:val="0"/>
          <w:numId w:val="0"/>
        </w:numPr>
        <w:spacing w:line="276" w:lineRule="auto"/>
        <w:ind w:left="360"/>
        <w:rPr>
          <w:rFonts w:ascii="NettoOT" w:hAnsi="NettoOT"/>
          <w:sz w:val="22"/>
          <w:szCs w:val="22"/>
          <w:lang w:eastAsia="nl-NL"/>
        </w:rPr>
      </w:pPr>
    </w:p>
    <w:p w14:paraId="18319569" w14:textId="77777777" w:rsidR="000365D2" w:rsidRPr="000365D2" w:rsidRDefault="000365D2" w:rsidP="00AA1CEE">
      <w:pPr>
        <w:pStyle w:val="gewonetekst"/>
        <w:numPr>
          <w:ilvl w:val="0"/>
          <w:numId w:val="19"/>
        </w:numPr>
        <w:spacing w:line="276" w:lineRule="auto"/>
        <w:rPr>
          <w:rFonts w:ascii="NettoOT" w:hAnsi="NettoOT"/>
          <w:sz w:val="22"/>
          <w:szCs w:val="22"/>
          <w:lang w:eastAsia="nl-NL"/>
        </w:rPr>
      </w:pPr>
      <w:r w:rsidRPr="000365D2">
        <w:rPr>
          <w:rFonts w:ascii="NettoOT" w:hAnsi="NettoOT"/>
          <w:sz w:val="22"/>
          <w:szCs w:val="22"/>
          <w:lang w:eastAsia="nl-NL"/>
        </w:rPr>
        <w:t xml:space="preserve">In de brief met de uitnodiging zal staan wie de leden van de beroepscommissie zijn. Deze samenstelling blijft ongewijzigd tijdens de verdere procedure, tenzij het door ziekte, overmacht of onverenigbaarheid noodzakelijk zou zijn om een plaatsvervanger aan te duiden. </w:t>
      </w:r>
      <w:r w:rsidRPr="000365D2">
        <w:rPr>
          <w:rFonts w:ascii="NettoOT" w:hAnsi="NettoOT"/>
          <w:sz w:val="22"/>
          <w:szCs w:val="22"/>
          <w:lang w:eastAsia="nl-NL"/>
        </w:rPr>
        <w:br/>
      </w:r>
    </w:p>
    <w:p w14:paraId="772F8AF0" w14:textId="4A851763" w:rsidR="000365D2" w:rsidRPr="000365D2" w:rsidRDefault="000365D2" w:rsidP="00AA1CEE">
      <w:pPr>
        <w:pStyle w:val="gewonetekst"/>
        <w:spacing w:line="276" w:lineRule="auto"/>
        <w:ind w:firstLine="360"/>
        <w:rPr>
          <w:rFonts w:ascii="NettoOT" w:hAnsi="NettoOT"/>
          <w:sz w:val="22"/>
          <w:szCs w:val="22"/>
          <w:lang w:eastAsia="nl-NL"/>
        </w:rPr>
      </w:pPr>
      <w:r w:rsidRPr="000365D2">
        <w:rPr>
          <w:rFonts w:ascii="NettoOT" w:hAnsi="NettoOT"/>
          <w:sz w:val="22"/>
          <w:szCs w:val="22"/>
          <w:lang w:eastAsia="nl-NL"/>
        </w:rPr>
        <w:br/>
        <w:t>De beroepscommissie streeft in zijn zitting naar een consensus. Wanneer het toch tot een stemming komt, heeft de groep van mensen die aan de school of schoolbestuur verbonden zijn even veel stemmen als de groep van mensen die het niet zijn. De voorzitter is niet verbonden aan de school of het schoolbestuur. Wanneer er bij een stemming evenveel stemmen voor als tegen zijn, geeft zijn stem de doorslag.  De beroepscommissie zal het beroep als onontvankelijk afwijzen, de betwiste beslissing bevestigen of het getuigschrift basisonderwijs toekennen. Het resultaat van het beroep wordt uiterlijk op 15 september via een aangetekende brief door de voorzitter van de beroepscommissie schriftelijk aan jou ter kennis gebracht.</w:t>
      </w:r>
    </w:p>
    <w:p w14:paraId="60BFDD60" w14:textId="664EC6DA" w:rsidR="00382063" w:rsidRPr="00917B7B" w:rsidRDefault="00A50754" w:rsidP="00AA1CEE">
      <w:pPr>
        <w:spacing w:before="200" w:line="276" w:lineRule="auto"/>
        <w:jc w:val="right"/>
        <w:rPr>
          <w:rFonts w:ascii="NettoOT" w:hAnsi="NettoOT"/>
          <w:iCs/>
          <w:color w:val="CC5856"/>
          <w:sz w:val="18"/>
          <w:szCs w:val="22"/>
          <w:u w:val="single"/>
        </w:rPr>
      </w:pPr>
      <w:r w:rsidRPr="00FC5E4B">
        <w:rPr>
          <w:rFonts w:ascii="NettoOT" w:hAnsi="NettoOT"/>
          <w:bCs/>
          <w:noProof/>
          <w:color w:val="FFFFFF" w:themeColor="background1"/>
          <w:sz w:val="22"/>
          <w:szCs w:val="22"/>
          <w:lang w:eastAsia="nl-BE"/>
        </w:rPr>
        <w:drawing>
          <wp:anchor distT="0" distB="0" distL="114300" distR="114300" simplePos="0" relativeHeight="251658267" behindDoc="0" locked="0" layoutInCell="1" allowOverlap="1" wp14:anchorId="6610A20B" wp14:editId="2ED5885E">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100" y="0"/>
                <wp:lineTo x="0" y="13022"/>
                <wp:lineTo x="0" y="14882"/>
                <wp:lineTo x="8681" y="21083"/>
                <wp:lineTo x="13022" y="21083"/>
                <wp:lineTo x="21083" y="16122"/>
                <wp:lineTo x="21083" y="14262"/>
                <wp:lineTo x="18603" y="0"/>
                <wp:lineTo x="3100"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1"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52"/>
                        </a:ext>
                      </a:extLst>
                    </a:blip>
                    <a:stretch>
                      <a:fillRect/>
                    </a:stretch>
                  </pic:blipFill>
                  <pic:spPr>
                    <a:xfrm>
                      <a:off x="0" y="0"/>
                      <a:ext cx="663575" cy="663575"/>
                    </a:xfrm>
                    <a:prstGeom prst="rect">
                      <a:avLst/>
                    </a:prstGeom>
                  </pic:spPr>
                </pic:pic>
              </a:graphicData>
            </a:graphic>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41BAEF76" w14:textId="38DCE04D" w:rsidR="00A11E63" w:rsidRPr="00FC5E4B" w:rsidRDefault="00A11E63"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Met wie werken we samen?</w:t>
      </w:r>
      <w:bookmarkEnd w:id="25"/>
      <w:bookmarkEnd w:id="26"/>
    </w:p>
    <w:p w14:paraId="3B815484" w14:textId="1714C272"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Centrum voor leerlingenbegeleiding (CLB)</w:t>
      </w:r>
    </w:p>
    <w:p w14:paraId="6B940CD7" w14:textId="114C1ACE" w:rsidR="00A11E63" w:rsidRPr="00FC5E4B" w:rsidRDefault="00A11E63" w:rsidP="00AA1CEE">
      <w:pPr>
        <w:spacing w:line="276" w:lineRule="auto"/>
        <w:rPr>
          <w:rFonts w:ascii="NettoOT" w:hAnsi="NettoOT"/>
          <w:sz w:val="22"/>
          <w:szCs w:val="22"/>
          <w:lang w:val="nl-NL"/>
        </w:rPr>
      </w:pPr>
      <w:r w:rsidRPr="00FC5E4B">
        <w:rPr>
          <w:rFonts w:ascii="NettoOT" w:hAnsi="NettoOT"/>
          <w:sz w:val="22"/>
          <w:szCs w:val="22"/>
          <w:lang w:val="nl-NL"/>
        </w:rPr>
        <w:t>De school werkt samen met het centrum voor leerlingenbegeleiding (CLB):</w:t>
      </w:r>
    </w:p>
    <w:sdt>
      <w:sdtPr>
        <w:rPr>
          <w:rFonts w:ascii="NettoOT" w:hAnsi="NettoOT"/>
          <w:sz w:val="22"/>
          <w:szCs w:val="22"/>
          <w:lang w:val="nl-NL"/>
        </w:rPr>
        <w:alias w:val="Geef hier de contactgegevens van het CLB"/>
        <w:id w:val="-916557470"/>
        <w:placeholder>
          <w:docPart w:val="DefaultPlaceholder_-1854013440"/>
        </w:placeholder>
        <w15:color w:val="A8AF37"/>
      </w:sdtPr>
      <w:sdtContent>
        <w:p w14:paraId="3259BA5A" w14:textId="00F9A4FB" w:rsidR="00982861" w:rsidRPr="006D5C14" w:rsidRDefault="00982861" w:rsidP="00AA1CEE">
          <w:pPr>
            <w:spacing w:line="276" w:lineRule="auto"/>
            <w:rPr>
              <w:rFonts w:ascii="NettoOT" w:hAnsi="NettoOT"/>
              <w:b/>
              <w:bCs/>
              <w:color w:val="A8AF37"/>
              <w:sz w:val="22"/>
              <w:szCs w:val="22"/>
              <w:lang w:val="nl-NL"/>
            </w:rPr>
          </w:pPr>
          <w:r w:rsidRPr="00FC5E4B">
            <w:rPr>
              <w:rFonts w:ascii="NettoOT" w:hAnsi="NettoOT"/>
              <w:sz w:val="22"/>
              <w:szCs w:val="22"/>
              <w:lang w:val="nl-NL"/>
            </w:rPr>
            <w:t>Naam:</w:t>
          </w:r>
          <w:r w:rsidR="002B2635" w:rsidRPr="00FC5E4B">
            <w:rPr>
              <w:rFonts w:ascii="NettoOT" w:hAnsi="NettoOT"/>
              <w:sz w:val="22"/>
              <w:szCs w:val="22"/>
              <w:lang w:val="nl-NL"/>
            </w:rPr>
            <w:tab/>
          </w:r>
          <w:r w:rsidR="000365D2">
            <w:rPr>
              <w:rFonts w:ascii="NettoOT" w:hAnsi="NettoOT"/>
              <w:sz w:val="22"/>
              <w:szCs w:val="22"/>
              <w:lang w:val="nl-NL"/>
            </w:rPr>
            <w:t>Vrij CLB Neerpelt</w:t>
          </w:r>
        </w:p>
        <w:p w14:paraId="08BEB3D5" w14:textId="290A6232" w:rsidR="002B2635" w:rsidRDefault="00982861" w:rsidP="00AA1CEE">
          <w:pPr>
            <w:spacing w:after="0" w:line="276" w:lineRule="auto"/>
            <w:rPr>
              <w:rFonts w:ascii="NettoOT" w:hAnsi="NettoOT"/>
              <w:sz w:val="22"/>
              <w:szCs w:val="22"/>
              <w:lang w:val="nl-NL"/>
            </w:rPr>
          </w:pPr>
          <w:r w:rsidRPr="00FC5E4B">
            <w:rPr>
              <w:rFonts w:ascii="NettoOT" w:hAnsi="NettoOT"/>
              <w:sz w:val="22"/>
              <w:szCs w:val="22"/>
              <w:lang w:val="nl-NL"/>
            </w:rPr>
            <w:t>Adre</w:t>
          </w:r>
          <w:r w:rsidR="002B2635" w:rsidRPr="00FC5E4B">
            <w:rPr>
              <w:rFonts w:ascii="NettoOT" w:hAnsi="NettoOT"/>
              <w:sz w:val="22"/>
              <w:szCs w:val="22"/>
              <w:lang w:val="nl-NL"/>
            </w:rPr>
            <w:t>s:</w:t>
          </w:r>
          <w:r w:rsidR="002B2635" w:rsidRPr="00FC5E4B">
            <w:rPr>
              <w:rFonts w:ascii="NettoOT" w:hAnsi="NettoOT"/>
              <w:sz w:val="22"/>
              <w:szCs w:val="22"/>
              <w:lang w:val="nl-NL"/>
            </w:rPr>
            <w:tab/>
          </w:r>
          <w:r w:rsidR="000365D2">
            <w:rPr>
              <w:rFonts w:ascii="NettoOT" w:hAnsi="NettoOT"/>
              <w:sz w:val="22"/>
              <w:szCs w:val="22"/>
              <w:lang w:val="nl-NL"/>
            </w:rPr>
            <w:t xml:space="preserve">Bermstraat 9, bus 1 </w:t>
          </w:r>
        </w:p>
        <w:p w14:paraId="0E65D0BD" w14:textId="054771D4" w:rsidR="000365D2" w:rsidRDefault="000365D2" w:rsidP="00AA1CEE">
          <w:pPr>
            <w:spacing w:after="0" w:line="276" w:lineRule="auto"/>
            <w:rPr>
              <w:rFonts w:ascii="NettoOT" w:hAnsi="NettoOT"/>
              <w:sz w:val="22"/>
              <w:szCs w:val="22"/>
              <w:lang w:val="nl-NL"/>
            </w:rPr>
          </w:pPr>
          <w:r>
            <w:rPr>
              <w:rFonts w:ascii="NettoOT" w:hAnsi="NettoOT"/>
              <w:sz w:val="22"/>
              <w:szCs w:val="22"/>
              <w:lang w:val="nl-NL"/>
            </w:rPr>
            <w:tab/>
            <w:t>3910 Pelt</w:t>
          </w:r>
        </w:p>
        <w:p w14:paraId="20E69035" w14:textId="4F25176D" w:rsidR="000365D2" w:rsidRPr="006D5C14" w:rsidRDefault="000365D2" w:rsidP="00AA1CEE">
          <w:pPr>
            <w:spacing w:after="0" w:line="276" w:lineRule="auto"/>
            <w:rPr>
              <w:rFonts w:ascii="NettoOT" w:hAnsi="NettoOT"/>
              <w:sz w:val="22"/>
              <w:szCs w:val="22"/>
            </w:rPr>
          </w:pPr>
          <w:r w:rsidRPr="006D5C14">
            <w:rPr>
              <w:rFonts w:ascii="NettoOT" w:hAnsi="NettoOT"/>
              <w:sz w:val="22"/>
              <w:szCs w:val="22"/>
            </w:rPr>
            <w:t>Tel: 011 80 59 00</w:t>
          </w:r>
        </w:p>
        <w:p w14:paraId="5D008B42" w14:textId="1A2A61FC" w:rsidR="000365D2" w:rsidRPr="006D5C14" w:rsidRDefault="000365D2" w:rsidP="00AA1CEE">
          <w:pPr>
            <w:spacing w:after="0" w:line="276" w:lineRule="auto"/>
            <w:rPr>
              <w:rFonts w:ascii="NettoOT" w:hAnsi="NettoOT"/>
              <w:sz w:val="22"/>
              <w:szCs w:val="22"/>
            </w:rPr>
          </w:pPr>
          <w:r w:rsidRPr="00692BEF">
            <w:rPr>
              <w:rFonts w:ascii="NettoOT" w:hAnsi="NettoOT"/>
              <w:sz w:val="22"/>
              <w:szCs w:val="22"/>
            </w:rPr>
            <w:t>Email:</w:t>
          </w:r>
          <w:r w:rsidRPr="006D5C14">
            <w:rPr>
              <w:rFonts w:ascii="NettoOT" w:hAnsi="NettoOT"/>
              <w:sz w:val="22"/>
              <w:szCs w:val="22"/>
            </w:rPr>
            <w:t xml:space="preserve"> </w:t>
          </w:r>
          <w:r w:rsidR="00692BEF">
            <w:rPr>
              <w:rFonts w:ascii="NettoOT" w:hAnsi="NettoOT"/>
              <w:sz w:val="22"/>
              <w:szCs w:val="22"/>
            </w:rPr>
            <w:t>pelt@vrijclblimburg.be</w:t>
          </w:r>
        </w:p>
        <w:p w14:paraId="0068F724" w14:textId="77777777" w:rsidR="002B2635" w:rsidRPr="006D5C14" w:rsidRDefault="002B2635" w:rsidP="00AA1CEE">
          <w:pPr>
            <w:spacing w:after="0" w:line="276" w:lineRule="auto"/>
            <w:rPr>
              <w:rFonts w:ascii="NettoOT" w:hAnsi="NettoOT"/>
              <w:sz w:val="22"/>
              <w:szCs w:val="22"/>
            </w:rPr>
          </w:pPr>
          <w:r w:rsidRPr="006D5C14">
            <w:rPr>
              <w:rFonts w:ascii="NettoOT" w:hAnsi="NettoOT"/>
              <w:sz w:val="22"/>
              <w:szCs w:val="22"/>
            </w:rPr>
            <w:tab/>
          </w:r>
        </w:p>
        <w:p w14:paraId="61FE1040" w14:textId="2367100B" w:rsidR="002B2635" w:rsidRPr="006D5C14" w:rsidRDefault="002B2635" w:rsidP="00AA1CEE">
          <w:pPr>
            <w:tabs>
              <w:tab w:val="left" w:pos="1985"/>
            </w:tabs>
            <w:spacing w:after="0" w:line="276" w:lineRule="auto"/>
            <w:rPr>
              <w:rFonts w:ascii="NettoOT" w:hAnsi="NettoOT"/>
              <w:sz w:val="22"/>
              <w:szCs w:val="22"/>
            </w:rPr>
          </w:pPr>
          <w:r w:rsidRPr="006D5C14">
            <w:rPr>
              <w:rFonts w:ascii="NettoOT" w:hAnsi="NettoOT"/>
              <w:sz w:val="22"/>
              <w:szCs w:val="22"/>
            </w:rPr>
            <w:t>Contactpersoon CLB:</w:t>
          </w:r>
          <w:r w:rsidR="002507DF" w:rsidRPr="006D5C14">
            <w:rPr>
              <w:rFonts w:ascii="NettoOT" w:hAnsi="NettoOT"/>
              <w:sz w:val="22"/>
              <w:szCs w:val="22"/>
            </w:rPr>
            <w:t xml:space="preserve"> </w:t>
          </w:r>
          <w:r w:rsidR="000365D2" w:rsidRPr="006D5C14">
            <w:rPr>
              <w:rFonts w:ascii="NettoOT" w:hAnsi="NettoOT"/>
              <w:sz w:val="22"/>
              <w:szCs w:val="22"/>
            </w:rPr>
            <w:t>Nancy Hoekx</w:t>
          </w:r>
        </w:p>
        <w:p w14:paraId="279B61E4" w14:textId="1D7292F2" w:rsidR="00E04219" w:rsidRPr="00FC5E4B" w:rsidRDefault="002B2635" w:rsidP="00AA1CEE">
          <w:pPr>
            <w:tabs>
              <w:tab w:val="left" w:pos="1985"/>
            </w:tabs>
            <w:spacing w:line="276" w:lineRule="auto"/>
            <w:rPr>
              <w:rFonts w:ascii="NettoOT" w:hAnsi="NettoOT"/>
              <w:sz w:val="22"/>
              <w:szCs w:val="22"/>
              <w:lang w:val="nl-NL"/>
            </w:rPr>
          </w:pPr>
          <w:r w:rsidRPr="00FC5E4B">
            <w:rPr>
              <w:rFonts w:ascii="NettoOT" w:hAnsi="NettoOT"/>
              <w:sz w:val="22"/>
              <w:szCs w:val="22"/>
              <w:lang w:val="nl-NL"/>
            </w:rPr>
            <w:lastRenderedPageBreak/>
            <w:t>Arts C</w:t>
          </w:r>
          <w:r w:rsidR="00856ACA" w:rsidRPr="00FC5E4B">
            <w:rPr>
              <w:rFonts w:ascii="NettoOT" w:hAnsi="NettoOT"/>
              <w:sz w:val="22"/>
              <w:szCs w:val="22"/>
              <w:lang w:val="nl-NL"/>
            </w:rPr>
            <w:t>L</w:t>
          </w:r>
          <w:r w:rsidRPr="00FC5E4B">
            <w:rPr>
              <w:rFonts w:ascii="NettoOT" w:hAnsi="NettoOT"/>
              <w:sz w:val="22"/>
              <w:szCs w:val="22"/>
              <w:lang w:val="nl-NL"/>
            </w:rPr>
            <w:t>B:</w:t>
          </w:r>
          <w:r w:rsidR="002507DF" w:rsidRPr="00FC5E4B">
            <w:rPr>
              <w:rFonts w:ascii="NettoOT" w:hAnsi="NettoOT"/>
              <w:sz w:val="22"/>
              <w:szCs w:val="22"/>
              <w:lang w:val="nl-NL"/>
            </w:rPr>
            <w:t xml:space="preserve"> </w:t>
          </w:r>
          <w:r w:rsidR="000365D2">
            <w:rPr>
              <w:rFonts w:ascii="NettoOT" w:hAnsi="NettoOT"/>
              <w:sz w:val="22"/>
              <w:szCs w:val="22"/>
              <w:lang w:val="nl-NL"/>
            </w:rPr>
            <w:t>Marleen Petermans</w:t>
          </w:r>
        </w:p>
      </w:sdtContent>
    </w:sdt>
    <w:p w14:paraId="64EA5ABE" w14:textId="4BEAE17C" w:rsidR="00A11E63" w:rsidRPr="00FC5E4B" w:rsidRDefault="00A11E63" w:rsidP="00AA1CEE">
      <w:pPr>
        <w:spacing w:before="200" w:line="276" w:lineRule="auto"/>
        <w:rPr>
          <w:rFonts w:ascii="NettoOT" w:hAnsi="NettoOT"/>
          <w:sz w:val="22"/>
          <w:szCs w:val="22"/>
          <w:lang w:val="nl-NL"/>
        </w:rPr>
      </w:pPr>
      <w:r w:rsidRPr="00FC5E4B">
        <w:rPr>
          <w:rFonts w:ascii="NettoOT" w:hAnsi="NettoOT"/>
          <w:sz w:val="22"/>
          <w:szCs w:val="22"/>
          <w:lang w:val="nl-NL"/>
        </w:rPr>
        <w:t>Het CLB heeft als opdracht om leerlingen te begeleiden op school en in de maatschappij.</w:t>
      </w:r>
      <w:r w:rsidR="002507DF" w:rsidRPr="00FC5E4B">
        <w:rPr>
          <w:rFonts w:ascii="NettoOT" w:hAnsi="NettoOT"/>
          <w:sz w:val="22"/>
          <w:szCs w:val="22"/>
          <w:lang w:val="nl-NL"/>
        </w:rPr>
        <w:br/>
      </w:r>
      <w:r w:rsidRPr="00FC5E4B">
        <w:rPr>
          <w:rFonts w:ascii="NettoOT" w:hAnsi="NettoOT"/>
          <w:sz w:val="22"/>
          <w:szCs w:val="22"/>
          <w:lang w:val="nl-NL"/>
        </w:rPr>
        <w:t>Die begeleiding situeert zich op vier domeinen:</w:t>
      </w:r>
    </w:p>
    <w:p w14:paraId="0DA81CEB" w14:textId="68EB89A1"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het</w:t>
      </w:r>
      <w:proofErr w:type="gramEnd"/>
      <w:r w:rsidRPr="00FC5E4B">
        <w:rPr>
          <w:rFonts w:ascii="NettoOT" w:hAnsi="NettoOT"/>
          <w:sz w:val="22"/>
          <w:szCs w:val="22"/>
        </w:rPr>
        <w:t xml:space="preserve"> leren en studeren</w:t>
      </w:r>
      <w:r w:rsidR="00552A64" w:rsidRPr="00FC5E4B">
        <w:rPr>
          <w:rFonts w:ascii="NettoOT" w:hAnsi="NettoOT"/>
          <w:sz w:val="22"/>
          <w:szCs w:val="22"/>
        </w:rPr>
        <w:t>;</w:t>
      </w:r>
    </w:p>
    <w:p w14:paraId="056A1A73" w14:textId="2F0BE1A5"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de</w:t>
      </w:r>
      <w:proofErr w:type="gramEnd"/>
      <w:r w:rsidRPr="00FC5E4B">
        <w:rPr>
          <w:rFonts w:ascii="NettoOT" w:hAnsi="NettoOT"/>
          <w:sz w:val="22"/>
          <w:szCs w:val="22"/>
        </w:rPr>
        <w:t xml:space="preserve"> onderwijsloopbaan</w:t>
      </w:r>
      <w:r w:rsidR="00552A64" w:rsidRPr="00FC5E4B">
        <w:rPr>
          <w:rFonts w:ascii="NettoOT" w:hAnsi="NettoOT"/>
          <w:sz w:val="22"/>
          <w:szCs w:val="22"/>
        </w:rPr>
        <w:t>;</w:t>
      </w:r>
    </w:p>
    <w:p w14:paraId="52854E4C" w14:textId="75DC4FF4"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de</w:t>
      </w:r>
      <w:proofErr w:type="gramEnd"/>
      <w:r w:rsidRPr="00FC5E4B">
        <w:rPr>
          <w:rFonts w:ascii="NettoOT" w:hAnsi="NettoOT"/>
          <w:sz w:val="22"/>
          <w:szCs w:val="22"/>
        </w:rPr>
        <w:t xml:space="preserve"> preventieve gezondheidszorg</w:t>
      </w:r>
      <w:r w:rsidR="00552A64" w:rsidRPr="00FC5E4B">
        <w:rPr>
          <w:rFonts w:ascii="NettoOT" w:hAnsi="NettoOT"/>
          <w:sz w:val="22"/>
          <w:szCs w:val="22"/>
        </w:rPr>
        <w:t>;</w:t>
      </w:r>
    </w:p>
    <w:p w14:paraId="7789F0D7" w14:textId="1E83C264" w:rsidR="00F060B7" w:rsidRPr="00F060B7"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het</w:t>
      </w:r>
      <w:proofErr w:type="gramEnd"/>
      <w:r w:rsidRPr="00FC5E4B">
        <w:rPr>
          <w:rFonts w:ascii="NettoOT" w:hAnsi="NettoOT"/>
          <w:sz w:val="22"/>
          <w:szCs w:val="22"/>
        </w:rPr>
        <w:t xml:space="preserve"> psychisch en sociaal functioneren</w:t>
      </w:r>
      <w:r w:rsidR="00552A64" w:rsidRPr="00FC5E4B">
        <w:rPr>
          <w:rFonts w:ascii="NettoOT" w:hAnsi="NettoOT"/>
          <w:sz w:val="22"/>
          <w:szCs w:val="22"/>
        </w:rPr>
        <w:t>.</w:t>
      </w:r>
    </w:p>
    <w:p w14:paraId="72433F92" w14:textId="1ECD47D4" w:rsidR="00A11E63" w:rsidRPr="00FC5E4B" w:rsidRDefault="00A11E63" w:rsidP="00AA1CEE">
      <w:pPr>
        <w:spacing w:line="276" w:lineRule="auto"/>
        <w:rPr>
          <w:rFonts w:ascii="NettoOT" w:hAnsi="NettoOT"/>
          <w:sz w:val="22"/>
          <w:szCs w:val="22"/>
          <w:lang w:val="nl-NL"/>
        </w:rPr>
      </w:pPr>
      <w:r w:rsidRPr="00FC5E4B">
        <w:rPr>
          <w:rFonts w:ascii="NettoOT" w:hAnsi="NettoOT"/>
          <w:sz w:val="22"/>
          <w:szCs w:val="22"/>
          <w:lang w:val="nl-NL"/>
        </w:rPr>
        <w:t xml:space="preserve">Via </w:t>
      </w:r>
      <w:hyperlink r:id="rId53" w:history="1">
        <w:r w:rsidRPr="00FC5E4B">
          <w:rPr>
            <w:rStyle w:val="Hyperlink"/>
            <w:rFonts w:ascii="NettoOT" w:hAnsi="NettoOT"/>
            <w:sz w:val="22"/>
            <w:szCs w:val="22"/>
            <w:lang w:val="nl-NL"/>
          </w:rPr>
          <w:t>www.clbchat.be</w:t>
        </w:r>
      </w:hyperlink>
      <w:r w:rsidRPr="00FC5E4B">
        <w:rPr>
          <w:rFonts w:ascii="NettoOT" w:hAnsi="NettoOT"/>
          <w:sz w:val="22"/>
          <w:szCs w:val="22"/>
          <w:lang w:val="nl-NL"/>
        </w:rPr>
        <w:t xml:space="preserve"> </w:t>
      </w:r>
      <w:r w:rsidR="00681A50" w:rsidRPr="00FC5E4B">
        <w:rPr>
          <w:rFonts w:ascii="NettoOT" w:hAnsi="NettoOT"/>
          <w:sz w:val="22"/>
          <w:szCs w:val="22"/>
          <w:lang w:val="nl-NL"/>
        </w:rPr>
        <w:t>kun</w:t>
      </w:r>
      <w:r w:rsidRPr="00FC5E4B">
        <w:rPr>
          <w:rFonts w:ascii="NettoOT" w:hAnsi="NettoOT"/>
          <w:sz w:val="22"/>
          <w:szCs w:val="22"/>
          <w:lang w:val="nl-NL"/>
        </w:rPr>
        <w:t xml:space="preserve"> jij of je kind anoniem een vraag stellen of je verhaal vertellen aan een CLB-medewerker. Je vindt alle informatie en de openingsuren van de chat op </w:t>
      </w:r>
      <w:hyperlink r:id="rId54" w:history="1">
        <w:r w:rsidR="007C1262" w:rsidRPr="00FC5E4B">
          <w:rPr>
            <w:rStyle w:val="Hyperlink"/>
            <w:rFonts w:ascii="NettoOT" w:hAnsi="NettoOT"/>
            <w:sz w:val="22"/>
            <w:szCs w:val="22"/>
            <w:lang w:val="nl-NL"/>
          </w:rPr>
          <w:t>www.clbchat.be</w:t>
        </w:r>
      </w:hyperlink>
      <w:r w:rsidRPr="00FC5E4B">
        <w:rPr>
          <w:rFonts w:ascii="NettoOT" w:hAnsi="NettoOT"/>
          <w:sz w:val="22"/>
          <w:szCs w:val="22"/>
          <w:lang w:val="nl-NL"/>
        </w:rPr>
        <w:t>.</w:t>
      </w:r>
    </w:p>
    <w:p w14:paraId="312FD5EC" w14:textId="7DBA1619" w:rsidR="004413E2" w:rsidRPr="001F3E61" w:rsidRDefault="00795391" w:rsidP="00AA1CEE">
      <w:pPr>
        <w:spacing w:line="276" w:lineRule="auto"/>
        <w:rPr>
          <w:rFonts w:ascii="NettoOT" w:eastAsia="Times New Roman" w:hAnsi="NettoOT"/>
          <w:sz w:val="22"/>
          <w:szCs w:val="22"/>
          <w:lang w:eastAsia="nl-NL"/>
        </w:rPr>
      </w:pPr>
      <w:r w:rsidRPr="00FC5E4B">
        <w:rPr>
          <w:rFonts w:ascii="NettoOT" w:eastAsia="Times New Roman" w:hAnsi="NettoOT"/>
          <w:sz w:val="22"/>
          <w:szCs w:val="22"/>
          <w:lang w:eastAsia="nl-NL"/>
        </w:rPr>
        <w:t xml:space="preserve">Samen met het CLB hebben we afspraken en aandachtspunten voor de leerlingenbegeleiding vastgelegd. </w:t>
      </w:r>
    </w:p>
    <w:p w14:paraId="1DEC9823" w14:textId="0BF0D13A" w:rsidR="00B5195B" w:rsidRPr="00FC5E4B" w:rsidRDefault="00A11E63" w:rsidP="00AA1CEE">
      <w:pPr>
        <w:spacing w:line="276" w:lineRule="auto"/>
        <w:rPr>
          <w:rFonts w:ascii="NettoOT" w:hAnsi="NettoOT"/>
          <w:sz w:val="22"/>
          <w:szCs w:val="22"/>
          <w:lang w:eastAsia="nl-NL"/>
        </w:rPr>
      </w:pPr>
      <w:r w:rsidRPr="00FC5E4B">
        <w:rPr>
          <w:rFonts w:ascii="NettoOT" w:hAnsi="NettoOT"/>
          <w:sz w:val="22"/>
          <w:szCs w:val="22"/>
          <w:lang w:val="nl-NL" w:eastAsia="nl-NL"/>
        </w:rPr>
        <w:t xml:space="preserve">Het CLB werkt </w:t>
      </w:r>
      <w:proofErr w:type="spellStart"/>
      <w:r w:rsidRPr="00FC5E4B">
        <w:rPr>
          <w:rFonts w:ascii="NettoOT" w:hAnsi="NettoOT"/>
          <w:b/>
          <w:sz w:val="22"/>
          <w:szCs w:val="22"/>
          <w:lang w:val="nl-NL" w:eastAsia="nl-NL"/>
        </w:rPr>
        <w:t>vraaggestuurd</w:t>
      </w:r>
      <w:proofErr w:type="spellEnd"/>
      <w:r w:rsidR="0045487F" w:rsidRPr="00FC5E4B">
        <w:rPr>
          <w:rFonts w:ascii="NettoOT" w:hAnsi="NettoOT"/>
          <w:sz w:val="22"/>
          <w:szCs w:val="22"/>
          <w:lang w:val="nl-NL" w:eastAsia="nl-NL"/>
        </w:rPr>
        <w:t>. Het</w:t>
      </w:r>
      <w:r w:rsidRPr="00FC5E4B">
        <w:rPr>
          <w:rFonts w:ascii="NettoOT" w:hAnsi="NettoOT"/>
          <w:sz w:val="22"/>
          <w:szCs w:val="22"/>
          <w:lang w:val="nl-NL" w:eastAsia="nl-NL"/>
        </w:rPr>
        <w:t xml:space="preserve"> </w:t>
      </w:r>
      <w:r w:rsidR="0045487F" w:rsidRPr="00FC5E4B">
        <w:rPr>
          <w:rFonts w:ascii="NettoOT" w:hAnsi="NettoOT"/>
          <w:sz w:val="22"/>
          <w:szCs w:val="22"/>
          <w:lang w:val="nl-NL" w:eastAsia="nl-NL"/>
        </w:rPr>
        <w:t>vertrekt</w:t>
      </w:r>
      <w:r w:rsidRPr="00FC5E4B">
        <w:rPr>
          <w:rFonts w:ascii="NettoOT" w:hAnsi="NettoOT"/>
          <w:sz w:val="22"/>
          <w:szCs w:val="22"/>
          <w:lang w:val="nl-NL" w:eastAsia="nl-NL"/>
        </w:rPr>
        <w:t xml:space="preserve"> </w:t>
      </w:r>
      <w:r w:rsidR="003F6A85" w:rsidRPr="00FC5E4B">
        <w:rPr>
          <w:rFonts w:ascii="NettoOT" w:hAnsi="NettoOT"/>
          <w:sz w:val="22"/>
          <w:szCs w:val="22"/>
          <w:lang w:val="nl-NL" w:eastAsia="nl-NL"/>
        </w:rPr>
        <w:t>vanuit</w:t>
      </w:r>
      <w:r w:rsidRPr="00FC5E4B">
        <w:rPr>
          <w:rFonts w:ascii="NettoOT" w:hAnsi="NettoOT"/>
          <w:sz w:val="22"/>
          <w:szCs w:val="22"/>
          <w:lang w:val="nl-NL" w:eastAsia="nl-NL"/>
        </w:rPr>
        <w:t xml:space="preserve"> vastgestelde noden, vragen van de leerling, de ouders of de school. </w:t>
      </w:r>
      <w:r w:rsidR="00B5195B" w:rsidRPr="00FC5E4B">
        <w:rPr>
          <w:rFonts w:ascii="NettoOT" w:hAnsi="NettoOT"/>
          <w:sz w:val="22"/>
          <w:szCs w:val="22"/>
          <w:lang w:eastAsia="nl-NL"/>
        </w:rPr>
        <w:t>Je kunt rechtstreeks contact opnemen met het CLB om hulp te vragen. Het CLB werkt gratis en discreet.</w:t>
      </w:r>
    </w:p>
    <w:p w14:paraId="3767DA8F" w14:textId="2BEF7F1F" w:rsidR="00A11E63" w:rsidRPr="00FC5E4B" w:rsidRDefault="00A11E63" w:rsidP="00AA1CEE">
      <w:pPr>
        <w:spacing w:line="276" w:lineRule="auto"/>
        <w:ind w:right="-144"/>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Als wij aan het CLB vragen om een leerling te begeleiden, </w:t>
      </w:r>
      <w:r w:rsidR="00111FF0" w:rsidRPr="00FC5E4B">
        <w:rPr>
          <w:rFonts w:ascii="NettoOT" w:eastAsia="Times New Roman" w:hAnsi="NettoOT"/>
          <w:sz w:val="22"/>
          <w:szCs w:val="22"/>
          <w:lang w:val="nl-NL" w:eastAsia="nl-NL"/>
        </w:rPr>
        <w:t>dan doet</w:t>
      </w:r>
      <w:r w:rsidRPr="00FC5E4B">
        <w:rPr>
          <w:rFonts w:ascii="NettoOT" w:eastAsia="Times New Roman" w:hAnsi="NettoOT"/>
          <w:sz w:val="22"/>
          <w:szCs w:val="22"/>
          <w:lang w:val="nl-NL" w:eastAsia="nl-NL"/>
        </w:rPr>
        <w:t xml:space="preserve"> het CLB een begeleidingsvoorstel naar je kind. Het CLB zet de begeleiding </w:t>
      </w:r>
      <w:r w:rsidR="001F2206" w:rsidRPr="00FC5E4B">
        <w:rPr>
          <w:rFonts w:ascii="NettoOT" w:eastAsia="Times New Roman" w:hAnsi="NettoOT"/>
          <w:sz w:val="22"/>
          <w:szCs w:val="22"/>
          <w:lang w:val="nl-NL" w:eastAsia="nl-NL"/>
        </w:rPr>
        <w:t>enkel</w:t>
      </w:r>
      <w:r w:rsidRPr="00FC5E4B">
        <w:rPr>
          <w:rFonts w:ascii="NettoOT" w:eastAsia="Times New Roman" w:hAnsi="NettoOT"/>
          <w:sz w:val="22"/>
          <w:szCs w:val="22"/>
          <w:lang w:val="nl-NL" w:eastAsia="nl-NL"/>
        </w:rPr>
        <w:t xml:space="preserve"> voort als jullie </w:t>
      </w:r>
      <w:r w:rsidR="00FE1009" w:rsidRPr="00FC5E4B">
        <w:rPr>
          <w:rFonts w:ascii="NettoOT" w:eastAsia="Times New Roman" w:hAnsi="NettoOT"/>
          <w:sz w:val="22"/>
          <w:szCs w:val="22"/>
          <w:lang w:val="nl-NL" w:eastAsia="nl-NL"/>
        </w:rPr>
        <w:t>daarmee</w:t>
      </w:r>
      <w:r w:rsidRPr="00FC5E4B">
        <w:rPr>
          <w:rFonts w:ascii="NettoOT" w:eastAsia="Times New Roman" w:hAnsi="NettoOT"/>
          <w:sz w:val="22"/>
          <w:szCs w:val="22"/>
          <w:lang w:val="nl-NL" w:eastAsia="nl-NL"/>
        </w:rPr>
        <w:t xml:space="preserve"> instemmen. Een minderjarige leerling kan zelf instemmen als hij voor zichzelf kan inschatten wat goed voor hem is (= bekwame leerling). Vanaf de leeftijd van 12 jaar vermoedt de regelgever dat een kind zelfstandig </w:t>
      </w:r>
      <w:r w:rsidR="007858FD" w:rsidRPr="00FC5E4B">
        <w:rPr>
          <w:rFonts w:ascii="NettoOT" w:eastAsia="Times New Roman" w:hAnsi="NettoOT"/>
          <w:sz w:val="22"/>
          <w:szCs w:val="22"/>
          <w:lang w:val="nl-NL" w:eastAsia="nl-NL"/>
        </w:rPr>
        <w:t>kan</w:t>
      </w:r>
      <w:r w:rsidRPr="00FC5E4B">
        <w:rPr>
          <w:rFonts w:ascii="NettoOT" w:eastAsia="Times New Roman" w:hAnsi="NettoOT"/>
          <w:sz w:val="22"/>
          <w:szCs w:val="22"/>
          <w:lang w:val="nl-NL" w:eastAsia="nl-NL"/>
        </w:rPr>
        <w:t xml:space="preserve"> beslissen </w:t>
      </w:r>
      <w:r w:rsidR="00AC3A60" w:rsidRPr="00FC5E4B">
        <w:rPr>
          <w:rFonts w:ascii="NettoOT" w:eastAsia="Times New Roman" w:hAnsi="NettoOT"/>
          <w:sz w:val="22"/>
          <w:szCs w:val="22"/>
          <w:lang w:val="nl-NL" w:eastAsia="nl-NL"/>
        </w:rPr>
        <w:t>om</w:t>
      </w:r>
      <w:r w:rsidRPr="00FC5E4B" w:rsidDel="00AC3A60">
        <w:rPr>
          <w:rFonts w:ascii="NettoOT" w:eastAsia="Times New Roman" w:hAnsi="NettoOT"/>
          <w:sz w:val="22"/>
          <w:szCs w:val="22"/>
          <w:lang w:val="nl-NL" w:eastAsia="nl-NL"/>
        </w:rPr>
        <w:t xml:space="preserve"> </w:t>
      </w:r>
      <w:r w:rsidRPr="00FC5E4B">
        <w:rPr>
          <w:rFonts w:ascii="NettoOT" w:eastAsia="Times New Roman" w:hAnsi="NettoOT"/>
          <w:sz w:val="22"/>
          <w:szCs w:val="22"/>
          <w:lang w:val="nl-NL" w:eastAsia="nl-NL"/>
        </w:rPr>
        <w:t>in</w:t>
      </w:r>
      <w:r w:rsidR="00AC3A60" w:rsidRPr="00FC5E4B">
        <w:rPr>
          <w:rFonts w:ascii="NettoOT" w:eastAsia="Times New Roman" w:hAnsi="NettoOT"/>
          <w:sz w:val="22"/>
          <w:szCs w:val="22"/>
          <w:lang w:val="nl-NL" w:eastAsia="nl-NL"/>
        </w:rPr>
        <w:t xml:space="preserve"> te </w:t>
      </w:r>
      <w:r w:rsidRPr="00FC5E4B">
        <w:rPr>
          <w:rFonts w:ascii="NettoOT" w:eastAsia="Times New Roman" w:hAnsi="NettoOT"/>
          <w:sz w:val="22"/>
          <w:szCs w:val="22"/>
          <w:lang w:val="nl-NL" w:eastAsia="nl-NL"/>
        </w:rPr>
        <w:t>stemmen met de CLB-begeleiding.</w:t>
      </w:r>
    </w:p>
    <w:p w14:paraId="69E11D51" w14:textId="77777777" w:rsidR="0054293A" w:rsidRPr="00FC5E4B" w:rsidRDefault="00A11E63" w:rsidP="00AA1CEE">
      <w:pPr>
        <w:spacing w:line="276" w:lineRule="auto"/>
        <w:ind w:right="-286"/>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Wij </w:t>
      </w:r>
      <w:r w:rsidR="0054293A" w:rsidRPr="00FC5E4B">
        <w:rPr>
          <w:rFonts w:ascii="NettoOT" w:eastAsia="Times New Roman" w:hAnsi="NettoOT"/>
          <w:sz w:val="22"/>
          <w:szCs w:val="22"/>
          <w:lang w:val="nl-NL" w:eastAsia="nl-NL"/>
        </w:rPr>
        <w:t xml:space="preserve">als school </w:t>
      </w:r>
      <w:r w:rsidRPr="00FC5E4B">
        <w:rPr>
          <w:rFonts w:ascii="NettoOT" w:eastAsia="Times New Roman" w:hAnsi="NettoOT"/>
          <w:sz w:val="22"/>
          <w:szCs w:val="22"/>
          <w:lang w:val="nl-NL" w:eastAsia="nl-NL"/>
        </w:rPr>
        <w:t xml:space="preserve">hebben recht op begeleiding door het CLB. Het CLB </w:t>
      </w:r>
      <w:r w:rsidR="0054293A" w:rsidRPr="00FC5E4B">
        <w:rPr>
          <w:rFonts w:ascii="NettoOT" w:eastAsia="Times New Roman" w:hAnsi="NettoOT"/>
          <w:sz w:val="22"/>
          <w:szCs w:val="22"/>
          <w:lang w:val="nl-NL" w:eastAsia="nl-NL"/>
        </w:rPr>
        <w:t>begeleidt ons door:</w:t>
      </w:r>
    </w:p>
    <w:p w14:paraId="09D12DF2" w14:textId="248D2FAA" w:rsidR="00FD75DB" w:rsidRPr="00FC5E4B" w:rsidRDefault="00A11E63" w:rsidP="00AA1CEE">
      <w:pPr>
        <w:pStyle w:val="Lijstalinea"/>
        <w:numPr>
          <w:ilvl w:val="0"/>
          <w:numId w:val="12"/>
        </w:numPr>
        <w:spacing w:line="276" w:lineRule="auto"/>
        <w:ind w:left="357" w:right="-284" w:hanging="357"/>
        <w:rPr>
          <w:rFonts w:ascii="NettoOT" w:hAnsi="NettoOT"/>
          <w:sz w:val="22"/>
          <w:szCs w:val="22"/>
          <w:lang w:val="nl-NL" w:eastAsia="nl-NL"/>
        </w:rPr>
      </w:pPr>
      <w:proofErr w:type="gramStart"/>
      <w:r w:rsidRPr="00FC5E4B">
        <w:rPr>
          <w:rFonts w:ascii="NettoOT" w:hAnsi="NettoOT"/>
          <w:sz w:val="22"/>
          <w:szCs w:val="22"/>
          <w:lang w:val="nl-NL" w:eastAsia="nl-NL"/>
        </w:rPr>
        <w:t>bepaalde</w:t>
      </w:r>
      <w:proofErr w:type="gramEnd"/>
      <w:r w:rsidRPr="00FC5E4B">
        <w:rPr>
          <w:rFonts w:ascii="NettoOT" w:hAnsi="NettoOT"/>
          <w:sz w:val="22"/>
          <w:szCs w:val="22"/>
          <w:lang w:val="nl-NL" w:eastAsia="nl-NL"/>
        </w:rPr>
        <w:t xml:space="preserve"> problemen of onregelmatigheden in het beleid van de school </w:t>
      </w:r>
      <w:r w:rsidR="00FD75DB" w:rsidRPr="00FC5E4B">
        <w:rPr>
          <w:rFonts w:ascii="NettoOT" w:hAnsi="NettoOT"/>
          <w:sz w:val="22"/>
          <w:szCs w:val="22"/>
          <w:lang w:val="nl-NL" w:eastAsia="nl-NL"/>
        </w:rPr>
        <w:t xml:space="preserve">te </w:t>
      </w:r>
      <w:r w:rsidRPr="00FC5E4B">
        <w:rPr>
          <w:rFonts w:ascii="NettoOT" w:hAnsi="NettoOT"/>
          <w:sz w:val="22"/>
          <w:szCs w:val="22"/>
          <w:lang w:val="nl-NL" w:eastAsia="nl-NL"/>
        </w:rPr>
        <w:t>signaleren</w:t>
      </w:r>
      <w:r w:rsidR="006B21EA" w:rsidRPr="00FC5E4B">
        <w:rPr>
          <w:rFonts w:ascii="NettoOT" w:hAnsi="NettoOT"/>
          <w:sz w:val="22"/>
          <w:szCs w:val="22"/>
          <w:lang w:val="nl-NL" w:eastAsia="nl-NL"/>
        </w:rPr>
        <w:t>;</w:t>
      </w:r>
    </w:p>
    <w:p w14:paraId="369C9298" w14:textId="227F8BDA" w:rsidR="00FD75DB" w:rsidRPr="00FC5E4B" w:rsidRDefault="00A11E63" w:rsidP="00AA1CEE">
      <w:pPr>
        <w:pStyle w:val="Lijstalinea"/>
        <w:numPr>
          <w:ilvl w:val="0"/>
          <w:numId w:val="12"/>
        </w:numPr>
        <w:spacing w:line="276" w:lineRule="auto"/>
        <w:ind w:left="357" w:right="-284" w:hanging="357"/>
        <w:rPr>
          <w:rFonts w:ascii="NettoOT" w:hAnsi="NettoOT"/>
          <w:sz w:val="22"/>
          <w:szCs w:val="22"/>
          <w:lang w:val="nl-NL" w:eastAsia="nl-NL"/>
        </w:rPr>
      </w:pPr>
      <w:proofErr w:type="gramStart"/>
      <w:r w:rsidRPr="00FC5E4B">
        <w:rPr>
          <w:rFonts w:ascii="NettoOT" w:hAnsi="NettoOT"/>
          <w:sz w:val="22"/>
          <w:szCs w:val="22"/>
          <w:lang w:val="nl-NL" w:eastAsia="nl-NL"/>
        </w:rPr>
        <w:t>ons</w:t>
      </w:r>
      <w:proofErr w:type="gramEnd"/>
      <w:r w:rsidRPr="00FC5E4B">
        <w:rPr>
          <w:rFonts w:ascii="NettoOT" w:hAnsi="NettoOT"/>
          <w:sz w:val="22"/>
          <w:szCs w:val="22"/>
          <w:lang w:val="nl-NL" w:eastAsia="nl-NL"/>
        </w:rPr>
        <w:t xml:space="preserve"> op de hoogte </w:t>
      </w:r>
      <w:r w:rsidR="00FD75DB" w:rsidRPr="00FC5E4B">
        <w:rPr>
          <w:rFonts w:ascii="NettoOT" w:hAnsi="NettoOT"/>
          <w:sz w:val="22"/>
          <w:szCs w:val="22"/>
          <w:lang w:val="nl-NL" w:eastAsia="nl-NL"/>
        </w:rPr>
        <w:t xml:space="preserve">te </w:t>
      </w:r>
      <w:r w:rsidRPr="00FC5E4B">
        <w:rPr>
          <w:rFonts w:ascii="NettoOT" w:hAnsi="NettoOT"/>
          <w:sz w:val="22"/>
          <w:szCs w:val="22"/>
          <w:lang w:val="nl-NL" w:eastAsia="nl-NL"/>
        </w:rPr>
        <w:t>brengen van bepaalde behoeften van leerlingen</w:t>
      </w:r>
      <w:r w:rsidR="006B21EA" w:rsidRPr="00FC5E4B">
        <w:rPr>
          <w:rFonts w:ascii="NettoOT" w:hAnsi="NettoOT"/>
          <w:sz w:val="22"/>
          <w:szCs w:val="22"/>
          <w:lang w:val="nl-NL" w:eastAsia="nl-NL"/>
        </w:rPr>
        <w:t>;</w:t>
      </w:r>
    </w:p>
    <w:p w14:paraId="26386124" w14:textId="1CA2F4B8" w:rsidR="00A11E63" w:rsidRPr="00FC5E4B" w:rsidRDefault="00A11E63" w:rsidP="00AA1CEE">
      <w:pPr>
        <w:pStyle w:val="Lijstalinea"/>
        <w:numPr>
          <w:ilvl w:val="0"/>
          <w:numId w:val="12"/>
        </w:numPr>
        <w:spacing w:line="276" w:lineRule="auto"/>
        <w:ind w:left="357" w:right="-284" w:hanging="357"/>
        <w:rPr>
          <w:rFonts w:ascii="NettoOT" w:hAnsi="NettoOT"/>
          <w:sz w:val="22"/>
          <w:szCs w:val="22"/>
          <w:lang w:val="nl-NL" w:eastAsia="nl-NL"/>
        </w:rPr>
      </w:pPr>
      <w:proofErr w:type="gramStart"/>
      <w:r w:rsidRPr="00FC5E4B">
        <w:rPr>
          <w:rFonts w:ascii="NettoOT" w:hAnsi="NettoOT"/>
          <w:sz w:val="22"/>
          <w:szCs w:val="22"/>
          <w:lang w:val="nl-NL" w:eastAsia="nl-NL"/>
        </w:rPr>
        <w:t>ons</w:t>
      </w:r>
      <w:proofErr w:type="gramEnd"/>
      <w:r w:rsidRPr="00FC5E4B">
        <w:rPr>
          <w:rFonts w:ascii="NettoOT" w:hAnsi="NettoOT"/>
          <w:sz w:val="22"/>
          <w:szCs w:val="22"/>
          <w:lang w:val="nl-NL" w:eastAsia="nl-NL"/>
        </w:rPr>
        <w:t xml:space="preserve"> versterking aan </w:t>
      </w:r>
      <w:r w:rsidR="00FD75DB" w:rsidRPr="00FC5E4B">
        <w:rPr>
          <w:rFonts w:ascii="NettoOT" w:hAnsi="NettoOT"/>
          <w:sz w:val="22"/>
          <w:szCs w:val="22"/>
          <w:lang w:val="nl-NL" w:eastAsia="nl-NL"/>
        </w:rPr>
        <w:t>te bieden</w:t>
      </w:r>
      <w:r w:rsidRPr="00FC5E4B">
        <w:rPr>
          <w:rFonts w:ascii="NettoOT" w:hAnsi="NettoOT"/>
          <w:sz w:val="22"/>
          <w:szCs w:val="22"/>
          <w:lang w:val="nl-NL" w:eastAsia="nl-NL"/>
        </w:rPr>
        <w:t xml:space="preserve"> bij problemen van individuele leerlingen of een groep leerlingen.</w:t>
      </w:r>
    </w:p>
    <w:p w14:paraId="5BF3569A" w14:textId="053BEB53" w:rsidR="00A11E63" w:rsidRPr="00FC5E4B" w:rsidRDefault="00A11E63" w:rsidP="00AA1CEE">
      <w:pPr>
        <w:spacing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Wij wisselen op contactmomenten enkel die gegevens uit die nodig zijn voor de begeleiding op school. </w:t>
      </w:r>
      <w:r w:rsidR="00A41CB4" w:rsidRPr="00FC5E4B">
        <w:rPr>
          <w:rFonts w:ascii="NettoOT" w:eastAsia="Times New Roman" w:hAnsi="NettoOT"/>
          <w:sz w:val="22"/>
          <w:szCs w:val="22"/>
          <w:lang w:val="nl-NL" w:eastAsia="nl-NL"/>
        </w:rPr>
        <w:t>Je geeft</w:t>
      </w:r>
      <w:r w:rsidRPr="00FC5E4B">
        <w:rPr>
          <w:rFonts w:ascii="NettoOT" w:eastAsia="Times New Roman" w:hAnsi="NettoOT"/>
          <w:sz w:val="22"/>
          <w:szCs w:val="22"/>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sidRPr="00FC5E4B">
        <w:rPr>
          <w:rFonts w:ascii="NettoOT" w:eastAsia="Times New Roman" w:hAnsi="NettoOT"/>
          <w:sz w:val="22"/>
          <w:szCs w:val="22"/>
          <w:lang w:val="nl-NL" w:eastAsia="nl-NL"/>
        </w:rPr>
        <w:t>kun</w:t>
      </w:r>
      <w:r w:rsidRPr="00FC5E4B">
        <w:rPr>
          <w:rFonts w:ascii="NettoOT" w:eastAsia="Times New Roman" w:hAnsi="NettoOT"/>
          <w:sz w:val="22"/>
          <w:szCs w:val="22"/>
          <w:lang w:val="nl-NL" w:eastAsia="nl-NL"/>
        </w:rPr>
        <w:t xml:space="preserve"> je contact opnemen met het CLB waarmee wij samenwerken.</w:t>
      </w:r>
    </w:p>
    <w:p w14:paraId="214E3873" w14:textId="2301729E" w:rsidR="00A11E63" w:rsidRPr="00FC5E4B" w:rsidRDefault="00A11E63" w:rsidP="00AA1CEE">
      <w:pPr>
        <w:spacing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Het CLB maakt voor elke leerling </w:t>
      </w:r>
      <w:r w:rsidR="003272BD" w:rsidRPr="00FC5E4B">
        <w:rPr>
          <w:rFonts w:ascii="NettoOT" w:eastAsia="Times New Roman" w:hAnsi="NettoOT"/>
          <w:sz w:val="22"/>
          <w:szCs w:val="22"/>
          <w:lang w:val="nl-NL" w:eastAsia="nl-NL"/>
        </w:rPr>
        <w:t>een</w:t>
      </w:r>
      <w:r w:rsidRPr="00FC5E4B">
        <w:rPr>
          <w:rFonts w:ascii="NettoOT" w:eastAsia="Times New Roman" w:hAnsi="NettoOT"/>
          <w:sz w:val="22"/>
          <w:szCs w:val="22"/>
          <w:lang w:val="nl-NL" w:eastAsia="nl-NL"/>
        </w:rPr>
        <w:t xml:space="preserve"> multidisciplinair dossier (= CLB-dossier) aan van zodra een leerling een eerste keer is ingeschreven in een school. Als je kind van een school komt die samenwerkt met een ander CLB, zal het CLB-dossier 10 werkdagen na de inschrijving bezorgd worden aan</w:t>
      </w:r>
      <w:r w:rsidR="00951525" w:rsidRPr="00FC5E4B">
        <w:rPr>
          <w:rFonts w:ascii="NettoOT" w:eastAsia="Times New Roman" w:hAnsi="NettoOT"/>
          <w:sz w:val="22"/>
          <w:szCs w:val="22"/>
          <w:lang w:val="nl-NL" w:eastAsia="nl-NL"/>
        </w:rPr>
        <w:t xml:space="preserve"> </w:t>
      </w:r>
      <w:sdt>
        <w:sdtPr>
          <w:rPr>
            <w:rFonts w:ascii="NettoOT" w:eastAsia="Times New Roman" w:hAnsi="NettoOT"/>
            <w:sz w:val="22"/>
            <w:szCs w:val="22"/>
            <w:highlight w:val="yellow"/>
            <w:lang w:val="nl-NL" w:eastAsia="nl-NL"/>
          </w:rPr>
          <w:alias w:val="Geef hier de naam van het CLB"/>
          <w:tag w:val="Geef hier de naam van het CLB"/>
          <w:id w:val="1590967899"/>
          <w:placeholder>
            <w:docPart w:val="4251DE29229E43C9B0AD2A533D7514C2"/>
          </w:placeholder>
          <w15:color w:val="A8AF37"/>
        </w:sdtPr>
        <w:sdtEndPr>
          <w:rPr>
            <w:highlight w:val="none"/>
          </w:rPr>
        </w:sdtEndPr>
        <w:sdtContent>
          <w:r w:rsidR="00F45289">
            <w:rPr>
              <w:rFonts w:ascii="NettoOT" w:eastAsia="Times New Roman" w:hAnsi="NettoOT"/>
              <w:sz w:val="22"/>
              <w:szCs w:val="22"/>
              <w:lang w:val="nl-NL" w:eastAsia="nl-NL"/>
            </w:rPr>
            <w:t>Vrij CLB Limburg afdeling Pelt</w:t>
          </w:r>
        </w:sdtContent>
      </w:sdt>
      <w:r w:rsidRPr="00FC5E4B">
        <w:rPr>
          <w:rFonts w:ascii="NettoOT" w:eastAsia="Times New Roman" w:hAnsi="NettoOT"/>
          <w:sz w:val="22"/>
          <w:szCs w:val="22"/>
          <w:lang w:val="nl-NL" w:eastAsia="nl-NL"/>
        </w:rPr>
        <w:t xml:space="preserve">. </w:t>
      </w:r>
      <w:r w:rsidR="00032A38" w:rsidRPr="00FC5E4B">
        <w:rPr>
          <w:rFonts w:ascii="NettoOT" w:eastAsia="Times New Roman" w:hAnsi="NettoOT"/>
          <w:sz w:val="22"/>
          <w:szCs w:val="22"/>
          <w:lang w:val="nl-NL" w:eastAsia="nl-NL"/>
        </w:rPr>
        <w:t>Jij hoeft</w:t>
      </w:r>
      <w:r w:rsidRPr="00FC5E4B">
        <w:rPr>
          <w:rFonts w:ascii="NettoOT" w:eastAsia="Times New Roman" w:hAnsi="NettoOT"/>
          <w:sz w:val="22"/>
          <w:szCs w:val="22"/>
          <w:lang w:val="nl-NL" w:eastAsia="nl-NL"/>
        </w:rPr>
        <w:t xml:space="preserve"> daar zelf niets voor te doen. Bij een inschrijving voor een volgend schooljaar wordt het dossier pas na 1 september overgedragen.</w:t>
      </w:r>
    </w:p>
    <w:p w14:paraId="50D859D6" w14:textId="6132A28B" w:rsidR="00A11E63" w:rsidRPr="00F45289" w:rsidRDefault="00A11E63" w:rsidP="00AA1CEE">
      <w:pPr>
        <w:spacing w:line="276" w:lineRule="auto"/>
        <w:rPr>
          <w:rFonts w:ascii="NettoOT" w:eastAsia="Times New Roman" w:hAnsi="NettoOT"/>
          <w:color w:val="auto"/>
          <w:sz w:val="22"/>
          <w:szCs w:val="22"/>
          <w:shd w:val="clear" w:color="auto" w:fill="FFE599" w:themeFill="accent4" w:themeFillTint="66"/>
          <w:lang w:val="nl-NL" w:eastAsia="nl-NL"/>
        </w:rPr>
      </w:pPr>
      <w:r w:rsidRPr="00FC5E4B">
        <w:rPr>
          <w:rFonts w:ascii="NettoOT" w:eastAsia="Times New Roman" w:hAnsi="NettoOT"/>
          <w:sz w:val="22"/>
          <w:szCs w:val="22"/>
          <w:lang w:val="nl-NL" w:eastAsia="nl-NL"/>
        </w:rPr>
        <w:t xml:space="preserve">Als je niet wil dat </w:t>
      </w:r>
      <w:r w:rsidR="00032987" w:rsidRPr="00FC5E4B">
        <w:rPr>
          <w:rFonts w:ascii="NettoOT" w:eastAsia="Times New Roman" w:hAnsi="NettoOT"/>
          <w:sz w:val="22"/>
          <w:szCs w:val="22"/>
          <w:lang w:val="nl-NL" w:eastAsia="nl-NL"/>
        </w:rPr>
        <w:t>het</w:t>
      </w:r>
      <w:r w:rsidRPr="00FC5E4B">
        <w:rPr>
          <w:rFonts w:ascii="NettoOT" w:eastAsia="Times New Roman" w:hAnsi="NettoOT"/>
          <w:sz w:val="22"/>
          <w:szCs w:val="22"/>
          <w:lang w:val="nl-NL" w:eastAsia="nl-NL"/>
        </w:rPr>
        <w:t xml:space="preserve"> dossier </w:t>
      </w:r>
      <w:r w:rsidR="00032987" w:rsidRPr="00FC5E4B">
        <w:rPr>
          <w:rFonts w:ascii="NettoOT" w:eastAsia="Times New Roman" w:hAnsi="NettoOT"/>
          <w:sz w:val="22"/>
          <w:szCs w:val="22"/>
          <w:lang w:val="nl-NL" w:eastAsia="nl-NL"/>
        </w:rPr>
        <w:t xml:space="preserve">van </w:t>
      </w:r>
      <w:r w:rsidRPr="00FC5E4B">
        <w:rPr>
          <w:rFonts w:ascii="NettoOT" w:eastAsia="Times New Roman" w:hAnsi="NettoOT"/>
          <w:sz w:val="22"/>
          <w:szCs w:val="22"/>
          <w:lang w:val="nl-NL" w:eastAsia="nl-NL"/>
        </w:rPr>
        <w:t xml:space="preserve">je </w:t>
      </w:r>
      <w:r w:rsidR="00032987" w:rsidRPr="00FC5E4B">
        <w:rPr>
          <w:rFonts w:ascii="NettoOT" w:eastAsia="Times New Roman" w:hAnsi="NettoOT"/>
          <w:sz w:val="22"/>
          <w:szCs w:val="22"/>
          <w:lang w:val="nl-NL" w:eastAsia="nl-NL"/>
        </w:rPr>
        <w:t>kind</w:t>
      </w:r>
      <w:r w:rsidRPr="00FC5E4B">
        <w:rPr>
          <w:rFonts w:ascii="NettoOT" w:eastAsia="Times New Roman" w:hAnsi="NettoOT"/>
          <w:sz w:val="22"/>
          <w:szCs w:val="22"/>
          <w:lang w:val="nl-NL" w:eastAsia="nl-NL"/>
        </w:rPr>
        <w:t xml:space="preserve"> wordt overgedragen, moet je dat binnen een termijn van 10 werkdagen na de inschrijving schriftelijk laten weten aan je vorige CLB. Je kan het adres van dat CLB bekomen bij de hoofdzetel van de CLB of in één van de vestigingen van het </w:t>
      </w:r>
      <w:sdt>
        <w:sdtPr>
          <w:rPr>
            <w:rFonts w:ascii="NettoOT" w:eastAsia="Times New Roman" w:hAnsi="NettoOT"/>
            <w:color w:val="auto"/>
            <w:sz w:val="22"/>
            <w:szCs w:val="22"/>
            <w:lang w:val="nl-NL" w:eastAsia="nl-NL"/>
          </w:rPr>
          <w:alias w:val="Geef hier de naam en adres van het CLB"/>
          <w:tag w:val="Geef hier de naam van het CLB"/>
          <w:id w:val="839119273"/>
          <w:placeholder>
            <w:docPart w:val="661CA40CE7A84D62A3DB231246F7C31A"/>
          </w:placeholder>
          <w15:color w:val="A8AF37"/>
        </w:sdtPr>
        <w:sdtContent>
          <w:r w:rsidR="00F45289" w:rsidRPr="00F45289">
            <w:rPr>
              <w:rFonts w:ascii="NettoOT" w:eastAsia="Times New Roman" w:hAnsi="NettoOT"/>
              <w:color w:val="auto"/>
              <w:sz w:val="22"/>
              <w:szCs w:val="22"/>
              <w:lang w:val="nl-NL" w:eastAsia="nl-NL"/>
            </w:rPr>
            <w:t>Vrij CLB Limburg afdeling Pelt</w:t>
          </w:r>
        </w:sdtContent>
      </w:sdt>
      <w:r w:rsidRPr="00F45289">
        <w:rPr>
          <w:rFonts w:ascii="NettoOT" w:eastAsia="Times New Roman" w:hAnsi="NettoOT"/>
          <w:color w:val="auto"/>
          <w:sz w:val="22"/>
          <w:szCs w:val="22"/>
          <w:lang w:val="nl-NL" w:eastAsia="nl-NL"/>
        </w:rPr>
        <w:t>.</w:t>
      </w:r>
    </w:p>
    <w:p w14:paraId="7CC514AE" w14:textId="0E96B5D6" w:rsidR="004E27EF" w:rsidRPr="00FC5E4B" w:rsidRDefault="004E27EF" w:rsidP="00AA1CEE">
      <w:pPr>
        <w:spacing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Je </w:t>
      </w:r>
      <w:r w:rsidR="00097184" w:rsidRPr="00FC5E4B">
        <w:rPr>
          <w:rFonts w:ascii="NettoOT" w:eastAsia="Times New Roman" w:hAnsi="NettoOT"/>
          <w:sz w:val="22"/>
          <w:szCs w:val="22"/>
          <w:lang w:val="nl-NL" w:eastAsia="nl-NL"/>
        </w:rPr>
        <w:t>kunt</w:t>
      </w:r>
      <w:r w:rsidRPr="00FC5E4B">
        <w:rPr>
          <w:rFonts w:ascii="NettoOT" w:eastAsia="Times New Roman" w:hAnsi="NettoOT"/>
          <w:sz w:val="22"/>
          <w:szCs w:val="22"/>
          <w:lang w:val="nl-NL" w:eastAsia="nl-NL"/>
        </w:rPr>
        <w:t xml:space="preserve"> je echter niet verzetten tegen het overdragen van identificatiegegevens</w:t>
      </w:r>
      <w:r w:rsidR="00D64D0A" w:rsidRPr="00FC5E4B">
        <w:rPr>
          <w:rFonts w:ascii="NettoOT" w:eastAsia="Times New Roman" w:hAnsi="NettoOT"/>
          <w:sz w:val="22"/>
          <w:szCs w:val="22"/>
          <w:lang w:val="nl-NL" w:eastAsia="nl-NL"/>
        </w:rPr>
        <w:t xml:space="preserve"> </w:t>
      </w:r>
      <w:r w:rsidRPr="00FC5E4B">
        <w:rPr>
          <w:rFonts w:ascii="NettoOT" w:eastAsia="Times New Roman" w:hAnsi="NettoOT"/>
          <w:sz w:val="22"/>
          <w:szCs w:val="22"/>
          <w:lang w:val="nl-NL" w:eastAsia="nl-NL"/>
        </w:rPr>
        <w:t xml:space="preserve">en gegevens in het kader van de verplichte begeleiding van leerlingen met leerplichtproblemen en gegevens in het kader van de </w:t>
      </w:r>
      <w:r w:rsidRPr="00FC5E4B">
        <w:rPr>
          <w:rFonts w:ascii="NettoOT" w:eastAsia="Times New Roman" w:hAnsi="NettoOT"/>
          <w:sz w:val="22"/>
          <w:szCs w:val="22"/>
          <w:lang w:val="nl-NL" w:eastAsia="nl-NL"/>
        </w:rPr>
        <w:lastRenderedPageBreak/>
        <w:t xml:space="preserve">systematische contacten. </w:t>
      </w:r>
      <w:r w:rsidRPr="00F45289">
        <w:rPr>
          <w:rFonts w:ascii="NettoOT" w:eastAsia="Times New Roman" w:hAnsi="NettoOT"/>
          <w:sz w:val="22"/>
          <w:szCs w:val="22"/>
          <w:lang w:val="nl-NL" w:eastAsia="nl-NL"/>
        </w:rPr>
        <w:t>Ook tegen de overdracht van een gemotiveerd verslag of verslag k</w:t>
      </w:r>
      <w:r w:rsidR="006C19E2" w:rsidRPr="00F45289">
        <w:rPr>
          <w:rFonts w:ascii="NettoOT" w:eastAsia="Times New Roman" w:hAnsi="NettoOT"/>
          <w:sz w:val="22"/>
          <w:szCs w:val="22"/>
          <w:lang w:val="nl-NL" w:eastAsia="nl-NL"/>
        </w:rPr>
        <w:t>u</w:t>
      </w:r>
      <w:r w:rsidRPr="00F45289">
        <w:rPr>
          <w:rFonts w:ascii="NettoOT" w:eastAsia="Times New Roman" w:hAnsi="NettoOT"/>
          <w:sz w:val="22"/>
          <w:szCs w:val="22"/>
          <w:lang w:val="nl-NL" w:eastAsia="nl-NL"/>
        </w:rPr>
        <w:t xml:space="preserve">n je je niet verzetten. In principe worden gemotiveerde verslagen en verslagen </w:t>
      </w:r>
      <w:r w:rsidR="00AA4F0F" w:rsidRPr="00F45289">
        <w:rPr>
          <w:rFonts w:ascii="NettoOT" w:eastAsia="Times New Roman" w:hAnsi="NettoOT"/>
          <w:sz w:val="22"/>
          <w:szCs w:val="22"/>
          <w:lang w:val="nl-NL" w:eastAsia="nl-NL"/>
        </w:rPr>
        <w:t>bijgehouden in</w:t>
      </w:r>
      <w:r w:rsidRPr="00F45289">
        <w:rPr>
          <w:rFonts w:ascii="NettoOT" w:eastAsia="Times New Roman" w:hAnsi="NettoOT"/>
          <w:sz w:val="22"/>
          <w:szCs w:val="22"/>
          <w:lang w:val="nl-NL" w:eastAsia="nl-NL"/>
        </w:rPr>
        <w:t xml:space="preserve"> IRIS-</w:t>
      </w:r>
      <w:proofErr w:type="gramStart"/>
      <w:r w:rsidRPr="00F45289">
        <w:rPr>
          <w:rFonts w:ascii="NettoOT" w:eastAsia="Times New Roman" w:hAnsi="NettoOT"/>
          <w:sz w:val="22"/>
          <w:szCs w:val="22"/>
          <w:lang w:val="nl-NL" w:eastAsia="nl-NL"/>
        </w:rPr>
        <w:t>CLB online</w:t>
      </w:r>
      <w:proofErr w:type="gramEnd"/>
      <w:r w:rsidRPr="00F45289">
        <w:rPr>
          <w:rFonts w:ascii="NettoOT" w:eastAsia="Times New Roman" w:hAnsi="NettoOT"/>
          <w:sz w:val="22"/>
          <w:szCs w:val="22"/>
          <w:lang w:val="nl-NL" w:eastAsia="nl-NL"/>
        </w:rPr>
        <w:t>.</w:t>
      </w:r>
    </w:p>
    <w:p w14:paraId="16FB3A37" w14:textId="5B4B85E4" w:rsidR="00A11E63" w:rsidRPr="00FC5E4B" w:rsidRDefault="00A11E63" w:rsidP="00AA1CEE">
      <w:pPr>
        <w:spacing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Je kunt je </w:t>
      </w:r>
      <w:r w:rsidR="00B67895" w:rsidRPr="00FC5E4B">
        <w:rPr>
          <w:rFonts w:ascii="NettoOT" w:eastAsia="Times New Roman" w:hAnsi="NettoOT"/>
          <w:sz w:val="22"/>
          <w:szCs w:val="22"/>
          <w:lang w:val="nl-NL" w:eastAsia="nl-NL"/>
        </w:rPr>
        <w:t>ook</w:t>
      </w:r>
      <w:r w:rsidRPr="00FC5E4B">
        <w:rPr>
          <w:rFonts w:ascii="NettoOT" w:eastAsia="Times New Roman" w:hAnsi="NettoOT"/>
          <w:sz w:val="22"/>
          <w:szCs w:val="22"/>
          <w:lang w:val="nl-NL" w:eastAsia="nl-NL"/>
        </w:rPr>
        <w:t xml:space="preserve"> niet verzetten tegen:</w:t>
      </w:r>
    </w:p>
    <w:p w14:paraId="3EF510CB" w14:textId="4149275F" w:rsidR="00A11E63" w:rsidRPr="00FC5E4B" w:rsidRDefault="00A11E63" w:rsidP="00AA1CEE">
      <w:pPr>
        <w:pStyle w:val="Opsomming"/>
        <w:spacing w:line="276" w:lineRule="auto"/>
        <w:rPr>
          <w:rFonts w:ascii="NettoOT" w:hAnsi="NettoOT"/>
          <w:sz w:val="22"/>
          <w:szCs w:val="22"/>
          <w:lang w:val="nl-NL"/>
        </w:rPr>
      </w:pPr>
      <w:proofErr w:type="gramStart"/>
      <w:r w:rsidRPr="00FC5E4B">
        <w:rPr>
          <w:rFonts w:ascii="NettoOT" w:hAnsi="NettoOT"/>
          <w:sz w:val="22"/>
          <w:szCs w:val="22"/>
          <w:lang w:val="nl-NL"/>
        </w:rPr>
        <w:t>de</w:t>
      </w:r>
      <w:proofErr w:type="gramEnd"/>
      <w:r w:rsidRPr="00FC5E4B">
        <w:rPr>
          <w:rFonts w:ascii="NettoOT" w:hAnsi="NettoOT"/>
          <w:sz w:val="22"/>
          <w:szCs w:val="22"/>
          <w:lang w:val="nl-NL"/>
        </w:rPr>
        <w:t xml:space="preserve"> begeleiding van spijbelgedrag</w:t>
      </w:r>
      <w:r w:rsidR="00552A64" w:rsidRPr="00FC5E4B">
        <w:rPr>
          <w:rFonts w:ascii="NettoOT" w:hAnsi="NettoOT"/>
          <w:sz w:val="22"/>
          <w:szCs w:val="22"/>
          <w:lang w:val="nl-NL"/>
        </w:rPr>
        <w:t>;</w:t>
      </w:r>
    </w:p>
    <w:p w14:paraId="5A921A28" w14:textId="5403074D" w:rsidR="00A11E63" w:rsidRPr="00FC5E4B" w:rsidRDefault="00A11E63" w:rsidP="00AA1CEE">
      <w:pPr>
        <w:pStyle w:val="Opsomming"/>
        <w:spacing w:line="276" w:lineRule="auto"/>
        <w:rPr>
          <w:rFonts w:ascii="NettoOT" w:hAnsi="NettoOT"/>
          <w:sz w:val="22"/>
          <w:szCs w:val="22"/>
          <w:lang w:val="nl-NL"/>
        </w:rPr>
      </w:pPr>
      <w:proofErr w:type="gramStart"/>
      <w:r w:rsidRPr="00FC5E4B">
        <w:rPr>
          <w:rFonts w:ascii="NettoOT" w:hAnsi="NettoOT"/>
          <w:sz w:val="22"/>
          <w:szCs w:val="22"/>
          <w:lang w:val="nl-NL"/>
        </w:rPr>
        <w:t>collectieve</w:t>
      </w:r>
      <w:proofErr w:type="gramEnd"/>
      <w:r w:rsidRPr="00FC5E4B">
        <w:rPr>
          <w:rFonts w:ascii="NettoOT" w:hAnsi="NettoOT"/>
          <w:sz w:val="22"/>
          <w:szCs w:val="22"/>
          <w:lang w:val="nl-NL"/>
        </w:rPr>
        <w:t xml:space="preserve"> medische onderzoeken of preventieve gezondheidsmaatregelen </w:t>
      </w:r>
      <w:r w:rsidR="005857E2" w:rsidRPr="00FC5E4B">
        <w:rPr>
          <w:rFonts w:ascii="NettoOT" w:hAnsi="NettoOT"/>
          <w:sz w:val="22"/>
          <w:szCs w:val="22"/>
          <w:lang w:val="nl-NL"/>
        </w:rPr>
        <w:t>voor</w:t>
      </w:r>
      <w:r w:rsidRPr="00FC5E4B">
        <w:rPr>
          <w:rFonts w:ascii="NettoOT" w:hAnsi="NettoOT"/>
          <w:sz w:val="22"/>
          <w:szCs w:val="22"/>
          <w:lang w:val="nl-NL"/>
        </w:rPr>
        <w:t xml:space="preserve"> besmettelijke ziekten</w:t>
      </w:r>
      <w:r w:rsidR="00552A64" w:rsidRPr="00FC5E4B">
        <w:rPr>
          <w:rFonts w:ascii="NettoOT" w:hAnsi="NettoOT"/>
          <w:sz w:val="22"/>
          <w:szCs w:val="22"/>
          <w:lang w:val="nl-NL"/>
        </w:rPr>
        <w:t>;</w:t>
      </w:r>
    </w:p>
    <w:p w14:paraId="32024547" w14:textId="133BF628" w:rsidR="00A11E63" w:rsidRPr="00FC5E4B" w:rsidRDefault="00A11E63" w:rsidP="00AA1CEE">
      <w:pPr>
        <w:pStyle w:val="Opsomming"/>
        <w:spacing w:line="276" w:lineRule="auto"/>
        <w:rPr>
          <w:rFonts w:ascii="NettoOT" w:hAnsi="NettoOT"/>
          <w:sz w:val="22"/>
          <w:szCs w:val="22"/>
          <w:lang w:val="nl-NL"/>
        </w:rPr>
      </w:pPr>
      <w:proofErr w:type="gramStart"/>
      <w:r w:rsidRPr="00FC5E4B">
        <w:rPr>
          <w:rFonts w:ascii="NettoOT" w:hAnsi="NettoOT"/>
          <w:sz w:val="22"/>
          <w:szCs w:val="22"/>
          <w:lang w:val="nl-NL"/>
        </w:rPr>
        <w:t>de</w:t>
      </w:r>
      <w:proofErr w:type="gramEnd"/>
      <w:r w:rsidRPr="00FC5E4B">
        <w:rPr>
          <w:rFonts w:ascii="NettoOT" w:hAnsi="NettoOT"/>
          <w:sz w:val="22"/>
          <w:szCs w:val="22"/>
          <w:lang w:val="nl-NL"/>
        </w:rPr>
        <w:t xml:space="preserve"> hoger vermelde signaalfunctie en de ondersteuning van het CLB aan de leraren op school bij problemen van individuele leerlingen of een groep leerlingen</w:t>
      </w:r>
      <w:r w:rsidR="00552A64" w:rsidRPr="00FC5E4B">
        <w:rPr>
          <w:rFonts w:ascii="NettoOT" w:hAnsi="NettoOT"/>
          <w:sz w:val="22"/>
          <w:szCs w:val="22"/>
          <w:lang w:val="nl-NL"/>
        </w:rPr>
        <w:t>.</w:t>
      </w:r>
    </w:p>
    <w:p w14:paraId="1C2878FB" w14:textId="2EF3E295" w:rsidR="00A11E63" w:rsidRPr="00FC5E4B" w:rsidRDefault="00A11E63" w:rsidP="00AA1CEE">
      <w:pPr>
        <w:spacing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Als je bij een verplicht medisch onderzoek bezwaar hebt tegen een bepaalde medewerker van het CLB, </w:t>
      </w:r>
      <w:r w:rsidR="009B431E" w:rsidRPr="00FC5E4B">
        <w:rPr>
          <w:rFonts w:ascii="NettoOT" w:eastAsia="Times New Roman" w:hAnsi="NettoOT"/>
          <w:sz w:val="22"/>
          <w:szCs w:val="22"/>
          <w:lang w:val="nl-NL" w:eastAsia="nl-NL"/>
        </w:rPr>
        <w:t>kun</w:t>
      </w:r>
      <w:r w:rsidRPr="00FC5E4B">
        <w:rPr>
          <w:rFonts w:ascii="NettoOT" w:eastAsia="Times New Roman" w:hAnsi="NettoOT"/>
          <w:sz w:val="22"/>
          <w:szCs w:val="22"/>
          <w:lang w:val="nl-NL" w:eastAsia="nl-NL"/>
        </w:rPr>
        <w:t xml:space="preserve"> je een aangetekende brief sturen naar de directeur van het CLB. Je moet dan wel binnen een termijn van </w:t>
      </w:r>
      <w:r w:rsidR="00BD46B2" w:rsidRPr="00FC5E4B">
        <w:rPr>
          <w:rFonts w:ascii="NettoOT" w:eastAsia="Times New Roman" w:hAnsi="NettoOT"/>
          <w:sz w:val="22"/>
          <w:szCs w:val="22"/>
          <w:lang w:val="nl-NL" w:eastAsia="nl-NL"/>
        </w:rPr>
        <w:t>90</w:t>
      </w:r>
      <w:r w:rsidRPr="00FC5E4B">
        <w:rPr>
          <w:rFonts w:ascii="NettoOT" w:eastAsia="Times New Roman" w:hAnsi="NettoOT"/>
          <w:sz w:val="22"/>
          <w:szCs w:val="22"/>
          <w:lang w:val="nl-NL" w:eastAsia="nl-NL"/>
        </w:rPr>
        <w:t xml:space="preserve"> dagen dat medisch onderzoek laten uitvoeren door een andere CLB-medewerker of door een andere arts. In dat laatste geval </w:t>
      </w:r>
      <w:r w:rsidR="005F4E78" w:rsidRPr="00FC5E4B">
        <w:rPr>
          <w:rFonts w:ascii="NettoOT" w:eastAsia="Times New Roman" w:hAnsi="NettoOT"/>
          <w:sz w:val="22"/>
          <w:szCs w:val="22"/>
          <w:lang w:val="nl-NL" w:eastAsia="nl-NL"/>
        </w:rPr>
        <w:t>moet</w:t>
      </w:r>
      <w:r w:rsidRPr="00FC5E4B">
        <w:rPr>
          <w:rFonts w:ascii="NettoOT" w:eastAsia="Times New Roman" w:hAnsi="NettoOT"/>
          <w:sz w:val="22"/>
          <w:szCs w:val="22"/>
          <w:lang w:val="nl-NL" w:eastAsia="nl-NL"/>
        </w:rPr>
        <w:t xml:space="preserve"> je wel zelf de kosten betalen. Je bezorgt binnen </w:t>
      </w:r>
      <w:r w:rsidR="00FB78B9" w:rsidRPr="00FC5E4B">
        <w:rPr>
          <w:rFonts w:ascii="NettoOT" w:eastAsia="Times New Roman" w:hAnsi="NettoOT"/>
          <w:sz w:val="22"/>
          <w:szCs w:val="22"/>
          <w:lang w:val="nl-NL" w:eastAsia="nl-NL"/>
        </w:rPr>
        <w:t>15</w:t>
      </w:r>
      <w:r w:rsidRPr="00FC5E4B">
        <w:rPr>
          <w:rFonts w:ascii="NettoOT" w:eastAsia="Times New Roman" w:hAnsi="NettoOT"/>
          <w:sz w:val="22"/>
          <w:szCs w:val="22"/>
          <w:lang w:val="nl-NL" w:eastAsia="nl-NL"/>
        </w:rPr>
        <w:t xml:space="preserve"> dagen na de datum van het onderzoek </w:t>
      </w:r>
      <w:r w:rsidR="00727BF9" w:rsidRPr="00FC5E4B">
        <w:rPr>
          <w:rFonts w:ascii="NettoOT" w:eastAsia="Times New Roman" w:hAnsi="NettoOT"/>
          <w:sz w:val="22"/>
          <w:szCs w:val="22"/>
          <w:lang w:val="nl-NL" w:eastAsia="nl-NL"/>
        </w:rPr>
        <w:t>daarvan</w:t>
      </w:r>
      <w:r w:rsidRPr="00FC5E4B">
        <w:rPr>
          <w:rFonts w:ascii="NettoOT" w:eastAsia="Times New Roman" w:hAnsi="NettoOT"/>
          <w:sz w:val="22"/>
          <w:szCs w:val="22"/>
          <w:lang w:val="nl-NL" w:eastAsia="nl-NL"/>
        </w:rPr>
        <w:t xml:space="preserve"> een verslag aan de bevoegde CLB-arts van het CLB dat onze school begeleidt.</w:t>
      </w:r>
    </w:p>
    <w:p w14:paraId="57B5F3E6"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Ondersteuningsnetwerk</w:t>
      </w:r>
    </w:p>
    <w:p w14:paraId="4CFBB5FF" w14:textId="77777777" w:rsidR="00F060B7" w:rsidRDefault="00A11E63" w:rsidP="00AA1CEE">
      <w:pPr>
        <w:spacing w:line="276" w:lineRule="auto"/>
        <w:rPr>
          <w:rFonts w:ascii="NettoOT" w:hAnsi="NettoOT"/>
          <w:sz w:val="22"/>
          <w:szCs w:val="22"/>
        </w:rPr>
      </w:pPr>
      <w:r w:rsidRPr="00FC5E4B">
        <w:rPr>
          <w:rFonts w:ascii="NettoOT" w:hAnsi="NettoOT"/>
          <w:sz w:val="22"/>
          <w:szCs w:val="22"/>
        </w:rP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w:t>
      </w:r>
      <w:r w:rsidR="009F738E" w:rsidRPr="00FC5E4B">
        <w:rPr>
          <w:rFonts w:ascii="NettoOT" w:hAnsi="NettoOT"/>
          <w:sz w:val="22"/>
          <w:szCs w:val="22"/>
        </w:rPr>
        <w:t>het</w:t>
      </w:r>
      <w:r w:rsidRPr="00FC5E4B">
        <w:rPr>
          <w:rFonts w:ascii="NettoOT" w:hAnsi="NettoOT"/>
          <w:sz w:val="22"/>
          <w:szCs w:val="22"/>
        </w:rPr>
        <w:t xml:space="preserve"> CLB en de pedagogische begeleidingsdiensten. Onze school is aangesloten bij het ondersteuningsnetwerk:</w:t>
      </w:r>
    </w:p>
    <w:sdt>
      <w:sdtPr>
        <w:alias w:val="Geef hier de naam en het adres van het ONW"/>
        <w:tag w:val="Geef hier de naam en het adres van het ONW"/>
        <w:id w:val="-1871138212"/>
        <w:placeholder>
          <w:docPart w:val="D48BF44358A147D0BA8F05BD08512DF3"/>
        </w:placeholder>
        <w15:color w:val="A8AF37"/>
      </w:sdtPr>
      <w:sdtContent>
        <w:p w14:paraId="6438C317" w14:textId="77777777" w:rsidR="00F060B7" w:rsidRPr="00F060B7" w:rsidRDefault="00F060B7" w:rsidP="00AA1CEE">
          <w:pPr>
            <w:pStyle w:val="gewonetekst"/>
            <w:spacing w:line="276" w:lineRule="auto"/>
            <w:jc w:val="center"/>
            <w:rPr>
              <w:rFonts w:ascii="NettoOT" w:hAnsi="NettoOT"/>
              <w:sz w:val="22"/>
              <w:szCs w:val="22"/>
            </w:rPr>
          </w:pPr>
          <w:r w:rsidRPr="00F060B7">
            <w:rPr>
              <w:rFonts w:ascii="NettoOT" w:hAnsi="NettoOT"/>
              <w:sz w:val="22"/>
              <w:szCs w:val="22"/>
            </w:rPr>
            <w:t>Zorgloket Noord-Limburg</w:t>
          </w:r>
        </w:p>
        <w:p w14:paraId="64D58ED6" w14:textId="77777777" w:rsidR="00F060B7" w:rsidRPr="00F060B7" w:rsidRDefault="00F060B7" w:rsidP="00AA1CEE">
          <w:pPr>
            <w:pStyle w:val="gewonetekst"/>
            <w:spacing w:line="276" w:lineRule="auto"/>
            <w:jc w:val="center"/>
            <w:rPr>
              <w:rFonts w:ascii="NettoOT" w:hAnsi="NettoOT"/>
              <w:sz w:val="22"/>
              <w:szCs w:val="22"/>
            </w:rPr>
          </w:pPr>
          <w:r w:rsidRPr="00F060B7">
            <w:rPr>
              <w:rFonts w:ascii="NettoOT" w:hAnsi="NettoOT"/>
              <w:sz w:val="22"/>
              <w:szCs w:val="22"/>
            </w:rPr>
            <w:t>Steenovenstraat 20</w:t>
          </w:r>
        </w:p>
        <w:p w14:paraId="29ABA56A" w14:textId="77777777" w:rsidR="00F060B7" w:rsidRDefault="00F060B7" w:rsidP="00AA1CEE">
          <w:pPr>
            <w:pStyle w:val="gewonetekst"/>
            <w:spacing w:line="276" w:lineRule="auto"/>
            <w:jc w:val="center"/>
            <w:rPr>
              <w:rFonts w:ascii="NettoOT" w:hAnsi="NettoOT"/>
              <w:sz w:val="22"/>
              <w:szCs w:val="22"/>
            </w:rPr>
          </w:pPr>
          <w:r w:rsidRPr="00F060B7">
            <w:rPr>
              <w:rFonts w:ascii="NettoOT" w:hAnsi="NettoOT"/>
              <w:sz w:val="22"/>
              <w:szCs w:val="22"/>
            </w:rPr>
            <w:t>3990 Peer</w:t>
          </w:r>
        </w:p>
        <w:p w14:paraId="7A5A99AA" w14:textId="01DD8107" w:rsidR="00A11E63" w:rsidRPr="00FC5E4B" w:rsidRDefault="007F4A93" w:rsidP="00AA1CEE">
          <w:pPr>
            <w:pStyle w:val="gewonetekst"/>
            <w:spacing w:line="276" w:lineRule="auto"/>
          </w:pPr>
        </w:p>
      </w:sdtContent>
    </w:sdt>
    <w:p w14:paraId="4880CD64" w14:textId="258301C8"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ondersteuning is leerling-, leraar- en schoolteamgericht. Ondersteuners pakken samen met het lerarenteam de ondersteuningsnoden aan. </w:t>
      </w:r>
      <w:r w:rsidR="005F737F" w:rsidRPr="00FC5E4B">
        <w:rPr>
          <w:rFonts w:ascii="NettoOT" w:hAnsi="NettoOT"/>
          <w:sz w:val="22"/>
          <w:szCs w:val="22"/>
        </w:rPr>
        <w:t>Je kunt</w:t>
      </w:r>
      <w:r w:rsidRPr="00FC5E4B">
        <w:rPr>
          <w:rFonts w:ascii="NettoOT" w:hAnsi="NettoOT"/>
          <w:sz w:val="22"/>
          <w:szCs w:val="22"/>
        </w:rPr>
        <w:t xml:space="preserve"> niet rechtstreeks ondersteuning aanvragen bij een ondersteuningsnetwerk. Dat verloopt steeds via de school.</w:t>
      </w:r>
    </w:p>
    <w:p w14:paraId="105450E5" w14:textId="4CB3272B"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Voor algemene vragen over ondersteuning en specifieke vragen over ondersteuning van je kind kun je terecht bij </w:t>
      </w:r>
      <w:sdt>
        <w:sdtPr>
          <w:rPr>
            <w:rFonts w:ascii="NettoOT" w:eastAsia="Times New Roman" w:hAnsi="NettoOT"/>
            <w:sz w:val="22"/>
            <w:szCs w:val="22"/>
            <w:lang w:val="nl-NL" w:eastAsia="nl-NL"/>
          </w:rPr>
          <w:alias w:val="Geef hier de naam van het aanspreekpunt"/>
          <w:tag w:val="Geef hier de naam van het aanspreekpunt"/>
          <w:id w:val="980729032"/>
          <w:placeholder>
            <w:docPart w:val="C73E9ECC27BA4089A78BB2287E54FA02"/>
          </w:placeholder>
          <w15:color w:val="A8AF37"/>
        </w:sdtPr>
        <w:sdtContent>
          <w:r w:rsidR="00F060B7">
            <w:rPr>
              <w:rFonts w:ascii="NettoOT" w:eastAsia="Times New Roman" w:hAnsi="NettoOT"/>
              <w:sz w:val="22"/>
              <w:szCs w:val="22"/>
              <w:lang w:val="nl-NL" w:eastAsia="nl-NL"/>
            </w:rPr>
            <w:t>de zorgcoördinator van onze school.</w:t>
          </w:r>
        </w:sdtContent>
      </w:sdt>
    </w:p>
    <w:p w14:paraId="7F130B87" w14:textId="1F778C47" w:rsidR="00382063" w:rsidRPr="00917B7B" w:rsidRDefault="004436C3" w:rsidP="00AA1CEE">
      <w:pPr>
        <w:spacing w:before="200" w:line="276" w:lineRule="auto"/>
        <w:jc w:val="right"/>
        <w:rPr>
          <w:rFonts w:ascii="NettoOT" w:hAnsi="NettoOT"/>
          <w:iCs/>
          <w:color w:val="CC5856"/>
          <w:sz w:val="18"/>
          <w:szCs w:val="22"/>
          <w:u w:val="single"/>
        </w:rPr>
      </w:pPr>
      <w:bookmarkStart w:id="29" w:name="_Ref60913640"/>
      <w:bookmarkStart w:id="30" w:name="_Ref66443293"/>
      <w:r w:rsidRPr="00FC5E4B">
        <w:rPr>
          <w:rFonts w:ascii="NettoOT" w:hAnsi="NettoOT"/>
          <w:bCs/>
          <w:noProof/>
          <w:color w:val="FFFFFF" w:themeColor="background1"/>
          <w:sz w:val="22"/>
          <w:szCs w:val="22"/>
          <w:lang w:eastAsia="nl-BE"/>
        </w:rPr>
        <w:drawing>
          <wp:anchor distT="0" distB="0" distL="114300" distR="114300" simplePos="0" relativeHeight="251658268" behindDoc="0" locked="0" layoutInCell="1" allowOverlap="1" wp14:anchorId="3F453A7B" wp14:editId="543BA45D">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5"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56"/>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3899C456" w14:textId="72B0B3B2" w:rsidR="00A11E63" w:rsidRPr="00FC5E4B" w:rsidRDefault="00A11E63"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Onderwijs aan huis en synchroon internetonderwijs</w:t>
      </w:r>
      <w:bookmarkEnd w:id="29"/>
      <w:bookmarkEnd w:id="30"/>
    </w:p>
    <w:p w14:paraId="7E0DDD5F" w14:textId="62D1A36E" w:rsidR="00A11E63" w:rsidRPr="00FC5E4B" w:rsidRDefault="00A11E63" w:rsidP="00AA1CEE">
      <w:pPr>
        <w:spacing w:after="180" w:line="276" w:lineRule="auto"/>
        <w:rPr>
          <w:rFonts w:ascii="NettoOT" w:hAnsi="NettoOT"/>
          <w:sz w:val="22"/>
          <w:szCs w:val="22"/>
          <w:lang w:val="nl-NL" w:eastAsia="nl-NL"/>
        </w:rPr>
      </w:pPr>
      <w:r w:rsidRPr="00FC5E4B">
        <w:rPr>
          <w:rFonts w:ascii="NettoOT" w:hAnsi="NettoOT"/>
          <w:sz w:val="22"/>
          <w:szCs w:val="22"/>
          <w:lang w:val="nl-NL" w:eastAsia="nl-NL"/>
        </w:rPr>
        <w:t xml:space="preserve">Als je kind wegens chronische of langdurige ziekte of ongeval tijdelijk niet naar school kan komen, dan heeft je kind onder bepaalde voorwaarden recht op tijdelijk onderwijs aan huis, synchroon internetonderwijs of een combinatie van beiden. </w:t>
      </w:r>
    </w:p>
    <w:p w14:paraId="17178E32" w14:textId="1F4603D4" w:rsidR="00A11E63" w:rsidRPr="00FC5E4B" w:rsidRDefault="00A11E63" w:rsidP="00AA1CEE">
      <w:pPr>
        <w:spacing w:after="0" w:line="276" w:lineRule="auto"/>
        <w:rPr>
          <w:rFonts w:ascii="NettoOT" w:hAnsi="NettoOT"/>
          <w:sz w:val="22"/>
          <w:szCs w:val="22"/>
          <w:lang w:val="nl-NL" w:eastAsia="nl-NL"/>
        </w:rPr>
      </w:pPr>
      <w:r w:rsidRPr="00FC5E4B">
        <w:rPr>
          <w:rFonts w:ascii="NettoOT" w:hAnsi="NettoOT"/>
          <w:sz w:val="22"/>
          <w:szCs w:val="22"/>
          <w:lang w:val="nl-NL" w:eastAsia="nl-NL"/>
        </w:rPr>
        <w:t xml:space="preserve">Voor tijdelijk onderwijs aan huis (TOAH) moet je </w:t>
      </w:r>
      <w:sdt>
        <w:sdtPr>
          <w:rPr>
            <w:rFonts w:ascii="NettoOT" w:eastAsia="Times New Roman" w:hAnsi="NettoOT"/>
            <w:color w:val="auto"/>
            <w:sz w:val="22"/>
            <w:szCs w:val="22"/>
            <w:lang w:val="nl-NL" w:eastAsia="nl-NL"/>
          </w:rPr>
          <w:alias w:val="Schriftelijk/mail"/>
          <w:tag w:val="Schriftelijk/mail"/>
          <w:id w:val="1138697713"/>
          <w:placeholder>
            <w:docPart w:val="FA715C949FC0419990CB68F012111883"/>
          </w:placeholder>
          <w15:color w:val="A8AF37"/>
        </w:sdtPr>
        <w:sdtContent>
          <w:r w:rsidR="00F060B7" w:rsidRPr="00F060B7">
            <w:rPr>
              <w:rFonts w:ascii="NettoOT" w:eastAsia="Times New Roman" w:hAnsi="NettoOT"/>
              <w:bCs/>
              <w:color w:val="auto"/>
              <w:sz w:val="22"/>
              <w:szCs w:val="22"/>
              <w:lang w:val="nl-NL" w:eastAsia="nl-NL"/>
            </w:rPr>
            <w:t xml:space="preserve">schriftelijk </w:t>
          </w:r>
        </w:sdtContent>
      </w:sdt>
      <w:r w:rsidRPr="00FC5E4B">
        <w:rPr>
          <w:rFonts w:ascii="NettoOT" w:hAnsi="NettoOT"/>
          <w:sz w:val="22"/>
          <w:szCs w:val="22"/>
          <w:lang w:val="nl-NL" w:eastAsia="nl-NL"/>
        </w:rPr>
        <w:t>een aanvraag indienen bij de directeur en een medisch attest toevoegen.</w:t>
      </w:r>
    </w:p>
    <w:p w14:paraId="7DB6D3A0" w14:textId="38CD2DBF" w:rsidR="00A11E63" w:rsidRPr="00FC5E4B" w:rsidRDefault="00A11E63" w:rsidP="00AA1CEE">
      <w:pPr>
        <w:pStyle w:val="Kop3"/>
        <w:spacing w:line="276" w:lineRule="auto"/>
        <w:rPr>
          <w:rFonts w:ascii="NettoOT" w:hAnsi="NettoOT"/>
          <w:sz w:val="22"/>
          <w:szCs w:val="22"/>
          <w:lang w:val="nl-NL" w:eastAsia="nl-NL"/>
        </w:rPr>
      </w:pPr>
      <w:r w:rsidRPr="00FC5E4B">
        <w:rPr>
          <w:rFonts w:ascii="NettoOT" w:hAnsi="NettoOT"/>
          <w:sz w:val="22"/>
          <w:szCs w:val="22"/>
          <w:lang w:val="nl-NL" w:eastAsia="nl-NL"/>
        </w:rPr>
        <w:t>Bij langdurige ziekte of ongeval (niet-chronische ziekte)</w:t>
      </w:r>
    </w:p>
    <w:p w14:paraId="69E19B8E" w14:textId="77777777" w:rsidR="00A11E63" w:rsidRPr="00FC5E4B" w:rsidRDefault="00A11E63" w:rsidP="00AA1CEE">
      <w:pPr>
        <w:pStyle w:val="Opsomming"/>
        <w:spacing w:line="276" w:lineRule="auto"/>
        <w:rPr>
          <w:rFonts w:ascii="NettoOT" w:hAnsi="NettoOT"/>
          <w:sz w:val="22"/>
          <w:szCs w:val="22"/>
          <w:lang w:val="nl-NL" w:eastAsia="nl-NL"/>
        </w:rPr>
      </w:pPr>
      <w:r w:rsidRPr="00FC5E4B">
        <w:rPr>
          <w:rFonts w:ascii="NettoOT" w:hAnsi="NettoOT"/>
          <w:sz w:val="22"/>
          <w:szCs w:val="22"/>
          <w:lang w:val="nl-NL" w:eastAsia="nl-NL"/>
        </w:rPr>
        <w:t xml:space="preserve">TOAH kan bij een niet-chronische ziekte pas worden georganiseerd na een afwezigheid van 21 opeenvolgende kalenderdagen </w:t>
      </w:r>
      <w:r w:rsidRPr="00FC5E4B">
        <w:rPr>
          <w:rFonts w:ascii="NettoOT" w:hAnsi="NettoOT"/>
          <w:sz w:val="22"/>
          <w:szCs w:val="22"/>
        </w:rPr>
        <w:t>(vakantieperiodes meegerekend)</w:t>
      </w:r>
      <w:r w:rsidRPr="00FC5E4B">
        <w:rPr>
          <w:rFonts w:ascii="NettoOT" w:hAnsi="NettoOT"/>
          <w:sz w:val="22"/>
          <w:szCs w:val="22"/>
          <w:lang w:val="nl-NL" w:eastAsia="nl-NL"/>
        </w:rPr>
        <w:t>.</w:t>
      </w:r>
    </w:p>
    <w:p w14:paraId="0F198F4C" w14:textId="7717DCC5"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rPr>
        <w:lastRenderedPageBreak/>
        <w:t xml:space="preserve">Je dient een aanvraag in bij de directeur. De aanvraag is vergezeld van een medisch attest waaruit blijkt dat je kind de school niet of minder dan halftijds kan bezoeken en dat je kind onderwijs mag </w:t>
      </w:r>
      <w:r w:rsidR="002E52CC" w:rsidRPr="00FC5E4B">
        <w:rPr>
          <w:rFonts w:ascii="NettoOT" w:hAnsi="NettoOT"/>
          <w:sz w:val="22"/>
          <w:szCs w:val="22"/>
          <w:lang w:val="nl-NL"/>
        </w:rPr>
        <w:t>krijgen</w:t>
      </w:r>
      <w:r w:rsidRPr="00FC5E4B">
        <w:rPr>
          <w:rFonts w:ascii="NettoOT" w:hAnsi="NettoOT"/>
          <w:sz w:val="22"/>
          <w:szCs w:val="22"/>
          <w:lang w:val="nl-NL"/>
        </w:rPr>
        <w:t>.</w:t>
      </w:r>
    </w:p>
    <w:p w14:paraId="629B21FC" w14:textId="54618EA3"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rPr>
        <w:t xml:space="preserve">Je kind heeft recht op 4 lestijden TOAH per week. We beslissen in overleg met jou over het tijdstip en de eventuele spreiding van </w:t>
      </w:r>
      <w:r w:rsidR="00086F03" w:rsidRPr="00FC5E4B">
        <w:rPr>
          <w:rFonts w:ascii="NettoOT" w:hAnsi="NettoOT"/>
          <w:sz w:val="22"/>
          <w:szCs w:val="22"/>
          <w:lang w:val="nl-NL"/>
        </w:rPr>
        <w:t>die</w:t>
      </w:r>
      <w:r w:rsidRPr="00FC5E4B">
        <w:rPr>
          <w:rFonts w:ascii="NettoOT" w:hAnsi="NettoOT"/>
          <w:sz w:val="22"/>
          <w:szCs w:val="22"/>
          <w:lang w:val="nl-NL"/>
        </w:rPr>
        <w:t xml:space="preserve"> lestijden.</w:t>
      </w:r>
    </w:p>
    <w:p w14:paraId="7473B668" w14:textId="27F6DB7C"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rPr>
        <w:t xml:space="preserve">Je kind blijft recht hebben op TOAH als het na een ononderbroken afwezigheid van 21 kalenderdagen </w:t>
      </w:r>
      <w:r w:rsidR="00F1763E" w:rsidRPr="00FC5E4B">
        <w:rPr>
          <w:rFonts w:ascii="NettoOT" w:hAnsi="NettoOT"/>
          <w:sz w:val="22"/>
          <w:szCs w:val="22"/>
          <w:lang w:val="nl-NL"/>
        </w:rPr>
        <w:t>door</w:t>
      </w:r>
      <w:r w:rsidRPr="00FC5E4B">
        <w:rPr>
          <w:rFonts w:ascii="NettoOT" w:hAnsi="NettoOT"/>
          <w:sz w:val="22"/>
          <w:szCs w:val="22"/>
          <w:lang w:val="nl-NL"/>
        </w:rPr>
        <w:t xml:space="preserve"> ziekte of ongeval </w:t>
      </w:r>
      <w:r w:rsidR="00DE3D4F" w:rsidRPr="00FC5E4B">
        <w:rPr>
          <w:rFonts w:ascii="NettoOT" w:hAnsi="NettoOT"/>
          <w:sz w:val="22"/>
          <w:szCs w:val="22"/>
          <w:lang w:val="nl-NL"/>
        </w:rPr>
        <w:t xml:space="preserve">wekelijks minder dan 5 halve </w:t>
      </w:r>
      <w:r w:rsidR="008F0C45" w:rsidRPr="00FC5E4B">
        <w:rPr>
          <w:rFonts w:ascii="NettoOT" w:hAnsi="NettoOT"/>
          <w:sz w:val="22"/>
          <w:szCs w:val="22"/>
          <w:lang w:val="nl-NL"/>
        </w:rPr>
        <w:t>school</w:t>
      </w:r>
      <w:r w:rsidR="00DE3D4F" w:rsidRPr="00FC5E4B">
        <w:rPr>
          <w:rFonts w:ascii="NettoOT" w:hAnsi="NettoOT"/>
          <w:sz w:val="22"/>
          <w:szCs w:val="22"/>
          <w:lang w:val="nl-NL"/>
        </w:rPr>
        <w:t>dagen</w:t>
      </w:r>
      <w:r w:rsidRPr="00FC5E4B">
        <w:rPr>
          <w:rFonts w:ascii="NettoOT" w:hAnsi="NettoOT"/>
          <w:sz w:val="22"/>
          <w:szCs w:val="22"/>
          <w:lang w:val="nl-NL"/>
        </w:rPr>
        <w:t xml:space="preserve"> </w:t>
      </w:r>
      <w:r w:rsidR="00067DD8" w:rsidRPr="00FC5E4B">
        <w:rPr>
          <w:rFonts w:ascii="NettoOT" w:hAnsi="NettoOT"/>
          <w:sz w:val="22"/>
          <w:szCs w:val="22"/>
          <w:lang w:val="nl-NL"/>
        </w:rPr>
        <w:t xml:space="preserve">aanwezig </w:t>
      </w:r>
      <w:r w:rsidRPr="00FC5E4B">
        <w:rPr>
          <w:rFonts w:ascii="NettoOT" w:hAnsi="NettoOT"/>
          <w:sz w:val="22"/>
          <w:szCs w:val="22"/>
          <w:lang w:val="nl-NL"/>
        </w:rPr>
        <w:t>kan zijn op school. TOAH en onderwijs op school kan dan gecombineerd worden.</w:t>
      </w:r>
    </w:p>
    <w:p w14:paraId="1629A946" w14:textId="101F6E8E"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eastAsia="nl-NL"/>
        </w:rPr>
        <w:t xml:space="preserve">Als de ziekteperiode wordt verlengd of als je kind binnen de </w:t>
      </w:r>
      <w:r w:rsidR="008A4942" w:rsidRPr="00FC5E4B">
        <w:rPr>
          <w:rFonts w:ascii="NettoOT" w:hAnsi="NettoOT"/>
          <w:sz w:val="22"/>
          <w:szCs w:val="22"/>
          <w:lang w:val="nl-NL" w:eastAsia="nl-NL"/>
        </w:rPr>
        <w:t>3</w:t>
      </w:r>
      <w:r w:rsidRPr="00FC5E4B">
        <w:rPr>
          <w:rFonts w:ascii="NettoOT" w:hAnsi="NettoOT"/>
          <w:sz w:val="22"/>
          <w:szCs w:val="22"/>
          <w:lang w:val="nl-NL" w:eastAsia="nl-NL"/>
        </w:rPr>
        <w:t xml:space="preserve">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574F8EB6" w14:textId="59BF5E7A"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Bij chronische ziekt</w:t>
      </w:r>
      <w:r w:rsidR="00951525" w:rsidRPr="00FC5E4B">
        <w:rPr>
          <w:rFonts w:ascii="NettoOT" w:hAnsi="NettoOT"/>
          <w:sz w:val="22"/>
          <w:szCs w:val="22"/>
        </w:rPr>
        <w:t>e</w:t>
      </w:r>
    </w:p>
    <w:p w14:paraId="2222C35F" w14:textId="487D6D3E" w:rsidR="00A11E63" w:rsidRPr="00FC5E4B" w:rsidRDefault="00A11E63" w:rsidP="00AA1CEE">
      <w:pPr>
        <w:pStyle w:val="Opsomming"/>
        <w:spacing w:after="0" w:line="276" w:lineRule="auto"/>
        <w:contextualSpacing w:val="0"/>
        <w:rPr>
          <w:rFonts w:ascii="NettoOT" w:hAnsi="NettoOT"/>
          <w:sz w:val="22"/>
          <w:szCs w:val="22"/>
        </w:rPr>
      </w:pPr>
      <w:r w:rsidRPr="00FC5E4B">
        <w:rPr>
          <w:rFonts w:ascii="NettoOT" w:hAnsi="NettoOT"/>
          <w:sz w:val="22"/>
          <w:szCs w:val="22"/>
        </w:rPr>
        <w:t>Een chronische ziekte is een ziekte waarbij een continue of repetitieve behandeling van minstens 6 maanden noodzakelijk is (bijvoorbeeld nierpatiëntjes, astmapatiëntjes,</w:t>
      </w:r>
      <w:r w:rsidR="00951525" w:rsidRPr="00FC5E4B">
        <w:rPr>
          <w:rFonts w:ascii="NettoOT" w:hAnsi="NettoOT"/>
          <w:sz w:val="22"/>
          <w:szCs w:val="22"/>
        </w:rPr>
        <w:t xml:space="preserve"> </w:t>
      </w:r>
      <w:r w:rsidRPr="00FC5E4B">
        <w:rPr>
          <w:rFonts w:ascii="NettoOT" w:hAnsi="NettoOT"/>
          <w:sz w:val="22"/>
          <w:szCs w:val="22"/>
        </w:rPr>
        <w:t>…).</w:t>
      </w:r>
    </w:p>
    <w:p w14:paraId="2AADD287" w14:textId="0ED4B07A" w:rsidR="00A11E63" w:rsidRPr="00FC5E4B" w:rsidRDefault="00A11E63" w:rsidP="00AA1CEE">
      <w:pPr>
        <w:pStyle w:val="Opsomming"/>
        <w:spacing w:after="0" w:line="276" w:lineRule="auto"/>
        <w:contextualSpacing w:val="0"/>
        <w:rPr>
          <w:rFonts w:ascii="NettoOT" w:hAnsi="NettoOT"/>
          <w:sz w:val="22"/>
          <w:szCs w:val="22"/>
        </w:rPr>
      </w:pPr>
      <w:r w:rsidRPr="00FC5E4B">
        <w:rPr>
          <w:rFonts w:ascii="NettoOT" w:hAnsi="NettoOT"/>
          <w:sz w:val="22"/>
          <w:szCs w:val="22"/>
        </w:rPr>
        <w:t xml:space="preserve">Je dient een aanvraag in bij de directeur. </w:t>
      </w:r>
      <w:r w:rsidRPr="00FC5E4B">
        <w:rPr>
          <w:rFonts w:ascii="NettoOT" w:hAnsi="NettoOT"/>
          <w:sz w:val="22"/>
          <w:szCs w:val="22"/>
          <w:lang w:val="nl-NL"/>
        </w:rPr>
        <w:t>De aanvraag is vergezeld van een medisch attest van een arts-specialist dat het chronische ziektebeeld bevestigt en waaruit blijkt dat je kind onderwijs mag krijgen.</w:t>
      </w:r>
    </w:p>
    <w:p w14:paraId="697255AA" w14:textId="6BD771EE"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rPr>
        <w:t>Je kind heeft</w:t>
      </w:r>
      <w:r w:rsidRPr="00FC5E4B">
        <w:rPr>
          <w:rFonts w:ascii="NettoOT" w:hAnsi="NettoOT"/>
          <w:sz w:val="22"/>
          <w:szCs w:val="22"/>
          <w:lang w:val="nl-NL" w:eastAsia="nl-NL"/>
        </w:rPr>
        <w:t xml:space="preserve"> recht op 4 lestijden TOAH na elke opgebouwde afwezigheid van 9 halve schooldagen. </w:t>
      </w:r>
      <w:r w:rsidR="00CA06C7" w:rsidRPr="00FC5E4B">
        <w:rPr>
          <w:rFonts w:ascii="NettoOT" w:hAnsi="NettoOT"/>
          <w:sz w:val="22"/>
          <w:szCs w:val="22"/>
          <w:lang w:val="nl-NL" w:eastAsia="nl-NL"/>
        </w:rPr>
        <w:t>Die</w:t>
      </w:r>
      <w:r w:rsidRPr="00FC5E4B">
        <w:rPr>
          <w:rFonts w:ascii="NettoOT" w:hAnsi="NettoOT"/>
          <w:sz w:val="22"/>
          <w:szCs w:val="22"/>
          <w:lang w:val="nl-NL" w:eastAsia="nl-NL"/>
        </w:rPr>
        <w:t xml:space="preserve"> uren kunnen gedeeltelijk op school georganiseerd worden. We moeten daar dan samen akkoord mee gaan. TOAH vindt dan plaats buiten de normale schooluren, maar kan niet tijdens de middagpauze worden georganiseerd.</w:t>
      </w:r>
    </w:p>
    <w:p w14:paraId="624D45AE" w14:textId="65CFE5B0" w:rsidR="00A11E63" w:rsidRPr="00FC5E4B" w:rsidRDefault="00A11E63" w:rsidP="00AA1CEE">
      <w:pPr>
        <w:pStyle w:val="Opsomming"/>
        <w:spacing w:line="276" w:lineRule="auto"/>
        <w:rPr>
          <w:rFonts w:ascii="NettoOT" w:hAnsi="NettoOT"/>
          <w:sz w:val="22"/>
          <w:szCs w:val="22"/>
          <w:lang w:val="nl-NL"/>
        </w:rPr>
      </w:pPr>
      <w:r w:rsidRPr="00FC5E4B">
        <w:rPr>
          <w:rFonts w:ascii="NettoOT" w:hAnsi="NettoOT"/>
          <w:sz w:val="22"/>
          <w:szCs w:val="22"/>
          <w:lang w:val="nl-NL" w:eastAsia="nl-NL"/>
        </w:rPr>
        <w:t xml:space="preserve">De aanvraag en de medische vaststelling van de chronische ziekte blijft geldig voor de hele loopbaan van je kind op onze school. Je hoeft </w:t>
      </w:r>
      <w:r w:rsidR="007264B2" w:rsidRPr="00FC5E4B">
        <w:rPr>
          <w:rFonts w:ascii="NettoOT" w:hAnsi="NettoOT"/>
          <w:sz w:val="22"/>
          <w:szCs w:val="22"/>
          <w:lang w:val="nl-NL" w:eastAsia="nl-NL"/>
        </w:rPr>
        <w:t>dat</w:t>
      </w:r>
      <w:r w:rsidRPr="00FC5E4B">
        <w:rPr>
          <w:rFonts w:ascii="NettoOT" w:hAnsi="NettoOT"/>
          <w:sz w:val="22"/>
          <w:szCs w:val="22"/>
          <w:lang w:val="nl-NL" w:eastAsia="nl-NL"/>
        </w:rPr>
        <w:t xml:space="preserve"> dus maar één keer aan onze school te bezorgen.</w:t>
      </w:r>
    </w:p>
    <w:p w14:paraId="497705C4" w14:textId="3781688C" w:rsidR="00A11E63" w:rsidRPr="00FC5E4B" w:rsidRDefault="00A11E63" w:rsidP="00AA1CEE">
      <w:pPr>
        <w:spacing w:after="180" w:line="276" w:lineRule="auto"/>
        <w:rPr>
          <w:rFonts w:ascii="NettoOT" w:hAnsi="NettoOT"/>
          <w:sz w:val="22"/>
          <w:szCs w:val="22"/>
          <w:lang w:val="nl-NL" w:eastAsia="nl-NL"/>
        </w:rPr>
      </w:pPr>
      <w:r w:rsidRPr="00FC5E4B">
        <w:rPr>
          <w:rFonts w:ascii="NettoOT" w:hAnsi="NettoOT"/>
          <w:sz w:val="22"/>
          <w:szCs w:val="22"/>
          <w:lang w:val="nl-NL" w:eastAsia="nl-NL"/>
        </w:rPr>
        <w:t xml:space="preserve">Je kind moet op 10 kilometer of minder van de school verblijven. Als je kind op een grotere afstand van de school verblijft, dan zijn we niet verplicht om </w:t>
      </w:r>
      <w:r w:rsidR="00D135EF" w:rsidRPr="00FC5E4B">
        <w:rPr>
          <w:rFonts w:ascii="NettoOT" w:hAnsi="NettoOT"/>
          <w:sz w:val="22"/>
          <w:szCs w:val="22"/>
          <w:lang w:val="nl-NL" w:eastAsia="nl-NL"/>
        </w:rPr>
        <w:t>TOAH</w:t>
      </w:r>
      <w:r w:rsidRPr="00FC5E4B">
        <w:rPr>
          <w:rFonts w:ascii="NettoOT" w:hAnsi="NettoOT"/>
          <w:sz w:val="22"/>
          <w:szCs w:val="22"/>
          <w:lang w:val="nl-NL" w:eastAsia="nl-NL"/>
        </w:rPr>
        <w:t xml:space="preserve"> te organiseren.</w:t>
      </w:r>
    </w:p>
    <w:p w14:paraId="76251D12" w14:textId="05A51232" w:rsidR="00A11E63" w:rsidRPr="00FC5E4B" w:rsidRDefault="00A11E63" w:rsidP="00AA1CEE">
      <w:pPr>
        <w:spacing w:after="180" w:line="276" w:lineRule="auto"/>
        <w:rPr>
          <w:rFonts w:ascii="NettoOT" w:hAnsi="NettoOT"/>
          <w:sz w:val="22"/>
          <w:szCs w:val="22"/>
          <w:lang w:val="nl-NL" w:eastAsia="nl-NL"/>
        </w:rPr>
      </w:pPr>
      <w:r w:rsidRPr="00FC5E4B">
        <w:rPr>
          <w:rFonts w:ascii="NettoOT" w:hAnsi="NettoOT"/>
          <w:sz w:val="22"/>
          <w:szCs w:val="22"/>
          <w:lang w:val="nl-NL" w:eastAsia="nl-NL"/>
        </w:rPr>
        <w:t xml:space="preserve">Als je kind aan bovenstaande voorwaarden voldoet, informeren we jou over de mogelijkheid van </w:t>
      </w:r>
      <w:r w:rsidR="00D135EF" w:rsidRPr="00FC5E4B">
        <w:rPr>
          <w:rFonts w:ascii="NettoOT" w:hAnsi="NettoOT"/>
          <w:sz w:val="22"/>
          <w:szCs w:val="22"/>
          <w:lang w:val="nl-NL" w:eastAsia="nl-NL"/>
        </w:rPr>
        <w:t>TOAH</w:t>
      </w:r>
      <w:r w:rsidRPr="00FC5E4B">
        <w:rPr>
          <w:rFonts w:ascii="NettoOT" w:hAnsi="NettoOT"/>
          <w:sz w:val="22"/>
          <w:szCs w:val="22"/>
          <w:lang w:val="nl-NL" w:eastAsia="nl-NL"/>
        </w:rPr>
        <w:t xml:space="preserve">. Zodra de voorwaarden voor het verstrekken van </w:t>
      </w:r>
      <w:r w:rsidR="00852474" w:rsidRPr="00FC5E4B">
        <w:rPr>
          <w:rFonts w:ascii="NettoOT" w:hAnsi="NettoOT"/>
          <w:sz w:val="22"/>
          <w:szCs w:val="22"/>
          <w:lang w:val="nl-NL" w:eastAsia="nl-NL"/>
        </w:rPr>
        <w:t>TOAH</w:t>
      </w:r>
      <w:r w:rsidRPr="00FC5E4B">
        <w:rPr>
          <w:rFonts w:ascii="NettoOT" w:hAnsi="NettoOT"/>
          <w:sz w:val="22"/>
          <w:szCs w:val="22"/>
          <w:lang w:val="nl-NL" w:eastAsia="nl-NL"/>
        </w:rPr>
        <w:t xml:space="preserve"> vervuld zijn, </w:t>
      </w:r>
      <w:r w:rsidR="00FA4929" w:rsidRPr="00FC5E4B">
        <w:rPr>
          <w:rFonts w:ascii="NettoOT" w:hAnsi="NettoOT"/>
          <w:sz w:val="22"/>
          <w:szCs w:val="22"/>
          <w:lang w:val="nl-NL" w:eastAsia="nl-NL"/>
        </w:rPr>
        <w:t>kunnen we e</w:t>
      </w:r>
      <w:r w:rsidRPr="00FC5E4B">
        <w:rPr>
          <w:rFonts w:ascii="NettoOT" w:hAnsi="NettoOT"/>
          <w:sz w:val="22"/>
          <w:szCs w:val="22"/>
          <w:lang w:val="nl-NL" w:eastAsia="nl-NL"/>
        </w:rPr>
        <w:t xml:space="preserve">rmee van start gaan. </w:t>
      </w:r>
      <w:r w:rsidR="003D0D09" w:rsidRPr="00FC5E4B">
        <w:rPr>
          <w:rFonts w:ascii="NettoOT" w:hAnsi="NettoOT"/>
          <w:sz w:val="22"/>
          <w:szCs w:val="22"/>
          <w:lang w:val="nl-NL" w:eastAsia="nl-NL"/>
        </w:rPr>
        <w:t xml:space="preserve">We gaan </w:t>
      </w:r>
      <w:r w:rsidRPr="00FC5E4B">
        <w:rPr>
          <w:rFonts w:ascii="NettoOT" w:hAnsi="NettoOT"/>
          <w:sz w:val="22"/>
          <w:szCs w:val="22"/>
          <w:lang w:val="nl-NL" w:eastAsia="nl-NL"/>
        </w:rPr>
        <w:t xml:space="preserve">dan op zoek naar een leraar om 4 lestijden per week onderwijs aan huis te geven. We maken afspraken met </w:t>
      </w:r>
      <w:r w:rsidR="00AD6235" w:rsidRPr="00FC5E4B">
        <w:rPr>
          <w:rFonts w:ascii="NettoOT" w:hAnsi="NettoOT"/>
          <w:sz w:val="22"/>
          <w:szCs w:val="22"/>
          <w:lang w:val="nl-NL" w:eastAsia="nl-NL"/>
        </w:rPr>
        <w:t>de</w:t>
      </w:r>
      <w:r w:rsidRPr="00FC5E4B">
        <w:rPr>
          <w:rFonts w:ascii="NettoOT" w:hAnsi="NettoOT"/>
          <w:sz w:val="22"/>
          <w:szCs w:val="22"/>
          <w:lang w:val="nl-NL" w:eastAsia="nl-NL"/>
        </w:rPr>
        <w:t xml:space="preserve"> TOAH-leraar om de lessen af te stemmen op de leerlingengroep van je kind. </w:t>
      </w:r>
      <w:r w:rsidR="002377C4" w:rsidRPr="00FC5E4B">
        <w:rPr>
          <w:rFonts w:ascii="NettoOT" w:hAnsi="NettoOT"/>
          <w:sz w:val="22"/>
          <w:szCs w:val="22"/>
          <w:lang w:val="nl-NL" w:eastAsia="nl-NL"/>
        </w:rPr>
        <w:t>TOAH</w:t>
      </w:r>
      <w:r w:rsidRPr="00FC5E4B">
        <w:rPr>
          <w:rFonts w:ascii="NettoOT" w:hAnsi="NettoOT"/>
          <w:sz w:val="22"/>
          <w:szCs w:val="22"/>
          <w:lang w:val="nl-NL" w:eastAsia="nl-NL"/>
        </w:rPr>
        <w:t xml:space="preserve"> is gratis voor jou.</w:t>
      </w:r>
    </w:p>
    <w:p w14:paraId="08D938D3" w14:textId="225C8ACC" w:rsidR="00A11E63" w:rsidRPr="00FC5E4B" w:rsidRDefault="00A11E63" w:rsidP="00AA1CEE">
      <w:pPr>
        <w:spacing w:after="180" w:line="276" w:lineRule="auto"/>
        <w:rPr>
          <w:rFonts w:ascii="NettoOT" w:hAnsi="NettoOT"/>
          <w:sz w:val="22"/>
          <w:szCs w:val="22"/>
          <w:lang w:val="nl-NL" w:eastAsia="nl-NL"/>
        </w:rPr>
      </w:pPr>
      <w:r w:rsidRPr="00FC5E4B">
        <w:rPr>
          <w:rFonts w:ascii="NettoOT" w:hAnsi="NettoOT"/>
          <w:sz w:val="22"/>
          <w:szCs w:val="22"/>
          <w:lang w:val="nl-NL" w:eastAsia="nl-NL"/>
        </w:rPr>
        <w:t xml:space="preserve">Wij kunnen in overleg met jou ook contact opnemen met de vzw </w:t>
      </w:r>
      <w:proofErr w:type="spellStart"/>
      <w:r w:rsidRPr="00FC5E4B">
        <w:rPr>
          <w:rFonts w:ascii="NettoOT" w:hAnsi="NettoOT"/>
          <w:sz w:val="22"/>
          <w:szCs w:val="22"/>
          <w:lang w:val="nl-NL" w:eastAsia="nl-NL"/>
        </w:rPr>
        <w:t>Bednet</w:t>
      </w:r>
      <w:proofErr w:type="spellEnd"/>
      <w:r w:rsidR="00C70E32" w:rsidRPr="00FC5E4B">
        <w:rPr>
          <w:rFonts w:ascii="NettoOT" w:hAnsi="NettoOT"/>
          <w:sz w:val="22"/>
          <w:szCs w:val="22"/>
          <w:lang w:val="nl-NL" w:eastAsia="nl-NL"/>
        </w:rPr>
        <w:t xml:space="preserve"> (</w:t>
      </w:r>
      <w:hyperlink r:id="rId57" w:history="1">
        <w:r w:rsidR="008A4F88" w:rsidRPr="00FC5E4B">
          <w:rPr>
            <w:rStyle w:val="Hyperlink"/>
            <w:rFonts w:ascii="NettoOT" w:hAnsi="NettoOT"/>
            <w:sz w:val="22"/>
            <w:szCs w:val="22"/>
            <w:lang w:val="nl-NL" w:eastAsia="nl-NL"/>
          </w:rPr>
          <w:t>www.bednet.be</w:t>
        </w:r>
      </w:hyperlink>
      <w:r w:rsidR="00C70E32" w:rsidRPr="00FC5E4B">
        <w:rPr>
          <w:rFonts w:ascii="NettoOT" w:hAnsi="NettoOT"/>
          <w:sz w:val="22"/>
          <w:szCs w:val="22"/>
          <w:lang w:val="nl-NL" w:eastAsia="nl-NL"/>
        </w:rPr>
        <w:t>).</w:t>
      </w:r>
      <w:r w:rsidRPr="00FC5E4B">
        <w:rPr>
          <w:rFonts w:ascii="NettoOT" w:hAnsi="NettoOT"/>
          <w:sz w:val="22"/>
          <w:szCs w:val="22"/>
          <w:lang w:val="nl-NL" w:eastAsia="nl-NL"/>
        </w:rPr>
        <w:t xml:space="preserve"> </w:t>
      </w:r>
      <w:r w:rsidR="00AF484D" w:rsidRPr="00FC5E4B">
        <w:rPr>
          <w:rFonts w:ascii="NettoOT" w:hAnsi="NettoOT"/>
          <w:sz w:val="22"/>
          <w:szCs w:val="22"/>
          <w:lang w:val="nl-NL" w:eastAsia="nl-NL"/>
        </w:rPr>
        <w:t>Dat</w:t>
      </w:r>
      <w:r w:rsidRPr="00FC5E4B">
        <w:rPr>
          <w:rFonts w:ascii="NettoOT" w:hAnsi="NettoOT"/>
          <w:sz w:val="22"/>
          <w:szCs w:val="22"/>
          <w:lang w:val="nl-NL" w:eastAsia="nl-NL"/>
        </w:rPr>
        <w:t xml:space="preserve"> biedt de mogelijkheid om gratis van thuis uit via een internetverbinding live deel te nemen aan de lessen. </w:t>
      </w:r>
      <w:r w:rsidR="004923AA" w:rsidRPr="00FC5E4B">
        <w:rPr>
          <w:rFonts w:ascii="NettoOT" w:hAnsi="NettoOT"/>
          <w:sz w:val="22"/>
          <w:szCs w:val="22"/>
          <w:lang w:val="nl-NL" w:eastAsia="nl-NL"/>
        </w:rPr>
        <w:t>We maken</w:t>
      </w:r>
      <w:r w:rsidRPr="00FC5E4B">
        <w:rPr>
          <w:rFonts w:ascii="NettoOT" w:hAnsi="NettoOT"/>
          <w:sz w:val="22"/>
          <w:szCs w:val="22"/>
          <w:lang w:val="nl-NL" w:eastAsia="nl-NL"/>
        </w:rPr>
        <w:t xml:space="preserve"> dan samen met </w:t>
      </w:r>
      <w:proofErr w:type="gramStart"/>
      <w:r w:rsidRPr="00FC5E4B">
        <w:rPr>
          <w:rFonts w:ascii="NettoOT" w:hAnsi="NettoOT"/>
          <w:sz w:val="22"/>
          <w:szCs w:val="22"/>
          <w:lang w:val="nl-NL" w:eastAsia="nl-NL"/>
        </w:rPr>
        <w:t>jou</w:t>
      </w:r>
      <w:proofErr w:type="gramEnd"/>
      <w:r w:rsidRPr="00FC5E4B">
        <w:rPr>
          <w:rFonts w:ascii="NettoOT" w:hAnsi="NettoOT"/>
          <w:sz w:val="22"/>
          <w:szCs w:val="22"/>
          <w:lang w:val="nl-NL" w:eastAsia="nl-NL"/>
        </w:rPr>
        <w:t xml:space="preserve"> concrete afspraken over opvolging en evaluatie. </w:t>
      </w:r>
      <w:r w:rsidRPr="00FC5E4B">
        <w:rPr>
          <w:rFonts w:ascii="NettoOT" w:eastAsia="Times New Roman" w:hAnsi="NettoOT"/>
          <w:sz w:val="22"/>
          <w:szCs w:val="22"/>
          <w:lang w:val="nl-NL" w:eastAsia="nl-NL"/>
        </w:rPr>
        <w:t>Synchroon internetonderwijs kan gecombineerd worden met tijdelijk onderwijs aan huis.</w:t>
      </w:r>
    </w:p>
    <w:p w14:paraId="10659EBE" w14:textId="1A125851" w:rsidR="00A11E63" w:rsidRPr="00FC5E4B" w:rsidRDefault="00A11E63" w:rsidP="00AA1CEE">
      <w:pPr>
        <w:spacing w:after="0" w:line="276" w:lineRule="auto"/>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Met vragen </w:t>
      </w:r>
      <w:r w:rsidR="00B170CC" w:rsidRPr="00FC5E4B">
        <w:rPr>
          <w:rFonts w:ascii="NettoOT" w:eastAsia="Times New Roman" w:hAnsi="NettoOT"/>
          <w:sz w:val="22"/>
          <w:szCs w:val="22"/>
          <w:lang w:val="nl-NL" w:eastAsia="nl-NL"/>
        </w:rPr>
        <w:t>daarover</w:t>
      </w:r>
      <w:r w:rsidRPr="00FC5E4B">
        <w:rPr>
          <w:rFonts w:ascii="NettoOT" w:eastAsia="Times New Roman" w:hAnsi="NettoOT"/>
          <w:sz w:val="22"/>
          <w:szCs w:val="22"/>
          <w:lang w:val="nl-NL" w:eastAsia="nl-NL"/>
        </w:rPr>
        <w:t xml:space="preserve"> </w:t>
      </w:r>
      <w:r w:rsidR="00F57788" w:rsidRPr="00FC5E4B">
        <w:rPr>
          <w:rFonts w:ascii="NettoOT" w:eastAsia="Times New Roman" w:hAnsi="NettoOT"/>
          <w:sz w:val="22"/>
          <w:szCs w:val="22"/>
          <w:lang w:val="nl-NL" w:eastAsia="nl-NL"/>
        </w:rPr>
        <w:t>kun</w:t>
      </w:r>
      <w:r w:rsidRPr="00FC5E4B">
        <w:rPr>
          <w:rFonts w:ascii="NettoOT" w:eastAsia="Times New Roman" w:hAnsi="NettoOT"/>
          <w:sz w:val="22"/>
          <w:szCs w:val="22"/>
          <w:lang w:val="nl-NL" w:eastAsia="nl-NL"/>
        </w:rPr>
        <w:t xml:space="preserve"> je steeds terecht bij </w:t>
      </w:r>
      <w:sdt>
        <w:sdtPr>
          <w:rPr>
            <w:rFonts w:ascii="NettoOT" w:eastAsia="Times New Roman" w:hAnsi="NettoOT"/>
            <w:sz w:val="22"/>
            <w:szCs w:val="22"/>
            <w:lang w:val="nl-NL" w:eastAsia="nl-NL"/>
          </w:rPr>
          <w:alias w:val="Geef hier de naam van het aanspreekpunt"/>
          <w:tag w:val="Geef hier de naam van het aanspreekpunt"/>
          <w:id w:val="362861925"/>
          <w:placeholder>
            <w:docPart w:val="072D1F9EEDAF4214AD088D18695E1676"/>
          </w:placeholder>
          <w15:color w:val="A8AF37"/>
        </w:sdtPr>
        <w:sdtContent>
          <w:r w:rsidR="006551EA">
            <w:rPr>
              <w:rFonts w:ascii="NettoOT" w:eastAsia="Times New Roman" w:hAnsi="NettoOT"/>
              <w:sz w:val="22"/>
              <w:szCs w:val="22"/>
              <w:lang w:val="nl-NL" w:eastAsia="nl-NL"/>
            </w:rPr>
            <w:t>de directeur.</w:t>
          </w:r>
        </w:sdtContent>
      </w:sdt>
    </w:p>
    <w:p w14:paraId="18AE3980" w14:textId="67B4267F" w:rsidR="00382063" w:rsidRPr="00917B7B" w:rsidRDefault="00702786" w:rsidP="00AA1CEE">
      <w:pPr>
        <w:spacing w:before="200" w:line="276" w:lineRule="auto"/>
        <w:jc w:val="right"/>
        <w:rPr>
          <w:rFonts w:ascii="NettoOT" w:hAnsi="NettoOT"/>
          <w:iCs/>
          <w:color w:val="AE2081"/>
          <w:sz w:val="18"/>
          <w:szCs w:val="22"/>
          <w:u w:val="single"/>
        </w:rPr>
      </w:pPr>
      <w:bookmarkStart w:id="31" w:name="_Ref60913644"/>
      <w:bookmarkStart w:id="32" w:name="_Ref66443307"/>
      <w:r w:rsidRPr="009F120E">
        <w:rPr>
          <w:rFonts w:ascii="NettoOT" w:hAnsi="NettoOT"/>
          <w:bCs/>
          <w:noProof/>
          <w:color w:val="CC5856"/>
          <w:sz w:val="22"/>
          <w:szCs w:val="22"/>
          <w:lang w:eastAsia="nl-BE"/>
        </w:rPr>
        <w:drawing>
          <wp:anchor distT="0" distB="0" distL="114300" distR="114300" simplePos="0" relativeHeight="251658269" behindDoc="0" locked="0" layoutInCell="1" allowOverlap="1" wp14:anchorId="5A1C4630" wp14:editId="6244750D">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8"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59"/>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5E119E67" w14:textId="5734A562" w:rsidR="00A11E63" w:rsidRPr="00FC5E4B" w:rsidRDefault="00A11E63" w:rsidP="00AA1CEE">
      <w:pPr>
        <w:pStyle w:val="Kop2"/>
        <w:shd w:val="clear" w:color="auto" w:fill="CC5856"/>
        <w:spacing w:line="276" w:lineRule="auto"/>
        <w:rPr>
          <w:rFonts w:ascii="NettoOT" w:hAnsi="NettoOT"/>
          <w:color w:val="FFFFFF" w:themeColor="background1"/>
          <w:sz w:val="22"/>
        </w:rPr>
      </w:pPr>
      <w:bookmarkStart w:id="33" w:name="_Ref67921089"/>
      <w:r w:rsidRPr="00FC5E4B">
        <w:rPr>
          <w:rFonts w:ascii="NettoOT" w:hAnsi="NettoOT"/>
          <w:color w:val="FFFFFF" w:themeColor="background1"/>
          <w:sz w:val="22"/>
        </w:rPr>
        <w:t>Revalidatie/logopedie tijdens de lestijden</w:t>
      </w:r>
      <w:bookmarkEnd w:id="31"/>
      <w:bookmarkEnd w:id="32"/>
      <w:bookmarkEnd w:id="33"/>
    </w:p>
    <w:p w14:paraId="64F6B76C" w14:textId="4262E9E7" w:rsidR="00A11E63" w:rsidRPr="00FC5E4B" w:rsidRDefault="00A11E63" w:rsidP="00AA1CEE">
      <w:pPr>
        <w:spacing w:line="276" w:lineRule="auto"/>
        <w:rPr>
          <w:rFonts w:ascii="NettoOT" w:hAnsi="NettoOT"/>
          <w:sz w:val="22"/>
          <w:szCs w:val="22"/>
          <w:lang w:val="nl-NL"/>
        </w:rPr>
      </w:pPr>
      <w:r w:rsidRPr="00FC5E4B">
        <w:rPr>
          <w:rFonts w:ascii="NettoOT" w:hAnsi="NettoOT"/>
          <w:sz w:val="22"/>
          <w:szCs w:val="22"/>
          <w:lang w:val="nl-NL"/>
        </w:rPr>
        <w:t xml:space="preserve">Er zijn twee situaties waardoor een kind afwezig kan zijn </w:t>
      </w:r>
      <w:r w:rsidR="00070B8D" w:rsidRPr="00FC5E4B">
        <w:rPr>
          <w:rFonts w:ascii="NettoOT" w:hAnsi="NettoOT"/>
          <w:sz w:val="22"/>
          <w:szCs w:val="22"/>
          <w:lang w:val="nl-NL"/>
        </w:rPr>
        <w:t>door</w:t>
      </w:r>
      <w:r w:rsidRPr="00FC5E4B">
        <w:rPr>
          <w:rFonts w:ascii="NettoOT" w:hAnsi="NettoOT"/>
          <w:sz w:val="22"/>
          <w:szCs w:val="22"/>
          <w:lang w:val="nl-NL"/>
        </w:rPr>
        <w:t xml:space="preserve"> revalidatie tijdens de lestijden:</w:t>
      </w:r>
    </w:p>
    <w:p w14:paraId="67E79A8D" w14:textId="09C336D6" w:rsidR="00A11E63" w:rsidRPr="00FC5E4B" w:rsidRDefault="00A11E63" w:rsidP="00AA1CEE">
      <w:pPr>
        <w:pStyle w:val="Opsomming"/>
        <w:spacing w:after="0" w:line="276" w:lineRule="auto"/>
        <w:rPr>
          <w:rFonts w:ascii="NettoOT" w:hAnsi="NettoOT"/>
          <w:sz w:val="22"/>
          <w:szCs w:val="22"/>
        </w:rPr>
      </w:pPr>
      <w:proofErr w:type="gramStart"/>
      <w:r w:rsidRPr="00FC5E4B">
        <w:rPr>
          <w:rFonts w:ascii="NettoOT" w:hAnsi="NettoOT"/>
          <w:sz w:val="22"/>
          <w:szCs w:val="22"/>
        </w:rPr>
        <w:t>revalidatie</w:t>
      </w:r>
      <w:proofErr w:type="gramEnd"/>
      <w:r w:rsidRPr="00FC5E4B">
        <w:rPr>
          <w:rFonts w:ascii="NettoOT" w:hAnsi="NettoOT"/>
          <w:sz w:val="22"/>
          <w:szCs w:val="22"/>
        </w:rPr>
        <w:t xml:space="preserve"> na ziekte of ongeval (</w:t>
      </w:r>
      <w:r w:rsidR="00477E67" w:rsidRPr="00FC5E4B">
        <w:rPr>
          <w:rFonts w:ascii="NettoOT" w:hAnsi="NettoOT"/>
          <w:sz w:val="22"/>
          <w:szCs w:val="22"/>
        </w:rPr>
        <w:t xml:space="preserve">normaal </w:t>
      </w:r>
      <w:r w:rsidRPr="00FC5E4B">
        <w:rPr>
          <w:rFonts w:ascii="NettoOT" w:hAnsi="NettoOT"/>
          <w:sz w:val="22"/>
          <w:szCs w:val="22"/>
        </w:rPr>
        <w:t>max. 150 minuten per week, verplaatsingen inbegrepen);</w:t>
      </w:r>
    </w:p>
    <w:p w14:paraId="3B20F7C7" w14:textId="3B292CBE" w:rsidR="00A11E63" w:rsidRPr="00FC5E4B" w:rsidRDefault="00A11E63" w:rsidP="00AA1CEE">
      <w:pPr>
        <w:pStyle w:val="Opsomming"/>
        <w:spacing w:line="276" w:lineRule="auto"/>
        <w:contextualSpacing w:val="0"/>
        <w:rPr>
          <w:rFonts w:ascii="NettoOT" w:hAnsi="NettoOT"/>
          <w:sz w:val="22"/>
          <w:szCs w:val="22"/>
        </w:rPr>
      </w:pPr>
      <w:proofErr w:type="gramStart"/>
      <w:r w:rsidRPr="00FC5E4B">
        <w:rPr>
          <w:rFonts w:ascii="NettoOT" w:hAnsi="NettoOT"/>
          <w:sz w:val="22"/>
          <w:szCs w:val="22"/>
        </w:rPr>
        <w:lastRenderedPageBreak/>
        <w:t>revalidatie</w:t>
      </w:r>
      <w:proofErr w:type="gramEnd"/>
      <w:r w:rsidRPr="00FC5E4B">
        <w:rPr>
          <w:rFonts w:ascii="NettoOT" w:hAnsi="NettoOT"/>
          <w:sz w:val="22"/>
          <w:szCs w:val="22"/>
        </w:rPr>
        <w:t xml:space="preserve"> voor kinderen met een specifieke </w:t>
      </w:r>
      <w:proofErr w:type="spellStart"/>
      <w:r w:rsidRPr="00FC5E4B">
        <w:rPr>
          <w:rFonts w:ascii="NettoOT" w:hAnsi="NettoOT"/>
          <w:sz w:val="22"/>
          <w:szCs w:val="22"/>
        </w:rPr>
        <w:t>onderwijsgerelateerde</w:t>
      </w:r>
      <w:proofErr w:type="spellEnd"/>
      <w:r w:rsidRPr="00FC5E4B">
        <w:rPr>
          <w:rFonts w:ascii="NettoOT" w:hAnsi="NettoOT"/>
          <w:sz w:val="22"/>
          <w:szCs w:val="22"/>
        </w:rPr>
        <w:t xml:space="preserve"> behoefte waarvoor een handelingsgericht advies is gegeven (</w:t>
      </w:r>
      <w:r w:rsidR="00477E67" w:rsidRPr="00FC5E4B">
        <w:rPr>
          <w:rFonts w:ascii="NettoOT" w:hAnsi="NettoOT"/>
          <w:sz w:val="22"/>
          <w:szCs w:val="22"/>
        </w:rPr>
        <w:t xml:space="preserve">normaal </w:t>
      </w:r>
      <w:r w:rsidRPr="00FC5E4B">
        <w:rPr>
          <w:rFonts w:ascii="NettoOT" w:hAnsi="NettoOT"/>
          <w:sz w:val="22"/>
          <w:szCs w:val="22"/>
        </w:rPr>
        <w:t>max. 150 minuten per week, verplaatsingen inbegrepen).</w:t>
      </w:r>
    </w:p>
    <w:p w14:paraId="7ACE5DFD" w14:textId="77777777" w:rsidR="00A11E63" w:rsidRPr="00FC5E4B" w:rsidRDefault="00A11E63" w:rsidP="00AA1CEE">
      <w:pPr>
        <w:spacing w:line="276" w:lineRule="auto"/>
        <w:rPr>
          <w:rFonts w:ascii="NettoOT" w:hAnsi="NettoOT"/>
          <w:sz w:val="22"/>
          <w:szCs w:val="22"/>
          <w:lang w:val="nl-NL"/>
        </w:rPr>
      </w:pPr>
      <w:r w:rsidRPr="00FC5E4B">
        <w:rPr>
          <w:rFonts w:ascii="NettoOT" w:hAnsi="NettoOT"/>
          <w:sz w:val="22"/>
          <w:szCs w:val="22"/>
          <w:lang w:val="nl-NL"/>
        </w:rPr>
        <w:t>Je moet toestemming vragen aan de directeur om je kind revalidatie tijdens de lestijden te laten volgen.</w:t>
      </w:r>
    </w:p>
    <w:p w14:paraId="59F8A4CD" w14:textId="77777777" w:rsidR="00A11E63" w:rsidRPr="00FC5E4B" w:rsidRDefault="00A11E63" w:rsidP="00AA1CEE">
      <w:pPr>
        <w:spacing w:line="276" w:lineRule="auto"/>
        <w:rPr>
          <w:rFonts w:ascii="NettoOT" w:hAnsi="NettoOT"/>
          <w:sz w:val="22"/>
          <w:szCs w:val="22"/>
          <w:lang w:val="nl-NL"/>
        </w:rPr>
      </w:pPr>
      <w:r w:rsidRPr="00FC5E4B">
        <w:rPr>
          <w:rFonts w:ascii="NettoOT" w:hAnsi="NettoOT"/>
          <w:sz w:val="22"/>
          <w:szCs w:val="22"/>
          <w:lang w:val="nl-NL"/>
        </w:rPr>
        <w:t>Om een beslissing te kunnen nemen om revalidatie</w:t>
      </w:r>
      <w:r w:rsidRPr="00FC5E4B">
        <w:rPr>
          <w:rFonts w:ascii="NettoOT" w:hAnsi="NettoOT"/>
          <w:b/>
          <w:bCs/>
          <w:sz w:val="22"/>
          <w:szCs w:val="22"/>
          <w:lang w:val="nl-NL"/>
        </w:rPr>
        <w:t xml:space="preserve"> </w:t>
      </w:r>
      <w:r w:rsidRPr="00FC5E4B">
        <w:rPr>
          <w:rFonts w:ascii="NettoOT" w:hAnsi="NettoOT"/>
          <w:sz w:val="22"/>
          <w:szCs w:val="22"/>
          <w:lang w:val="nl-NL"/>
        </w:rPr>
        <w:t>na</w:t>
      </w:r>
      <w:r w:rsidRPr="00FC5E4B">
        <w:rPr>
          <w:rFonts w:ascii="NettoOT" w:hAnsi="NettoOT"/>
          <w:b/>
          <w:bCs/>
          <w:sz w:val="22"/>
          <w:szCs w:val="22"/>
          <w:lang w:val="nl-NL"/>
        </w:rPr>
        <w:t xml:space="preserve"> ziekte of ongeval</w:t>
      </w:r>
      <w:r w:rsidRPr="00FC5E4B">
        <w:rPr>
          <w:rFonts w:ascii="NettoOT" w:hAnsi="NettoOT"/>
          <w:sz w:val="22"/>
          <w:szCs w:val="22"/>
          <w:lang w:val="nl-NL"/>
        </w:rPr>
        <w:t xml:space="preserve"> toe te staan, moeten wij over een dossier beschikken dat minstens de volgende elementen bevat:</w:t>
      </w:r>
    </w:p>
    <w:p w14:paraId="32D729E9" w14:textId="77777777" w:rsidR="00A11E63" w:rsidRPr="00FC5E4B" w:rsidRDefault="00A11E63" w:rsidP="00AA1CEE">
      <w:pPr>
        <w:pStyle w:val="Opsomming"/>
        <w:spacing w:after="120"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verklaring van de ouders waaruit blijkt dat de revalidatie tijdens de lestijden moet plaatsvinden;</w:t>
      </w:r>
    </w:p>
    <w:p w14:paraId="036F9688" w14:textId="46D45E98" w:rsidR="00A11E63" w:rsidRPr="00FC5E4B" w:rsidRDefault="00A11E63" w:rsidP="00AA1CEE">
      <w:pPr>
        <w:pStyle w:val="Opsomming"/>
        <w:spacing w:after="120"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medisch attest waaruit de noodzakelijkheid, </w:t>
      </w:r>
      <w:r w:rsidR="00D47614" w:rsidRPr="00FC5E4B">
        <w:rPr>
          <w:rFonts w:ascii="NettoOT" w:hAnsi="NettoOT"/>
          <w:sz w:val="22"/>
          <w:szCs w:val="22"/>
        </w:rPr>
        <w:t>het aantal keer</w:t>
      </w:r>
      <w:r w:rsidRPr="00FC5E4B">
        <w:rPr>
          <w:rFonts w:ascii="NettoOT" w:hAnsi="NettoOT"/>
          <w:sz w:val="22"/>
          <w:szCs w:val="22"/>
        </w:rPr>
        <w:t xml:space="preserve"> en de duur van de revalidatie blijkt;</w:t>
      </w:r>
    </w:p>
    <w:p w14:paraId="6AEE8C70" w14:textId="77777777" w:rsidR="00A11E63" w:rsidRPr="00FC5E4B" w:rsidRDefault="00A11E63" w:rsidP="00AA1CEE">
      <w:pPr>
        <w:pStyle w:val="Opsomming"/>
        <w:spacing w:after="120"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advies van het CLB, geformuleerd na overleg met klassenraad en ouders, dat motiveert waarom de revalidatie tijdens de lestijden vereist is;</w:t>
      </w:r>
    </w:p>
    <w:p w14:paraId="5C8E84E5" w14:textId="77777777" w:rsidR="00A11E63" w:rsidRPr="00FC5E4B" w:rsidRDefault="00A11E63" w:rsidP="00AA1CEE">
      <w:pPr>
        <w:pStyle w:val="Opsomming"/>
        <w:spacing w:line="276" w:lineRule="auto"/>
        <w:contextualSpacing w:val="0"/>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toestemming van de directeur voor een periode die de duur van de behandeling, vermeld in het medisch attest, niet kan overschrijden.</w:t>
      </w:r>
    </w:p>
    <w:p w14:paraId="628D27B8" w14:textId="77777777"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Om een beslissing te kunnen nemen om revalidatie toe te staan voor de leerling met een </w:t>
      </w:r>
      <w:r w:rsidRPr="00FC5E4B">
        <w:rPr>
          <w:rFonts w:ascii="NettoOT" w:hAnsi="NettoOT"/>
          <w:b/>
          <w:bCs/>
          <w:sz w:val="22"/>
          <w:szCs w:val="22"/>
        </w:rPr>
        <w:t xml:space="preserve">specifieke </w:t>
      </w:r>
      <w:proofErr w:type="spellStart"/>
      <w:r w:rsidRPr="00FC5E4B">
        <w:rPr>
          <w:rFonts w:ascii="NettoOT" w:hAnsi="NettoOT"/>
          <w:b/>
          <w:bCs/>
          <w:sz w:val="22"/>
          <w:szCs w:val="22"/>
        </w:rPr>
        <w:t>onderwijsgerelateerde</w:t>
      </w:r>
      <w:proofErr w:type="spellEnd"/>
      <w:r w:rsidRPr="00FC5E4B">
        <w:rPr>
          <w:rFonts w:ascii="NettoOT" w:hAnsi="NettoOT"/>
          <w:b/>
          <w:bCs/>
          <w:sz w:val="22"/>
          <w:szCs w:val="22"/>
        </w:rPr>
        <w:t xml:space="preserve"> behoefte waarvoor een handelingsgericht advies is gegeven</w:t>
      </w:r>
      <w:r w:rsidRPr="00FC5E4B">
        <w:rPr>
          <w:rFonts w:ascii="NettoOT" w:hAnsi="NettoOT"/>
          <w:sz w:val="22"/>
          <w:szCs w:val="22"/>
        </w:rPr>
        <w:t>, moeten wij over een dossier beschikken dat minstens de volgende elementen bevat:</w:t>
      </w:r>
    </w:p>
    <w:p w14:paraId="5C39B893" w14:textId="77777777" w:rsidR="00A11E63" w:rsidRPr="00FC5E4B" w:rsidRDefault="00A11E63" w:rsidP="00AA1CEE">
      <w:pPr>
        <w:pStyle w:val="Lijstalinea"/>
        <w:numPr>
          <w:ilvl w:val="0"/>
          <w:numId w:val="7"/>
        </w:numPr>
        <w:spacing w:after="0" w:line="276" w:lineRule="auto"/>
        <w:ind w:left="340" w:hanging="340"/>
        <w:outlineLvl w:val="9"/>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verklaring van de ouders waaruit blijkt dat de revalidatie tijdens de lestijden moet plaatsvinden;</w:t>
      </w:r>
    </w:p>
    <w:p w14:paraId="2D6ACD79" w14:textId="1C77A6B4" w:rsidR="00A11E63" w:rsidRPr="00FC5E4B" w:rsidRDefault="00A11E63" w:rsidP="00AA1CEE">
      <w:pPr>
        <w:pStyle w:val="Opsomming"/>
        <w:spacing w:after="0" w:line="276" w:lineRule="auto"/>
        <w:contextualSpacing w:val="0"/>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advies van het CLB, geformuleerd na overleg met klassenraad en ouders. Dat advies moet motiveren waarom de problematiek van de leerling </w:t>
      </w:r>
      <w:proofErr w:type="gramStart"/>
      <w:r w:rsidRPr="00FC5E4B">
        <w:rPr>
          <w:rFonts w:ascii="NettoOT" w:hAnsi="NettoOT"/>
          <w:sz w:val="22"/>
          <w:szCs w:val="22"/>
        </w:rPr>
        <w:t>van die aard</w:t>
      </w:r>
      <w:proofErr w:type="gramEnd"/>
      <w:r w:rsidRPr="00FC5E4B">
        <w:rPr>
          <w:rFonts w:ascii="NettoOT" w:hAnsi="NettoOT"/>
          <w:sz w:val="22"/>
          <w:szCs w:val="22"/>
        </w:rPr>
        <w:t xml:space="preserve"> is dat het wettelijk voorziene zorgbeleid van een school daarop geen antwoord kan geven en dat de revalidatietussenkomsten niet beschouwd kunnen worden als </w:t>
      </w:r>
      <w:proofErr w:type="spellStart"/>
      <w:r w:rsidRPr="00FC5E4B">
        <w:rPr>
          <w:rFonts w:ascii="NettoOT" w:hAnsi="NettoOT"/>
          <w:sz w:val="22"/>
          <w:szCs w:val="22"/>
        </w:rPr>
        <w:t>schoolgebonden</w:t>
      </w:r>
      <w:proofErr w:type="spellEnd"/>
      <w:r w:rsidRPr="00FC5E4B">
        <w:rPr>
          <w:rFonts w:ascii="NettoOT" w:hAnsi="NettoOT"/>
          <w:sz w:val="22"/>
          <w:szCs w:val="22"/>
        </w:rPr>
        <w:t xml:space="preserve"> aanbod. Indien er op het moment van de aanvraag tot afwezigheid nog geen handelingsgericht advies werd gegeven voor de leerling, kunnen het handelingsgericht advies en </w:t>
      </w:r>
      <w:r w:rsidR="00814E10" w:rsidRPr="00FC5E4B">
        <w:rPr>
          <w:rFonts w:ascii="NettoOT" w:hAnsi="NettoOT"/>
          <w:sz w:val="22"/>
          <w:szCs w:val="22"/>
        </w:rPr>
        <w:t>dat</w:t>
      </w:r>
      <w:r w:rsidRPr="00FC5E4B">
        <w:rPr>
          <w:rFonts w:ascii="NettoOT" w:hAnsi="NettoOT"/>
          <w:sz w:val="22"/>
          <w:szCs w:val="22"/>
        </w:rPr>
        <w:t xml:space="preserve"> advies van het CLB gelijktijdig afgeleverd worden;</w:t>
      </w:r>
    </w:p>
    <w:p w14:paraId="75596E46" w14:textId="77777777" w:rsidR="00A11E63" w:rsidRPr="00FC5E4B" w:rsidRDefault="00A11E63" w:rsidP="00AA1CEE">
      <w:pPr>
        <w:pStyle w:val="Opsomming"/>
        <w:spacing w:after="120"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2E87309" w14:textId="77777777" w:rsidR="00A11E63" w:rsidRPr="00FC5E4B" w:rsidRDefault="00A11E63" w:rsidP="00AA1CEE">
      <w:pPr>
        <w:pStyle w:val="Opsomming"/>
        <w:spacing w:after="120"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toestemming van de directeur, die jaarlijks vernieuwd en gemotiveerd moet worden, rekening houdend met het evaluatieverslag van de revalidatieverstrekker.</w:t>
      </w:r>
    </w:p>
    <w:p w14:paraId="2A91E0A2" w14:textId="6C0D0C3E"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directeur neemt, op basis van de verzamelde documenten, de uiteindelijke beslissing of de revalidatie tijdens de lestijden kan plaatsvinden of niet. Wij delen </w:t>
      </w:r>
      <w:r w:rsidR="00390843" w:rsidRPr="00FC5E4B">
        <w:rPr>
          <w:rFonts w:ascii="NettoOT" w:hAnsi="NettoOT"/>
          <w:sz w:val="22"/>
          <w:szCs w:val="22"/>
        </w:rPr>
        <w:t>die</w:t>
      </w:r>
      <w:r w:rsidRPr="00FC5E4B">
        <w:rPr>
          <w:rFonts w:ascii="NettoOT" w:hAnsi="NettoOT"/>
          <w:sz w:val="22"/>
          <w:szCs w:val="22"/>
        </w:rPr>
        <w:t xml:space="preserve"> beslissing aan </w:t>
      </w:r>
      <w:r w:rsidR="00126BE6" w:rsidRPr="00FC5E4B">
        <w:rPr>
          <w:rFonts w:ascii="NettoOT" w:hAnsi="NettoOT"/>
          <w:sz w:val="22"/>
          <w:szCs w:val="22"/>
        </w:rPr>
        <w:t>jou</w:t>
      </w:r>
      <w:r w:rsidRPr="00FC5E4B">
        <w:rPr>
          <w:rFonts w:ascii="NettoOT" w:hAnsi="NettoOT"/>
          <w:sz w:val="22"/>
          <w:szCs w:val="22"/>
        </w:rPr>
        <w:t xml:space="preserve"> mee.</w:t>
      </w:r>
    </w:p>
    <w:p w14:paraId="396381D1" w14:textId="229F398F" w:rsidR="00A11E63" w:rsidRPr="00FC5E4B" w:rsidRDefault="00A11E63" w:rsidP="00AA1CEE">
      <w:pPr>
        <w:spacing w:line="276" w:lineRule="auto"/>
        <w:rPr>
          <w:rFonts w:ascii="NettoOT" w:hAnsi="NettoOT" w:cs="Times New Roman"/>
          <w:sz w:val="22"/>
          <w:szCs w:val="22"/>
          <w:lang w:eastAsia="nl-BE"/>
        </w:rPr>
      </w:pPr>
      <w:r w:rsidRPr="00FC5E4B">
        <w:rPr>
          <w:rFonts w:ascii="NettoOT" w:hAnsi="NettoOT"/>
          <w:sz w:val="22"/>
          <w:szCs w:val="22"/>
          <w:lang w:val="nl-NL" w:eastAsia="nl-NL"/>
        </w:rPr>
        <w:t>De verzekering van de leerlingen die tijdens de lestijden</w:t>
      </w:r>
      <w:r w:rsidR="00951525" w:rsidRPr="00FC5E4B">
        <w:rPr>
          <w:rFonts w:ascii="NettoOT" w:hAnsi="NettoOT"/>
          <w:sz w:val="22"/>
          <w:szCs w:val="22"/>
          <w:lang w:val="nl-NL" w:eastAsia="nl-NL"/>
        </w:rPr>
        <w:t xml:space="preserve"> revalidatie </w:t>
      </w:r>
      <w:r w:rsidRPr="00FC5E4B">
        <w:rPr>
          <w:rFonts w:ascii="NettoOT" w:hAnsi="NettoOT" w:cs="Times New Roman"/>
          <w:sz w:val="22"/>
          <w:szCs w:val="22"/>
          <w:lang w:eastAsia="nl-BE"/>
        </w:rPr>
        <w:t>krijgen, valt tijdens de periode van de therapie en de verplaatsingen niet ten laste van de schoolverzekering. De begeleiding van de leerling tijdens de verplaatsingen vallen niet ten laste van de school.</w:t>
      </w:r>
    </w:p>
    <w:p w14:paraId="6EE095ED" w14:textId="7B97D026" w:rsidR="00382063" w:rsidRPr="00917B7B" w:rsidRDefault="00130007" w:rsidP="00AA1CEE">
      <w:pPr>
        <w:spacing w:before="200" w:line="276" w:lineRule="auto"/>
        <w:jc w:val="right"/>
        <w:rPr>
          <w:rFonts w:ascii="NettoOT" w:hAnsi="NettoOT"/>
          <w:iCs/>
          <w:color w:val="CC5856"/>
          <w:sz w:val="18"/>
          <w:szCs w:val="22"/>
          <w:u w:val="single"/>
        </w:rPr>
      </w:pPr>
      <w:bookmarkStart w:id="34" w:name="_Ref60913648"/>
      <w:bookmarkStart w:id="35" w:name="_Ref66443339"/>
      <w:r w:rsidRPr="006551EA">
        <w:rPr>
          <w:rFonts w:ascii="NettoOT" w:hAnsi="NettoOT"/>
          <w:bCs/>
          <w:noProof/>
          <w:color w:val="DEEAF6" w:themeColor="accent1" w:themeTint="33"/>
          <w:sz w:val="22"/>
          <w:szCs w:val="22"/>
          <w:lang w:eastAsia="nl-BE"/>
        </w:rPr>
        <w:drawing>
          <wp:anchor distT="0" distB="0" distL="114300" distR="114300" simplePos="0" relativeHeight="251658270" behindDoc="0" locked="0" layoutInCell="1" allowOverlap="1" wp14:anchorId="5A3AE538" wp14:editId="418E88DE">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6000"/>
                <wp:lineTo x="1455" y="18909"/>
                <wp:lineTo x="2909" y="21091"/>
                <wp:lineTo x="7273" y="21091"/>
                <wp:lineTo x="20364" y="6545"/>
                <wp:lineTo x="21091" y="4364"/>
                <wp:lineTo x="18182"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0"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61"/>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4D98F181" w14:textId="2356CE93" w:rsidR="00A11E63" w:rsidRPr="00FC5E4B" w:rsidRDefault="00A11E63"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Stappenplan bij ziekte of ongeval</w:t>
      </w:r>
      <w:bookmarkEnd w:id="34"/>
      <w:bookmarkEnd w:id="35"/>
    </w:p>
    <w:bookmarkStart w:id="36" w:name="_Ref60913653" w:displacedByCustomXml="next"/>
    <w:bookmarkStart w:id="37" w:name="_Ref66443352" w:displacedByCustomXml="next"/>
    <w:sdt>
      <w:sdtPr>
        <w:rPr>
          <w:rFonts w:ascii="NettoOT" w:eastAsia="Times New Roman" w:hAnsi="NettoOT" w:cstheme="minorBidi"/>
          <w:b/>
          <w:bCs/>
          <w:color w:val="262626" w:themeColor="text1" w:themeTint="D9"/>
          <w:sz w:val="22"/>
          <w:szCs w:val="22"/>
          <w:lang w:val="nl-NL" w:eastAsia="nl-NL" w:bidi="ar-SA"/>
        </w:rPr>
        <w:alias w:val="Geef hier EHBO-stappenplan"/>
        <w:tag w:val="Geef hier EHBO-stappenplan"/>
        <w:id w:val="-2003423763"/>
        <w:placeholder>
          <w:docPart w:val="83AC3AAD7C604F42A7A9947C78132B0F"/>
        </w:placeholder>
        <w15:color w:val="A8AF37"/>
      </w:sdtPr>
      <w:sdtContent>
        <w:p w14:paraId="48F6DCED" w14:textId="77777777" w:rsidR="006551EA" w:rsidRPr="006551EA" w:rsidRDefault="006551EA" w:rsidP="00AA1CEE">
          <w:pPr>
            <w:pStyle w:val="Plattetekst"/>
            <w:spacing w:line="276" w:lineRule="auto"/>
            <w:rPr>
              <w:rFonts w:ascii="NettoOT" w:hAnsi="NettoOT"/>
              <w:color w:val="1C1C1C"/>
              <w:sz w:val="22"/>
            </w:rPr>
          </w:pPr>
          <w:r w:rsidRPr="006551EA">
            <w:rPr>
              <w:rFonts w:ascii="NettoOT" w:hAnsi="NettoOT"/>
              <w:color w:val="1C1C1C"/>
              <w:sz w:val="22"/>
            </w:rPr>
            <w:t>Eerste hulp wordt toegediend door een leerkracht. Iemand van het team of een bereidwillige ouder gaat zo nodig met het kind naar de spoedafdeling van het ziekenhuis te Pelt.</w:t>
          </w:r>
        </w:p>
        <w:p w14:paraId="41865EEB" w14:textId="77777777" w:rsidR="006551EA" w:rsidRPr="006551EA" w:rsidRDefault="006551EA" w:rsidP="00AA1CEE">
          <w:pPr>
            <w:pStyle w:val="Plattetekst"/>
            <w:spacing w:line="276" w:lineRule="auto"/>
            <w:rPr>
              <w:rFonts w:ascii="NettoOT" w:hAnsi="NettoOT"/>
              <w:color w:val="1C1C1C"/>
              <w:sz w:val="22"/>
            </w:rPr>
          </w:pPr>
        </w:p>
        <w:p w14:paraId="5AF429A6" w14:textId="77777777" w:rsidR="006551EA" w:rsidRPr="006551EA" w:rsidRDefault="006551EA" w:rsidP="00AA1CEE">
          <w:pPr>
            <w:pStyle w:val="Plattetekst"/>
            <w:spacing w:line="276" w:lineRule="auto"/>
            <w:rPr>
              <w:rFonts w:ascii="NettoOT" w:hAnsi="NettoOT"/>
              <w:color w:val="1C1C1C"/>
              <w:sz w:val="22"/>
            </w:rPr>
          </w:pPr>
          <w:r w:rsidRPr="006551EA">
            <w:rPr>
              <w:rFonts w:ascii="NettoOT" w:hAnsi="NettoOT"/>
              <w:color w:val="1C1C1C"/>
              <w:sz w:val="22"/>
            </w:rPr>
            <w:t>Verzekeringspapieren worden door het secretariaat en de behandelende geneesheer ingevuld.</w:t>
          </w:r>
        </w:p>
        <w:p w14:paraId="63EE9BB2" w14:textId="77777777" w:rsidR="006551EA" w:rsidRPr="006551EA" w:rsidRDefault="006551EA" w:rsidP="00AA1CEE">
          <w:pPr>
            <w:pStyle w:val="Plattetekst"/>
            <w:spacing w:line="276" w:lineRule="auto"/>
            <w:rPr>
              <w:rFonts w:ascii="NettoOT" w:hAnsi="NettoOT"/>
              <w:color w:val="1C1C1C"/>
              <w:sz w:val="22"/>
            </w:rPr>
          </w:pPr>
        </w:p>
        <w:p w14:paraId="3DD7AC27" w14:textId="5718DD27" w:rsidR="00967A20" w:rsidRDefault="006551EA" w:rsidP="00AA1CEE">
          <w:pPr>
            <w:pStyle w:val="Plattetekst"/>
            <w:spacing w:line="276" w:lineRule="auto"/>
            <w:rPr>
              <w:rFonts w:ascii="NettoOT" w:hAnsi="NettoOT"/>
              <w:color w:val="1C1C1C"/>
              <w:sz w:val="22"/>
            </w:rPr>
          </w:pPr>
          <w:r w:rsidRPr="006551EA">
            <w:rPr>
              <w:rFonts w:ascii="NettoOT" w:hAnsi="NettoOT"/>
              <w:color w:val="1C1C1C"/>
              <w:sz w:val="22"/>
            </w:rPr>
            <w:lastRenderedPageBreak/>
            <w:t xml:space="preserve">Ingevulde documenten worden aan de school </w:t>
          </w:r>
          <w:proofErr w:type="gramStart"/>
          <w:r w:rsidRPr="006551EA">
            <w:rPr>
              <w:rFonts w:ascii="NettoOT" w:hAnsi="NettoOT"/>
              <w:color w:val="1C1C1C"/>
              <w:sz w:val="22"/>
            </w:rPr>
            <w:t>terug bezorgd</w:t>
          </w:r>
          <w:proofErr w:type="gramEnd"/>
          <w:r w:rsidRPr="006551EA">
            <w:rPr>
              <w:rFonts w:ascii="NettoOT" w:hAnsi="NettoOT"/>
              <w:color w:val="1C1C1C"/>
              <w:sz w:val="22"/>
            </w:rPr>
            <w:t xml:space="preserve">. Wij maken ze over aan de verzekering. Facturen betaalt je eerst zelf en met het attest van het ziekenfonds komt je naar de school. Meldt bij het ziekenfonds eventueel dat het om een schoolongeval gaat. Wij doen het nodige zodat je het verschuldigde bedrag </w:t>
          </w:r>
          <w:proofErr w:type="gramStart"/>
          <w:r w:rsidRPr="006551EA">
            <w:rPr>
              <w:rFonts w:ascii="NettoOT" w:hAnsi="NettoOT"/>
              <w:color w:val="1C1C1C"/>
              <w:sz w:val="22"/>
            </w:rPr>
            <w:t>terug krijgt</w:t>
          </w:r>
          <w:proofErr w:type="gramEnd"/>
          <w:r w:rsidRPr="006551EA">
            <w:rPr>
              <w:rFonts w:ascii="NettoOT" w:hAnsi="NettoOT"/>
              <w:color w:val="1C1C1C"/>
              <w:sz w:val="22"/>
            </w:rPr>
            <w:t>.</w:t>
          </w:r>
        </w:p>
        <w:p w14:paraId="6FE912C2" w14:textId="77777777" w:rsidR="006551EA" w:rsidRPr="006551EA" w:rsidRDefault="006551EA" w:rsidP="00AA1CEE">
          <w:pPr>
            <w:pStyle w:val="Plattetekst"/>
            <w:spacing w:line="276" w:lineRule="auto"/>
            <w:rPr>
              <w:rFonts w:ascii="NettoOT" w:hAnsi="NettoOT"/>
              <w:color w:val="1C1C1C"/>
              <w:sz w:val="22"/>
            </w:rPr>
          </w:pPr>
        </w:p>
        <w:p w14:paraId="15F41B47" w14:textId="58610004" w:rsidR="00967A20" w:rsidRPr="00FC5E4B" w:rsidRDefault="00967A20" w:rsidP="00AA1CEE">
          <w:pPr>
            <w:spacing w:line="276" w:lineRule="auto"/>
            <w:rPr>
              <w:rFonts w:ascii="NettoOT" w:hAnsi="NettoOT"/>
              <w:b/>
              <w:bCs/>
              <w:sz w:val="22"/>
              <w:szCs w:val="22"/>
            </w:rPr>
          </w:pPr>
          <w:r w:rsidRPr="00FC5E4B">
            <w:rPr>
              <w:rFonts w:ascii="NettoOT" w:hAnsi="NettoOT"/>
              <w:b/>
              <w:bCs/>
              <w:sz w:val="22"/>
              <w:szCs w:val="22"/>
              <w:lang w:val="nl-NL" w:eastAsia="nl-NL"/>
            </w:rPr>
            <w:t>Voor eerste hulp vind je meer informatie in onze tekst “</w:t>
          </w:r>
          <w:hyperlink r:id="rId62" w:history="1">
            <w:r w:rsidRPr="00FC5E4B">
              <w:rPr>
                <w:rStyle w:val="Hyperlink"/>
                <w:rFonts w:ascii="NettoOT" w:eastAsia="Times New Roman" w:hAnsi="NettoOT"/>
                <w:b/>
                <w:bCs/>
                <w:sz w:val="22"/>
                <w:szCs w:val="22"/>
                <w:lang w:val="nl-NL" w:eastAsia="nl-NL"/>
              </w:rPr>
              <w:t>Standpunt inzake medicatie en eerste hulp op school</w:t>
            </w:r>
          </w:hyperlink>
          <w:r w:rsidRPr="00FC5E4B">
            <w:rPr>
              <w:rStyle w:val="Hyperlink"/>
              <w:rFonts w:ascii="NettoOT" w:eastAsia="Times New Roman" w:hAnsi="NettoOT"/>
              <w:b/>
              <w:bCs/>
              <w:color w:val="262626" w:themeColor="text1" w:themeTint="D9"/>
              <w:sz w:val="22"/>
              <w:szCs w:val="22"/>
              <w:u w:val="none"/>
              <w:lang w:val="nl-NL" w:eastAsia="nl-NL"/>
            </w:rPr>
            <w:t>”</w:t>
          </w:r>
          <w:r w:rsidRPr="00FC5E4B">
            <w:rPr>
              <w:rFonts w:ascii="NettoOT" w:hAnsi="NettoOT"/>
              <w:b/>
              <w:bCs/>
              <w:sz w:val="22"/>
              <w:szCs w:val="22"/>
              <w:lang w:val="nl-NL" w:eastAsia="nl-NL"/>
            </w:rPr>
            <w:t>.</w:t>
          </w:r>
        </w:p>
      </w:sdtContent>
    </w:sdt>
    <w:p w14:paraId="38E4884E" w14:textId="10C1501F" w:rsidR="00382063" w:rsidRPr="00917B7B" w:rsidRDefault="00282D41" w:rsidP="00AA1CEE">
      <w:pPr>
        <w:spacing w:before="200" w:line="276" w:lineRule="auto"/>
        <w:jc w:val="right"/>
        <w:rPr>
          <w:rFonts w:ascii="NettoOT" w:hAnsi="NettoOT"/>
          <w:iCs/>
          <w:color w:val="CC5856"/>
          <w:sz w:val="18"/>
          <w:szCs w:val="22"/>
          <w:u w:val="single"/>
        </w:rPr>
      </w:pPr>
      <w:r w:rsidRPr="00FC5E4B">
        <w:rPr>
          <w:rFonts w:ascii="NettoOT" w:hAnsi="NettoOT"/>
          <w:bCs/>
          <w:noProof/>
          <w:color w:val="FFFFFF" w:themeColor="background1"/>
          <w:sz w:val="22"/>
          <w:szCs w:val="22"/>
          <w:lang w:eastAsia="nl-BE"/>
        </w:rPr>
        <w:drawing>
          <wp:anchor distT="0" distB="0" distL="114300" distR="114300" simplePos="0" relativeHeight="251658271" behindDoc="0" locked="0" layoutInCell="1" allowOverlap="1" wp14:anchorId="196F618E" wp14:editId="693300A9">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64"/>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0FEBC800" w14:textId="45A0475B" w:rsidR="00A11E63" w:rsidRPr="00FC5E4B" w:rsidRDefault="00A11E63"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Medicatiegebruik en andere medische handelingen</w:t>
      </w:r>
      <w:bookmarkEnd w:id="37"/>
      <w:bookmarkEnd w:id="36"/>
    </w:p>
    <w:p w14:paraId="63645614" w14:textId="7DE9E349"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Gebruik van medicatie op school</w:t>
      </w:r>
    </w:p>
    <w:p w14:paraId="1B47324E" w14:textId="3C2B020B" w:rsidR="00A11E63" w:rsidRPr="006551EA" w:rsidRDefault="00A11E63" w:rsidP="00AA1CEE">
      <w:pPr>
        <w:pStyle w:val="Opsomming"/>
        <w:spacing w:line="276" w:lineRule="auto"/>
        <w:contextualSpacing w:val="0"/>
        <w:rPr>
          <w:rFonts w:ascii="NettoOT" w:hAnsi="NettoOT"/>
          <w:b/>
          <w:sz w:val="22"/>
          <w:szCs w:val="22"/>
          <w:lang w:val="nl-NL"/>
        </w:rPr>
      </w:pPr>
      <w:r w:rsidRPr="006551EA">
        <w:rPr>
          <w:rFonts w:ascii="NettoOT" w:hAnsi="NettoOT"/>
          <w:b/>
          <w:sz w:val="22"/>
          <w:szCs w:val="22"/>
          <w:lang w:val="nl-NL"/>
        </w:rPr>
        <w:t>Je kind wordt ziek op school</w:t>
      </w:r>
    </w:p>
    <w:sdt>
      <w:sdtPr>
        <w:rPr>
          <w:rFonts w:ascii="NettoOT" w:eastAsia="Times New Roman" w:hAnsi="NettoOT" w:cs="Times New Roman"/>
          <w:sz w:val="22"/>
          <w:szCs w:val="22"/>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D2FB1C5" w14:textId="331BE444" w:rsidR="00902941" w:rsidRPr="006551EA" w:rsidRDefault="006551EA" w:rsidP="00AA1CEE">
          <w:pPr>
            <w:spacing w:line="276" w:lineRule="auto"/>
            <w:rPr>
              <w:rFonts w:ascii="NettoOT" w:hAnsi="NettoOT"/>
              <w:sz w:val="22"/>
              <w:szCs w:val="22"/>
            </w:rPr>
          </w:pPr>
          <w:r w:rsidRPr="006551EA">
            <w:rPr>
              <w:rFonts w:ascii="NettoOT" w:hAnsi="NettoOT"/>
              <w:b/>
              <w:bCs/>
              <w:color w:val="A8AF37"/>
              <w:sz w:val="22"/>
              <w:szCs w:val="22"/>
              <w:lang w:val="nl-NL" w:eastAsia="nl-NL"/>
            </w:rPr>
            <w:t xml:space="preserve"> </w:t>
          </w:r>
          <w:r w:rsidRPr="006551EA">
            <w:rPr>
              <w:rFonts w:ascii="NettoOT" w:hAnsi="NettoOT"/>
              <w:sz w:val="22"/>
              <w:szCs w:val="22"/>
            </w:rPr>
            <w:t>Als je kind ziek wordt op zich onwel voelt op school, zullen we jou of een andere opgegeven contactpersoon verwittigen en zullen we, indien nodig, vragen om je kind op te halen.</w:t>
          </w:r>
        </w:p>
        <w:p w14:paraId="17A135A4" w14:textId="7B36A0DB" w:rsidR="000823F3" w:rsidRPr="006551EA" w:rsidRDefault="00755C5A" w:rsidP="00AA1CEE">
          <w:pPr>
            <w:spacing w:before="60" w:line="276" w:lineRule="auto"/>
            <w:rPr>
              <w:rFonts w:ascii="NettoOT" w:hAnsi="NettoOT"/>
              <w:sz w:val="22"/>
              <w:szCs w:val="22"/>
              <w:lang w:val="nl-NL"/>
            </w:rPr>
          </w:pPr>
          <w:r w:rsidRPr="006551EA">
            <w:rPr>
              <w:rFonts w:ascii="NettoOT" w:hAnsi="NettoOT"/>
              <w:sz w:val="22"/>
              <w:szCs w:val="22"/>
              <w:lang w:val="nl-NL"/>
            </w:rPr>
            <w:t>Wij</w:t>
          </w:r>
          <w:r w:rsidR="00DB0911" w:rsidRPr="006551EA">
            <w:rPr>
              <w:rFonts w:ascii="NettoOT" w:hAnsi="NettoOT"/>
              <w:sz w:val="22"/>
              <w:szCs w:val="22"/>
              <w:lang w:val="nl-NL"/>
            </w:rPr>
            <w:t xml:space="preserve"> stellen geen medische handelingen en stellen in geen geval medicatie ter beschikking, ook geen pijnstillers.</w:t>
          </w:r>
        </w:p>
      </w:sdtContent>
    </w:sdt>
    <w:p w14:paraId="5EB1C662" w14:textId="48F78815" w:rsidR="00A11E63" w:rsidRPr="00FC5E4B" w:rsidRDefault="00A11E63" w:rsidP="00AA1CEE">
      <w:pPr>
        <w:pStyle w:val="Opsomming"/>
        <w:spacing w:before="200" w:line="276" w:lineRule="auto"/>
        <w:contextualSpacing w:val="0"/>
        <w:rPr>
          <w:rFonts w:ascii="NettoOT" w:hAnsi="NettoOT"/>
          <w:b/>
          <w:sz w:val="22"/>
          <w:szCs w:val="22"/>
          <w:lang w:val="nl-NL"/>
        </w:rPr>
      </w:pPr>
      <w:r w:rsidRPr="00FC5E4B">
        <w:rPr>
          <w:rFonts w:ascii="NettoOT" w:hAnsi="NettoOT"/>
          <w:b/>
          <w:sz w:val="22"/>
          <w:szCs w:val="22"/>
          <w:lang w:val="nl-NL"/>
        </w:rPr>
        <w:t>Je kind moet medicatie nemen tijdens de schooluren</w:t>
      </w:r>
    </w:p>
    <w:sdt>
      <w:sdtPr>
        <w:rPr>
          <w:rFonts w:ascii="NettoOT" w:eastAsia="Times New Roman" w:hAnsi="NettoOT"/>
          <w:sz w:val="22"/>
          <w:szCs w:val="22"/>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641C0143" w:rsidR="000823F3" w:rsidRPr="00186171" w:rsidRDefault="00E73B86" w:rsidP="00AA1CEE">
          <w:pPr>
            <w:spacing w:line="276" w:lineRule="auto"/>
            <w:rPr>
              <w:rFonts w:ascii="NettoOT" w:hAnsi="NettoOT"/>
              <w:sz w:val="22"/>
              <w:szCs w:val="22"/>
              <w:lang w:val="nl-NL"/>
            </w:rPr>
          </w:pPr>
          <w:r w:rsidRPr="00FC5E4B">
            <w:rPr>
              <w:rFonts w:ascii="NettoOT" w:hAnsi="NettoOT"/>
              <w:sz w:val="22"/>
              <w:szCs w:val="22"/>
              <w:lang w:val="nl-NL"/>
            </w:rPr>
            <w:t xml:space="preserve">In uitzonderlijke gevallen </w:t>
          </w:r>
          <w:r w:rsidR="00A65E13" w:rsidRPr="00FC5E4B">
            <w:rPr>
              <w:rFonts w:ascii="NettoOT" w:hAnsi="NettoOT"/>
              <w:sz w:val="22"/>
              <w:szCs w:val="22"/>
              <w:lang w:val="nl-NL"/>
            </w:rPr>
            <w:t>kun</w:t>
          </w:r>
          <w:r w:rsidRPr="00FC5E4B">
            <w:rPr>
              <w:rFonts w:ascii="NettoOT" w:hAnsi="NettoOT"/>
              <w:sz w:val="22"/>
              <w:szCs w:val="22"/>
              <w:lang w:val="nl-NL"/>
            </w:rPr>
            <w:t xml:space="preserve"> je aan de school vragen om medicatie toe te dienen aan je kind. </w:t>
          </w:r>
          <w:r w:rsidR="00AA7C34" w:rsidRPr="00FC5E4B">
            <w:rPr>
              <w:rFonts w:ascii="NettoOT" w:hAnsi="NettoOT"/>
              <w:sz w:val="22"/>
              <w:szCs w:val="22"/>
              <w:lang w:val="nl-NL"/>
            </w:rPr>
            <w:t>Die</w:t>
          </w:r>
          <w:r w:rsidRPr="00FC5E4B">
            <w:rPr>
              <w:rFonts w:ascii="NettoOT" w:hAnsi="NettoOT"/>
              <w:sz w:val="22"/>
              <w:szCs w:val="22"/>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Andere medische handelingen</w:t>
      </w:r>
    </w:p>
    <w:sdt>
      <w:sdtPr>
        <w:rPr>
          <w:rFonts w:ascii="NettoOT" w:eastAsia="Times New Roman" w:hAnsi="NettoOT"/>
          <w:sz w:val="22"/>
          <w:szCs w:val="22"/>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393B1777" w:rsidR="00B3747A" w:rsidRPr="00186171" w:rsidRDefault="000D2E32" w:rsidP="00AA1CEE">
          <w:pPr>
            <w:spacing w:line="276" w:lineRule="auto"/>
            <w:rPr>
              <w:rFonts w:ascii="NettoOT" w:hAnsi="NettoOT"/>
              <w:b/>
              <w:bCs/>
              <w:color w:val="A8AF37"/>
              <w:sz w:val="22"/>
              <w:szCs w:val="22"/>
              <w:lang w:val="nl-NL" w:eastAsia="nl-NL"/>
            </w:rPr>
          </w:pPr>
          <w:r w:rsidRPr="00FC5E4B">
            <w:rPr>
              <w:rFonts w:ascii="NettoOT" w:hAnsi="NettoOT"/>
              <w:sz w:val="22"/>
              <w:szCs w:val="22"/>
            </w:rPr>
            <w:t xml:space="preserve">Wij stellen geen (andere) medische handelingen. We kunnen dan ook niet ingaan op vragen naar medische bijstand voor andere gevallen dan medicatie. Samen met jou zoeken we naar een samenwerking met verpleegkundigen, zoals de </w:t>
          </w:r>
          <w:r w:rsidR="00186171">
            <w:rPr>
              <w:rFonts w:ascii="NettoOT" w:hAnsi="NettoOT"/>
              <w:sz w:val="22"/>
              <w:szCs w:val="22"/>
            </w:rPr>
            <w:t xml:space="preserve">diensten van het </w:t>
          </w:r>
          <w:proofErr w:type="spellStart"/>
          <w:r w:rsidR="00186171">
            <w:rPr>
              <w:rFonts w:ascii="NettoOT" w:hAnsi="NettoOT"/>
              <w:sz w:val="22"/>
              <w:szCs w:val="22"/>
            </w:rPr>
            <w:t>Wit-Gele</w:t>
          </w:r>
          <w:proofErr w:type="spellEnd"/>
          <w:r w:rsidR="00186171">
            <w:rPr>
              <w:rFonts w:ascii="NettoOT" w:hAnsi="NettoOT"/>
              <w:sz w:val="22"/>
              <w:szCs w:val="22"/>
            </w:rPr>
            <w:t xml:space="preserve"> Kruis.</w:t>
          </w:r>
        </w:p>
      </w:sdtContent>
    </w:sdt>
    <w:p w14:paraId="324DDEB2" w14:textId="4B74D273" w:rsidR="00382063" w:rsidRPr="00917B7B" w:rsidRDefault="00745DA6" w:rsidP="00AA1CEE">
      <w:pPr>
        <w:spacing w:before="200" w:line="276" w:lineRule="auto"/>
        <w:jc w:val="right"/>
        <w:rPr>
          <w:rFonts w:ascii="NettoOT" w:hAnsi="NettoOT"/>
          <w:iCs/>
          <w:color w:val="CC5856"/>
          <w:sz w:val="18"/>
          <w:szCs w:val="22"/>
          <w:u w:val="single"/>
        </w:rPr>
      </w:pPr>
      <w:bookmarkStart w:id="38" w:name="_Ref60913668"/>
      <w:bookmarkStart w:id="39" w:name="_Ref66443372"/>
      <w:r w:rsidRPr="00FC5E4B">
        <w:rPr>
          <w:rFonts w:ascii="NettoOT" w:hAnsi="NettoOT"/>
          <w:bCs/>
          <w:noProof/>
          <w:color w:val="FFFFFF" w:themeColor="background1"/>
          <w:sz w:val="22"/>
          <w:szCs w:val="22"/>
          <w:lang w:eastAsia="nl-BE"/>
        </w:rPr>
        <w:drawing>
          <wp:anchor distT="0" distB="0" distL="114300" distR="114300" simplePos="0" relativeHeight="251658272" behindDoc="0" locked="0" layoutInCell="1" allowOverlap="1" wp14:anchorId="703E3A0E" wp14:editId="657891E9">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2182" y="11636"/>
                <wp:lineTo x="3636" y="20364"/>
                <wp:lineTo x="17455" y="20364"/>
                <wp:lineTo x="19636" y="12364"/>
                <wp:lineTo x="13818"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5"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6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56A09AB5" w14:textId="045BF23F" w:rsidR="00A11E63" w:rsidRPr="00FC5E4B" w:rsidRDefault="00A11E63" w:rsidP="00AA1CEE">
      <w:pPr>
        <w:pStyle w:val="Kop2"/>
        <w:shd w:val="clear" w:color="auto" w:fill="CC5856"/>
        <w:spacing w:line="276" w:lineRule="auto"/>
        <w:rPr>
          <w:rFonts w:ascii="NettoOT" w:hAnsi="NettoOT"/>
          <w:color w:val="FFFFFF" w:themeColor="background1"/>
          <w:sz w:val="22"/>
        </w:rPr>
      </w:pPr>
      <w:r w:rsidRPr="00FC5E4B">
        <w:rPr>
          <w:rFonts w:ascii="NettoOT" w:hAnsi="NettoOT"/>
          <w:color w:val="FFFFFF" w:themeColor="background1"/>
          <w:sz w:val="22"/>
        </w:rPr>
        <w:t>Privacy</w:t>
      </w:r>
      <w:bookmarkEnd w:id="38"/>
      <w:bookmarkEnd w:id="39"/>
    </w:p>
    <w:p w14:paraId="6A5BED04" w14:textId="157DE532" w:rsidR="00A11E63" w:rsidRPr="00FC5E4B" w:rsidRDefault="00BB3CBD" w:rsidP="00AA1CEE">
      <w:pPr>
        <w:pStyle w:val="Kop3"/>
        <w:spacing w:line="276" w:lineRule="auto"/>
        <w:rPr>
          <w:rFonts w:ascii="NettoOT" w:hAnsi="NettoOT"/>
          <w:sz w:val="22"/>
          <w:szCs w:val="22"/>
        </w:rPr>
      </w:pPr>
      <w:r w:rsidRPr="00FC5E4B">
        <w:rPr>
          <w:rFonts w:ascii="NettoOT" w:hAnsi="NettoOT"/>
          <w:sz w:val="22"/>
          <w:szCs w:val="22"/>
        </w:rPr>
        <w:t>Hoe en w</w:t>
      </w:r>
      <w:r w:rsidR="00A11E63" w:rsidRPr="00FC5E4B">
        <w:rPr>
          <w:rFonts w:ascii="NettoOT" w:hAnsi="NettoOT"/>
          <w:sz w:val="22"/>
          <w:szCs w:val="22"/>
        </w:rPr>
        <w:t>elke info</w:t>
      </w:r>
      <w:r w:rsidR="00930215" w:rsidRPr="00FC5E4B">
        <w:rPr>
          <w:rFonts w:ascii="NettoOT" w:hAnsi="NettoOT"/>
          <w:sz w:val="22"/>
          <w:szCs w:val="22"/>
        </w:rPr>
        <w:t>rmatie</w:t>
      </w:r>
      <w:r w:rsidR="00A11E63" w:rsidRPr="00FC5E4B">
        <w:rPr>
          <w:rFonts w:ascii="NettoOT" w:hAnsi="NettoOT"/>
          <w:sz w:val="22"/>
          <w:szCs w:val="22"/>
        </w:rPr>
        <w:t xml:space="preserve"> houden we over je kind bij?</w:t>
      </w:r>
    </w:p>
    <w:p w14:paraId="63A0956E" w14:textId="0963DDB3"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w:t>
      </w:r>
      <w:r w:rsidR="00E60EE2" w:rsidRPr="00FC5E4B">
        <w:rPr>
          <w:rFonts w:ascii="NettoOT" w:hAnsi="NettoOT"/>
          <w:sz w:val="22"/>
          <w:szCs w:val="22"/>
        </w:rPr>
        <w:t>voor</w:t>
      </w:r>
      <w:r w:rsidRPr="00FC5E4B">
        <w:rPr>
          <w:rFonts w:ascii="NettoOT" w:hAnsi="NettoOT"/>
          <w:sz w:val="22"/>
          <w:szCs w:val="22"/>
        </w:rPr>
        <w:t xml:space="preserve"> ons beleid op leerlingenbegeleiding.</w:t>
      </w:r>
    </w:p>
    <w:p w14:paraId="46C730AE" w14:textId="48E08718" w:rsidR="00DD7056" w:rsidRPr="00FC5E4B" w:rsidRDefault="00DD7056" w:rsidP="00AA1CEE">
      <w:pPr>
        <w:spacing w:line="276" w:lineRule="auto"/>
        <w:ind w:right="-144"/>
        <w:rPr>
          <w:rFonts w:ascii="NettoOT" w:hAnsi="NettoOT"/>
          <w:sz w:val="22"/>
          <w:szCs w:val="22"/>
        </w:rPr>
      </w:pPr>
      <w:r w:rsidRPr="00F45289">
        <w:rPr>
          <w:rFonts w:ascii="NettoOT" w:hAnsi="NettoOT"/>
          <w:sz w:val="22"/>
          <w:szCs w:val="22"/>
        </w:rPr>
        <w:t>Voor alle verwerkingen van die zogenaamde persoonsgegevens is het schoolbestuur verantwoordelijk.</w:t>
      </w:r>
    </w:p>
    <w:p w14:paraId="22919B24" w14:textId="3562FAEB"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gegevens van je kind verwerken we </w:t>
      </w:r>
      <w:r w:rsidR="00526C2E" w:rsidRPr="00FC5E4B">
        <w:rPr>
          <w:rFonts w:ascii="NettoOT" w:hAnsi="NettoOT"/>
          <w:sz w:val="22"/>
          <w:szCs w:val="22"/>
        </w:rPr>
        <w:t>daarbij</w:t>
      </w:r>
      <w:r w:rsidRPr="00FC5E4B">
        <w:rPr>
          <w:rFonts w:ascii="NettoOT" w:hAnsi="NettoOT"/>
          <w:sz w:val="22"/>
          <w:szCs w:val="22"/>
        </w:rPr>
        <w:t xml:space="preserve"> met </w:t>
      </w:r>
      <w:sdt>
        <w:sdtPr>
          <w:rPr>
            <w:rFonts w:ascii="NettoOT" w:eastAsia="Times New Roman" w:hAnsi="NettoOT"/>
            <w:sz w:val="22"/>
            <w:szCs w:val="22"/>
            <w:lang w:val="nl-NL" w:eastAsia="nl-NL"/>
          </w:rPr>
          <w:alias w:val="Naam softwareprogramma"/>
          <w:tag w:val="Naam softwareprogramma"/>
          <w:id w:val="-868838584"/>
          <w:placeholder>
            <w:docPart w:val="18C3AC1BEC634FF6BA5F0C87A68FE23D"/>
          </w:placeholder>
          <w15:color w:val="A8AF37"/>
        </w:sdtPr>
        <w:sdtContent>
          <w:proofErr w:type="spellStart"/>
          <w:r w:rsidR="003F0B7F">
            <w:rPr>
              <w:rFonts w:ascii="NettoOT" w:eastAsia="Times New Roman" w:hAnsi="NettoOT"/>
              <w:sz w:val="22"/>
              <w:szCs w:val="22"/>
              <w:lang w:val="nl-NL" w:eastAsia="nl-NL"/>
            </w:rPr>
            <w:t>Broekx</w:t>
          </w:r>
          <w:proofErr w:type="spellEnd"/>
        </w:sdtContent>
      </w:sdt>
      <w:r w:rsidRPr="00FC5E4B">
        <w:rPr>
          <w:rFonts w:ascii="NettoOT" w:hAnsi="NettoOT"/>
          <w:sz w:val="22"/>
          <w:szCs w:val="22"/>
        </w:rPr>
        <w:t>. We maken met de softwareleveranciers afspraken over het gebruik van die gegevens. De leveranciers mogen de gegevens niet gebruiken voor eigen commerciële doeleinden.</w:t>
      </w:r>
    </w:p>
    <w:p w14:paraId="46F9896C" w14:textId="0E1B4E74" w:rsidR="00A11E63" w:rsidRPr="00FC5E4B" w:rsidRDefault="00A11E63" w:rsidP="00AA1CEE">
      <w:pPr>
        <w:spacing w:line="276" w:lineRule="auto"/>
        <w:rPr>
          <w:rFonts w:ascii="NettoOT" w:hAnsi="NettoOT"/>
          <w:sz w:val="22"/>
          <w:szCs w:val="22"/>
        </w:rPr>
      </w:pPr>
      <w:r w:rsidRPr="00FC5E4B">
        <w:rPr>
          <w:rFonts w:ascii="NettoOT" w:hAnsi="NettoOT"/>
          <w:sz w:val="22"/>
          <w:szCs w:val="22"/>
        </w:rPr>
        <w:lastRenderedPageBreak/>
        <w:t xml:space="preserve">De gegevens van je kind worden digitaal bewaard en veilig opgeslagen. We zien </w:t>
      </w:r>
      <w:proofErr w:type="gramStart"/>
      <w:r w:rsidRPr="00FC5E4B">
        <w:rPr>
          <w:rFonts w:ascii="NettoOT" w:hAnsi="NettoOT"/>
          <w:sz w:val="22"/>
          <w:szCs w:val="22"/>
        </w:rPr>
        <w:t>er op</w:t>
      </w:r>
      <w:proofErr w:type="gramEnd"/>
      <w:r w:rsidRPr="00FC5E4B">
        <w:rPr>
          <w:rFonts w:ascii="NettoOT" w:hAnsi="NettoOT"/>
          <w:sz w:val="22"/>
          <w:szCs w:val="22"/>
        </w:rPr>
        <w:t xml:space="preserve"> toe dat niet iedereen zomaar toegang heeft tot die gegevens. De toegang is beperkt tot de personen die betrokken zijn bij de begeleiding van je kind</w:t>
      </w:r>
      <w:r w:rsidR="00567AB7" w:rsidRPr="00FC5E4B">
        <w:rPr>
          <w:rFonts w:ascii="NettoOT" w:hAnsi="NettoOT"/>
          <w:sz w:val="22"/>
          <w:szCs w:val="22"/>
        </w:rPr>
        <w:t xml:space="preserve"> (zoals de klassenra</w:t>
      </w:r>
      <w:r w:rsidR="00161172" w:rsidRPr="00FC5E4B">
        <w:rPr>
          <w:rFonts w:ascii="NettoOT" w:hAnsi="NettoOT"/>
          <w:sz w:val="22"/>
          <w:szCs w:val="22"/>
        </w:rPr>
        <w:t>ad, het CLB en het ondersteuningsnetwerk)</w:t>
      </w:r>
      <w:r w:rsidRPr="00FC5E4B">
        <w:rPr>
          <w:rFonts w:ascii="NettoOT" w:hAnsi="NettoOT"/>
          <w:sz w:val="22"/>
          <w:szCs w:val="22"/>
        </w:rPr>
        <w:t>.</w:t>
      </w:r>
    </w:p>
    <w:p w14:paraId="6E19C9CD" w14:textId="6D90ED2C"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Om </w:t>
      </w:r>
      <w:r w:rsidR="003F0B7F">
        <w:rPr>
          <w:rFonts w:ascii="NettoOT" w:hAnsi="NettoOT"/>
          <w:sz w:val="22"/>
          <w:szCs w:val="22"/>
        </w:rPr>
        <w:t>gepast</w:t>
      </w:r>
      <w:r w:rsidRPr="00FC5E4B">
        <w:rPr>
          <w:rFonts w:ascii="NettoOT" w:hAnsi="NettoOT"/>
          <w:sz w:val="22"/>
          <w:szCs w:val="22"/>
        </w:rPr>
        <w:t xml:space="preserve"> te kunnen optreden bij risicosituaties, kunnen we uitzonderlijk ook gegevens over de gezondheidstoestand van je kind verwerken, maar dat gebeurt enkel met je schriftelijke toestemming. Je </w:t>
      </w:r>
      <w:r w:rsidR="003D3FFE" w:rsidRPr="00FC5E4B">
        <w:rPr>
          <w:rFonts w:ascii="NettoOT" w:hAnsi="NettoOT"/>
          <w:sz w:val="22"/>
          <w:szCs w:val="22"/>
        </w:rPr>
        <w:t>kunt</w:t>
      </w:r>
      <w:r w:rsidRPr="00FC5E4B">
        <w:rPr>
          <w:rFonts w:ascii="NettoOT" w:hAnsi="NettoOT"/>
          <w:sz w:val="22"/>
          <w:szCs w:val="22"/>
        </w:rPr>
        <w:t xml:space="preserve"> je toestemming altijd intrekken.</w:t>
      </w:r>
    </w:p>
    <w:p w14:paraId="1195C1F2" w14:textId="3361BA42" w:rsidR="009730A2" w:rsidRPr="00FC5E4B" w:rsidRDefault="009730A2" w:rsidP="00AA1CEE">
      <w:pPr>
        <w:spacing w:line="276" w:lineRule="auto"/>
        <w:rPr>
          <w:rFonts w:ascii="NettoOT" w:hAnsi="NettoOT"/>
          <w:sz w:val="22"/>
          <w:szCs w:val="22"/>
          <w:shd w:val="clear" w:color="auto" w:fill="FFE599" w:themeFill="accent4" w:themeFillTint="66"/>
        </w:rPr>
      </w:pPr>
      <w:r w:rsidRPr="00F45289">
        <w:rPr>
          <w:rFonts w:ascii="NettoOT" w:hAnsi="NettoOT"/>
          <w:sz w:val="22"/>
          <w:szCs w:val="22"/>
        </w:rPr>
        <w:t xml:space="preserve">Wij bewaren </w:t>
      </w:r>
      <w:r w:rsidR="000F5664" w:rsidRPr="00F45289">
        <w:rPr>
          <w:rFonts w:ascii="NettoOT" w:hAnsi="NettoOT"/>
          <w:sz w:val="22"/>
          <w:szCs w:val="22"/>
        </w:rPr>
        <w:t>de</w:t>
      </w:r>
      <w:r w:rsidRPr="00F45289">
        <w:rPr>
          <w:rFonts w:ascii="NettoOT" w:hAnsi="NettoOT"/>
          <w:sz w:val="22"/>
          <w:szCs w:val="22"/>
        </w:rPr>
        <w:t xml:space="preserve"> gegevens </w:t>
      </w:r>
      <w:r w:rsidR="000F5664" w:rsidRPr="00F45289">
        <w:rPr>
          <w:rFonts w:ascii="NettoOT" w:hAnsi="NettoOT"/>
          <w:sz w:val="22"/>
          <w:szCs w:val="22"/>
        </w:rPr>
        <w:t xml:space="preserve">van je kind </w:t>
      </w:r>
      <w:r w:rsidRPr="00F45289">
        <w:rPr>
          <w:rFonts w:ascii="NettoOT" w:hAnsi="NettoOT"/>
          <w:sz w:val="22"/>
          <w:szCs w:val="22"/>
        </w:rPr>
        <w:t xml:space="preserve">maximaal 1 jaar nadat je </w:t>
      </w:r>
      <w:r w:rsidR="00B11B02" w:rsidRPr="00F45289">
        <w:rPr>
          <w:rFonts w:ascii="NettoOT" w:hAnsi="NettoOT"/>
          <w:sz w:val="22"/>
          <w:szCs w:val="22"/>
        </w:rPr>
        <w:t xml:space="preserve">kind </w:t>
      </w:r>
      <w:r w:rsidRPr="00F45289">
        <w:rPr>
          <w:rFonts w:ascii="NettoOT" w:hAnsi="NettoOT"/>
          <w:sz w:val="22"/>
          <w:szCs w:val="22"/>
        </w:rPr>
        <w:t xml:space="preserve">de school verlaten </w:t>
      </w:r>
      <w:r w:rsidR="00B11B02" w:rsidRPr="00F45289">
        <w:rPr>
          <w:rFonts w:ascii="NettoOT" w:hAnsi="NettoOT"/>
          <w:sz w:val="22"/>
          <w:szCs w:val="22"/>
        </w:rPr>
        <w:t>heeft</w:t>
      </w:r>
      <w:r w:rsidRPr="00F45289">
        <w:rPr>
          <w:rFonts w:ascii="NettoOT" w:hAnsi="NettoOT"/>
          <w:sz w:val="22"/>
          <w:szCs w:val="22"/>
        </w:rPr>
        <w:t>. Voor sommige gegevens is er een wettelijke bewaartermijn vastgesteld die langer kan zijn.</w:t>
      </w:r>
    </w:p>
    <w:p w14:paraId="6E5FA7F1" w14:textId="72C14729" w:rsidR="00A11E63" w:rsidRDefault="00A11E63" w:rsidP="00AA1CEE">
      <w:pPr>
        <w:spacing w:line="276" w:lineRule="auto"/>
        <w:rPr>
          <w:rFonts w:ascii="NettoOT" w:hAnsi="NettoOT"/>
          <w:sz w:val="22"/>
          <w:szCs w:val="22"/>
        </w:rPr>
      </w:pPr>
      <w:r w:rsidRPr="00FC5E4B">
        <w:rPr>
          <w:rFonts w:ascii="NettoOT" w:hAnsi="NettoOT"/>
          <w:sz w:val="22"/>
          <w:szCs w:val="22"/>
        </w:rPr>
        <w:t>Als je vragen hebt over de privacy van je kind</w:t>
      </w:r>
      <w:r w:rsidR="005B0D24" w:rsidRPr="00FC5E4B">
        <w:rPr>
          <w:rFonts w:ascii="NettoOT" w:hAnsi="NettoOT"/>
          <w:sz w:val="22"/>
          <w:szCs w:val="22"/>
        </w:rPr>
        <w:t xml:space="preserve"> </w:t>
      </w:r>
      <w:r w:rsidR="005B0D24" w:rsidRPr="00F45289">
        <w:rPr>
          <w:rFonts w:ascii="NettoOT" w:hAnsi="NettoOT"/>
          <w:sz w:val="22"/>
          <w:szCs w:val="22"/>
        </w:rPr>
        <w:t>of bezwaar hebt tegen bepaalde verwerkingen</w:t>
      </w:r>
      <w:r w:rsidRPr="00F45289">
        <w:rPr>
          <w:rFonts w:ascii="NettoOT" w:hAnsi="NettoOT"/>
          <w:sz w:val="22"/>
          <w:szCs w:val="22"/>
        </w:rPr>
        <w:t>,</w:t>
      </w:r>
      <w:r w:rsidRPr="00FC5E4B">
        <w:rPr>
          <w:rFonts w:ascii="NettoOT" w:hAnsi="NettoOT"/>
          <w:sz w:val="22"/>
          <w:szCs w:val="22"/>
        </w:rPr>
        <w:t xml:space="preserve"> </w:t>
      </w:r>
      <w:r w:rsidR="00C04D94" w:rsidRPr="00FC5E4B">
        <w:rPr>
          <w:rFonts w:ascii="NettoOT" w:hAnsi="NettoOT"/>
          <w:sz w:val="22"/>
          <w:szCs w:val="22"/>
        </w:rPr>
        <w:t>kun</w:t>
      </w:r>
      <w:r w:rsidRPr="00FC5E4B">
        <w:rPr>
          <w:rFonts w:ascii="NettoOT" w:hAnsi="NettoOT"/>
          <w:sz w:val="22"/>
          <w:szCs w:val="22"/>
        </w:rPr>
        <w:t xml:space="preserve"> je contact opnemen met </w:t>
      </w:r>
      <w:sdt>
        <w:sdtPr>
          <w:rPr>
            <w:rFonts w:ascii="NettoOT" w:hAnsi="NettoOT"/>
            <w:sz w:val="22"/>
            <w:szCs w:val="22"/>
            <w:lang w:val="nl-NL" w:eastAsia="nl-NL"/>
          </w:rPr>
          <w:alias w:val="Geef hier de naam van de verantwoordelijke"/>
          <w:tag w:val="Geef hier de naam van de verantwoordelijke"/>
          <w:id w:val="1462927573"/>
          <w:placeholder>
            <w:docPart w:val="6BC0025CC8764E259705D5B2709849AF"/>
          </w:placeholder>
          <w15:color w:val="A8AF37"/>
        </w:sdtPr>
        <w:sdtContent>
          <w:hyperlink r:id="rId70" w:history="1">
            <w:r w:rsidR="003F0B7F" w:rsidRPr="00F45289">
              <w:rPr>
                <w:rStyle w:val="Hyperlink"/>
                <w:rFonts w:ascii="NettoOT" w:hAnsi="NettoOT"/>
                <w:sz w:val="22"/>
                <w:szCs w:val="22"/>
                <w:lang w:val="nl-NL" w:eastAsia="nl-NL"/>
              </w:rPr>
              <w:t>privacy@denakker.be</w:t>
            </w:r>
          </w:hyperlink>
        </w:sdtContent>
      </w:sdt>
      <w:r w:rsidRPr="00F45289">
        <w:rPr>
          <w:rFonts w:ascii="NettoOT" w:hAnsi="NettoOT"/>
          <w:sz w:val="22"/>
          <w:szCs w:val="22"/>
        </w:rPr>
        <w:t>.</w:t>
      </w:r>
    </w:p>
    <w:p w14:paraId="0AF92495" w14:textId="3CA8FDD7" w:rsidR="003F0B7F" w:rsidRPr="00FC5E4B" w:rsidRDefault="003F0B7F" w:rsidP="00AA1CEE">
      <w:pPr>
        <w:spacing w:line="276" w:lineRule="auto"/>
        <w:rPr>
          <w:rFonts w:ascii="NettoOT" w:hAnsi="NettoOT"/>
          <w:sz w:val="22"/>
          <w:szCs w:val="22"/>
        </w:rPr>
      </w:pPr>
      <w:r>
        <w:rPr>
          <w:rFonts w:ascii="NettoOT" w:hAnsi="NettoOT"/>
          <w:sz w:val="22"/>
          <w:szCs w:val="22"/>
        </w:rPr>
        <w:t xml:space="preserve">Op de schoolwebsite kan je de informatie veiligheid- en </w:t>
      </w:r>
      <w:proofErr w:type="spellStart"/>
      <w:r>
        <w:rPr>
          <w:rFonts w:ascii="NettoOT" w:hAnsi="NettoOT"/>
          <w:sz w:val="22"/>
          <w:szCs w:val="22"/>
        </w:rPr>
        <w:t>privacybeleid</w:t>
      </w:r>
      <w:proofErr w:type="spellEnd"/>
      <w:r>
        <w:rPr>
          <w:rFonts w:ascii="NettoOT" w:hAnsi="NettoOT"/>
          <w:sz w:val="22"/>
          <w:szCs w:val="22"/>
        </w:rPr>
        <w:t xml:space="preserve"> en privacyverklaring ook terugvinden.</w:t>
      </w:r>
    </w:p>
    <w:p w14:paraId="66BACD19" w14:textId="6F92B6F2"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Welke info geven we door bij verandering van school?</w:t>
      </w:r>
    </w:p>
    <w:p w14:paraId="275B1E5C" w14:textId="77777777" w:rsidR="00A11E63" w:rsidRPr="00FC5E4B" w:rsidRDefault="00A11E63" w:rsidP="00AA1CEE">
      <w:pPr>
        <w:spacing w:line="276" w:lineRule="auto"/>
        <w:rPr>
          <w:rFonts w:ascii="NettoOT" w:hAnsi="NettoOT"/>
          <w:sz w:val="22"/>
          <w:szCs w:val="22"/>
        </w:rPr>
      </w:pPr>
      <w:r w:rsidRPr="00FC5E4B">
        <w:rPr>
          <w:rFonts w:ascii="NettoOT" w:hAnsi="NettoOT"/>
          <w:sz w:val="22"/>
          <w:szCs w:val="22"/>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5A74DF55" w14:textId="458A50C3" w:rsidR="003560DD" w:rsidRPr="00FC5E4B" w:rsidRDefault="00A11E63" w:rsidP="00AA1CEE">
      <w:pPr>
        <w:spacing w:line="276" w:lineRule="auto"/>
        <w:rPr>
          <w:rFonts w:ascii="NettoOT" w:hAnsi="NettoOT"/>
          <w:sz w:val="22"/>
          <w:szCs w:val="22"/>
          <w:shd w:val="clear" w:color="auto" w:fill="FFE599" w:themeFill="accent4" w:themeFillTint="66"/>
        </w:rPr>
      </w:pPr>
      <w:r w:rsidRPr="00FC5E4B">
        <w:rPr>
          <w:rFonts w:ascii="NettoOT" w:hAnsi="NettoOT"/>
          <w:sz w:val="22"/>
          <w:szCs w:val="22"/>
        </w:rPr>
        <w:t xml:space="preserve">Als ouder </w:t>
      </w:r>
      <w:r w:rsidR="00963BA3" w:rsidRPr="00FC5E4B">
        <w:rPr>
          <w:rFonts w:ascii="NettoOT" w:hAnsi="NettoOT"/>
          <w:sz w:val="22"/>
          <w:szCs w:val="22"/>
        </w:rPr>
        <w:t>kun</w:t>
      </w:r>
      <w:r w:rsidRPr="00FC5E4B">
        <w:rPr>
          <w:rFonts w:ascii="NettoOT" w:hAnsi="NettoOT"/>
          <w:sz w:val="22"/>
          <w:szCs w:val="22"/>
        </w:rPr>
        <w:t xml:space="preserve"> je </w:t>
      </w:r>
      <w:r w:rsidR="00963BA3" w:rsidRPr="00FC5E4B">
        <w:rPr>
          <w:rFonts w:ascii="NettoOT" w:hAnsi="NettoOT"/>
          <w:sz w:val="22"/>
          <w:szCs w:val="22"/>
        </w:rPr>
        <w:t>die</w:t>
      </w:r>
      <w:r w:rsidRPr="00FC5E4B">
        <w:rPr>
          <w:rFonts w:ascii="NettoOT" w:hAnsi="NettoOT"/>
          <w:sz w:val="22"/>
          <w:szCs w:val="22"/>
        </w:rPr>
        <w:t xml:space="preserve"> gegevens – op jouw verzoek - inzien. Je </w:t>
      </w:r>
      <w:r w:rsidR="000F3328" w:rsidRPr="00FC5E4B">
        <w:rPr>
          <w:rFonts w:ascii="NettoOT" w:hAnsi="NettoOT"/>
          <w:sz w:val="22"/>
          <w:szCs w:val="22"/>
        </w:rPr>
        <w:t>kunt</w:t>
      </w:r>
      <w:r w:rsidRPr="00FC5E4B">
        <w:rPr>
          <w:rFonts w:ascii="NettoOT" w:hAnsi="NettoOT"/>
          <w:sz w:val="22"/>
          <w:szCs w:val="22"/>
        </w:rPr>
        <w:t xml:space="preserve"> je tegen de overdracht van </w:t>
      </w:r>
      <w:r w:rsidR="002A571B" w:rsidRPr="00FC5E4B">
        <w:rPr>
          <w:rFonts w:ascii="NettoOT" w:hAnsi="NettoOT"/>
          <w:sz w:val="22"/>
          <w:szCs w:val="22"/>
        </w:rPr>
        <w:t>de</w:t>
      </w:r>
      <w:r w:rsidRPr="00FC5E4B">
        <w:rPr>
          <w:rFonts w:ascii="NettoOT" w:hAnsi="NettoOT"/>
          <w:sz w:val="22"/>
          <w:szCs w:val="22"/>
        </w:rPr>
        <w:t xml:space="preserve"> gegevens verzetten, voor zover de regelgeving de overdracht niet verplicht stelt. </w:t>
      </w:r>
      <w:r w:rsidR="00C61940" w:rsidRPr="00FC5E4B">
        <w:rPr>
          <w:rFonts w:ascii="NettoOT" w:hAnsi="NettoOT"/>
          <w:sz w:val="22"/>
          <w:szCs w:val="22"/>
        </w:rPr>
        <w:t xml:space="preserve">Als je niet wil dat we bepaalde gegevens doorgeven, moet je ons dat schriftelijk binnen de 10 kalenderdagen na de inschrijving van je kind in de andere school laten weten. </w:t>
      </w:r>
      <w:r w:rsidR="003560DD" w:rsidRPr="00F45289">
        <w:rPr>
          <w:rFonts w:ascii="NettoOT" w:hAnsi="NettoOT"/>
          <w:sz w:val="22"/>
          <w:szCs w:val="22"/>
        </w:rPr>
        <w:t>We zijn verplicht om aan de nieuwe school te melden als je kind een gemotiveerd verslag of een verslag heeft. De nieuwe school kan dit gemotiveerd verslag of verslag raadplegen via IRIS-</w:t>
      </w:r>
      <w:proofErr w:type="gramStart"/>
      <w:r w:rsidR="00871ED6">
        <w:rPr>
          <w:rFonts w:ascii="NettoOT" w:hAnsi="NettoOT"/>
          <w:sz w:val="22"/>
          <w:szCs w:val="22"/>
        </w:rPr>
        <w:t xml:space="preserve">CLB </w:t>
      </w:r>
      <w:r w:rsidR="00871ED6" w:rsidRPr="00F45289">
        <w:rPr>
          <w:rFonts w:ascii="NettoOT" w:hAnsi="NettoOT"/>
          <w:sz w:val="22"/>
          <w:szCs w:val="22"/>
        </w:rPr>
        <w:t>online</w:t>
      </w:r>
      <w:proofErr w:type="gramEnd"/>
      <w:r w:rsidR="003560DD" w:rsidRPr="00F45289">
        <w:rPr>
          <w:rFonts w:ascii="NettoOT" w:hAnsi="NettoOT"/>
          <w:sz w:val="22"/>
          <w:szCs w:val="22"/>
        </w:rPr>
        <w:t>. In geval van een verslag geven we daarvan ook een kopie aan de nieuwe school.</w:t>
      </w:r>
    </w:p>
    <w:p w14:paraId="412946F7" w14:textId="380AF316" w:rsidR="007E5C4F" w:rsidRPr="00FC5E4B" w:rsidRDefault="00A11E63" w:rsidP="00AA1CEE">
      <w:pPr>
        <w:spacing w:line="276" w:lineRule="auto"/>
        <w:rPr>
          <w:rFonts w:ascii="NettoOT" w:hAnsi="NettoOT"/>
          <w:sz w:val="22"/>
          <w:szCs w:val="22"/>
        </w:rPr>
      </w:pPr>
      <w:r w:rsidRPr="00FC5E4B">
        <w:rPr>
          <w:rFonts w:ascii="NettoOT" w:hAnsi="NettoOT"/>
          <w:sz w:val="22"/>
          <w:szCs w:val="22"/>
        </w:rPr>
        <w:t xml:space="preserve">Gegevens die </w:t>
      </w:r>
      <w:r w:rsidR="000E3FFF" w:rsidRPr="00FC5E4B">
        <w:rPr>
          <w:rFonts w:ascii="NettoOT" w:hAnsi="NettoOT"/>
          <w:sz w:val="22"/>
          <w:szCs w:val="22"/>
        </w:rPr>
        <w:t>gaan over</w:t>
      </w:r>
      <w:r w:rsidRPr="00FC5E4B">
        <w:rPr>
          <w:rFonts w:ascii="NettoOT" w:hAnsi="NettoOT"/>
          <w:sz w:val="22"/>
          <w:szCs w:val="22"/>
        </w:rPr>
        <w:t xml:space="preserve"> de schending van leefregels door je kind zijn nooit tussen scholen overdraagbaar.</w:t>
      </w:r>
    </w:p>
    <w:p w14:paraId="05B26B93"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Maken en publiceren van beeld- of geluidsopnames</w:t>
      </w:r>
    </w:p>
    <w:p w14:paraId="53757DD6" w14:textId="66620946" w:rsidR="006065D1" w:rsidRPr="00596C09" w:rsidRDefault="00A11E63" w:rsidP="00AA1CEE">
      <w:pPr>
        <w:spacing w:line="276" w:lineRule="auto"/>
        <w:rPr>
          <w:rFonts w:ascii="NettoOT" w:hAnsi="NettoOT"/>
          <w:color w:val="auto"/>
          <w:sz w:val="22"/>
          <w:szCs w:val="22"/>
          <w:lang w:val="nl-NL" w:eastAsia="nl-NL"/>
        </w:rPr>
      </w:pPr>
      <w:r w:rsidRPr="00FC5E4B">
        <w:rPr>
          <w:rFonts w:ascii="NettoOT" w:hAnsi="NettoOT"/>
          <w:sz w:val="22"/>
          <w:szCs w:val="22"/>
          <w:lang w:val="nl-NL" w:eastAsia="nl-NL"/>
        </w:rPr>
        <w:t xml:space="preserve">We publiceren geregeld beeld- of geluidsopnames van </w:t>
      </w:r>
      <w:r w:rsidRPr="00596C09">
        <w:rPr>
          <w:rFonts w:ascii="NettoOT" w:hAnsi="NettoOT"/>
          <w:color w:val="auto"/>
          <w:sz w:val="22"/>
          <w:szCs w:val="22"/>
          <w:lang w:val="nl-NL" w:eastAsia="nl-NL"/>
        </w:rPr>
        <w:t>leerlingen</w:t>
      </w:r>
      <w:r w:rsidR="006065D1" w:rsidRPr="00596C09">
        <w:rPr>
          <w:rFonts w:ascii="NettoOT" w:hAnsi="NettoOT"/>
          <w:color w:val="auto"/>
          <w:sz w:val="22"/>
          <w:szCs w:val="22"/>
          <w:lang w:val="nl-NL" w:eastAsia="nl-NL"/>
        </w:rPr>
        <w:t xml:space="preserve"> </w:t>
      </w:r>
      <w:sdt>
        <w:sdtPr>
          <w:rPr>
            <w:rFonts w:ascii="NettoOT" w:hAnsi="NettoOT"/>
            <w:color w:val="auto"/>
            <w:sz w:val="22"/>
            <w:szCs w:val="22"/>
            <w:lang w:val="nl-NL" w:eastAsia="nl-NL"/>
          </w:rPr>
          <w:alias w:val="Noteer hier het platform"/>
          <w:tag w:val="Noteer hier het platform"/>
          <w:id w:val="683411451"/>
          <w:placeholder>
            <w:docPart w:val="DefaultPlaceholder_-1854013440"/>
          </w:placeholder>
          <w15:color w:val="A8AF2C"/>
        </w:sdtPr>
        <w:sdtContent>
          <w:sdt>
            <w:sdtPr>
              <w:rPr>
                <w:rFonts w:ascii="NettoOT" w:hAnsi="NettoOT"/>
                <w:color w:val="auto"/>
                <w:sz w:val="22"/>
                <w:szCs w:val="22"/>
              </w:rPr>
              <w:alias w:val="Noteer hier het platform"/>
              <w:id w:val="-2091225067"/>
              <w:placeholder>
                <w:docPart w:val="E4F505E1CC1A4E47AD4502DF8606B9CF"/>
              </w:placeholder>
              <w15:color w:val="A8AF37"/>
            </w:sdtPr>
            <w:sdtContent>
              <w:r w:rsidR="00596C09" w:rsidRPr="00596C09">
                <w:rPr>
                  <w:rFonts w:ascii="NettoOT" w:hAnsi="NettoOT"/>
                  <w:bCs/>
                  <w:color w:val="auto"/>
                  <w:sz w:val="22"/>
                  <w:szCs w:val="22"/>
                </w:rPr>
                <w:t>op onze website, op sociale media en in de schoolkrant.</w:t>
              </w:r>
            </w:sdtContent>
          </w:sdt>
          <w:r w:rsidR="00004D25" w:rsidRPr="00596C09">
            <w:rPr>
              <w:rFonts w:ascii="NettoOT" w:hAnsi="NettoOT"/>
              <w:color w:val="auto"/>
              <w:sz w:val="22"/>
              <w:szCs w:val="22"/>
            </w:rPr>
            <w:t xml:space="preserve"> </w:t>
          </w:r>
        </w:sdtContent>
      </w:sdt>
    </w:p>
    <w:p w14:paraId="22EADC07" w14:textId="134716C4" w:rsidR="00A11E63" w:rsidRPr="00FC5E4B" w:rsidRDefault="00A11E63" w:rsidP="00AA1CEE">
      <w:pPr>
        <w:spacing w:before="200" w:line="276" w:lineRule="auto"/>
        <w:rPr>
          <w:rFonts w:ascii="NettoOT" w:hAnsi="NettoOT"/>
          <w:sz w:val="22"/>
          <w:szCs w:val="22"/>
          <w:lang w:val="nl-NL" w:eastAsia="nl-NL"/>
        </w:rPr>
      </w:pPr>
      <w:r w:rsidRPr="00FC5E4B">
        <w:rPr>
          <w:rFonts w:ascii="NettoOT" w:hAnsi="NettoOT"/>
          <w:sz w:val="22"/>
          <w:szCs w:val="22"/>
          <w:lang w:val="nl-NL" w:eastAsia="nl-NL"/>
        </w:rPr>
        <w:t xml:space="preserve">Met die opnames willen we geïnteresseerden op school en daarbuiten op een leuke </w:t>
      </w:r>
      <w:r w:rsidR="0011699C" w:rsidRPr="00FC5E4B">
        <w:rPr>
          <w:rFonts w:ascii="NettoOT" w:hAnsi="NettoOT"/>
          <w:sz w:val="22"/>
          <w:szCs w:val="22"/>
          <w:lang w:val="nl-NL" w:eastAsia="nl-NL"/>
        </w:rPr>
        <w:t>manier</w:t>
      </w:r>
      <w:r w:rsidRPr="00FC5E4B">
        <w:rPr>
          <w:rFonts w:ascii="NettoOT" w:hAnsi="NettoOT"/>
          <w:sz w:val="22"/>
          <w:szCs w:val="22"/>
          <w:lang w:val="nl-NL" w:eastAsia="nl-NL"/>
        </w:rPr>
        <w:t xml:space="preserve"> informeren over onze activiteiten. De personen die de opnames maken, </w:t>
      </w:r>
      <w:r w:rsidR="00D47D9B" w:rsidRPr="00FC5E4B">
        <w:rPr>
          <w:rFonts w:ascii="NettoOT" w:hAnsi="NettoOT"/>
          <w:sz w:val="22"/>
          <w:szCs w:val="22"/>
          <w:lang w:val="nl-NL" w:eastAsia="nl-NL"/>
        </w:rPr>
        <w:t>doen</w:t>
      </w:r>
      <w:r w:rsidRPr="00FC5E4B">
        <w:rPr>
          <w:rFonts w:ascii="NettoOT" w:hAnsi="NettoOT"/>
          <w:sz w:val="22"/>
          <w:szCs w:val="22"/>
          <w:lang w:val="nl-NL" w:eastAsia="nl-NL"/>
        </w:rPr>
        <w:t xml:space="preserve"> dat steeds met respect voor wie op die beelden staat. We letten erop dat de opnames niet aanstootgevend zijn. </w:t>
      </w:r>
    </w:p>
    <w:p w14:paraId="2707C293" w14:textId="60CBD4C5"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Bij het begin van de schoolloopbaan van je kind vragen we jou om toestemming voor het maken en publiceren van </w:t>
      </w:r>
      <w:r w:rsidR="00766283" w:rsidRPr="00FC5E4B">
        <w:rPr>
          <w:rFonts w:ascii="NettoOT" w:hAnsi="NettoOT"/>
          <w:sz w:val="22"/>
          <w:szCs w:val="22"/>
          <w:lang w:val="nl-NL" w:eastAsia="nl-NL"/>
        </w:rPr>
        <w:t>die</w:t>
      </w:r>
      <w:r w:rsidRPr="00FC5E4B">
        <w:rPr>
          <w:rFonts w:ascii="NettoOT" w:hAnsi="NettoOT"/>
          <w:sz w:val="22"/>
          <w:szCs w:val="22"/>
          <w:lang w:val="nl-NL" w:eastAsia="nl-NL"/>
        </w:rPr>
        <w:t xml:space="preserve"> beeld- of geluidsopnames. Jouw toestemming die we via</w:t>
      </w:r>
      <w:r w:rsidR="008501EF" w:rsidRPr="000C5DEA">
        <w:rPr>
          <w:rFonts w:ascii="NettoOT" w:hAnsi="NettoOT"/>
          <w:color w:val="auto"/>
          <w:sz w:val="22"/>
          <w:szCs w:val="22"/>
          <w:lang w:val="nl-NL" w:eastAsia="nl-NL"/>
        </w:rPr>
        <w:t xml:space="preserve"> </w:t>
      </w:r>
      <w:sdt>
        <w:sdtPr>
          <w:rPr>
            <w:rFonts w:ascii="NettoOT" w:hAnsi="NettoOT"/>
            <w:color w:val="auto"/>
            <w:sz w:val="22"/>
            <w:szCs w:val="22"/>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rPr>
            <w:color w:val="262626" w:themeColor="text1" w:themeTint="D9"/>
          </w:rPr>
        </w:sdtEndPr>
        <w:sdtContent>
          <w:sdt>
            <w:sdtPr>
              <w:rPr>
                <w:rFonts w:ascii="NettoOT" w:hAnsi="NettoOT"/>
                <w:color w:val="auto"/>
                <w:sz w:val="22"/>
                <w:szCs w:val="22"/>
                <w:lang w:val="nl-NL" w:eastAsia="nl-NL"/>
              </w:rPr>
              <w:alias w:val="Noteer hier de link naar het toestemmingsformulier"/>
              <w:tag w:val="Noteer hier de link naar het toestemmingsformulier"/>
              <w:id w:val="545183635"/>
              <w:placeholder>
                <w:docPart w:val="872E21FF7AE043689A0B3F41D1BB6192"/>
              </w:placeholder>
              <w15:color w:val="A8AF37"/>
            </w:sdtPr>
            <w:sdtContent>
              <w:r w:rsidR="00596C09" w:rsidRPr="000C5DEA">
                <w:rPr>
                  <w:rFonts w:ascii="NettoOT" w:hAnsi="NettoOT"/>
                  <w:bCs/>
                  <w:color w:val="auto"/>
                  <w:sz w:val="22"/>
                  <w:szCs w:val="22"/>
                  <w:lang w:val="nl-NL" w:eastAsia="nl-NL"/>
                </w:rPr>
                <w:t>een</w:t>
              </w:r>
              <w:r w:rsidR="00F45289">
                <w:rPr>
                  <w:rFonts w:ascii="NettoOT" w:hAnsi="NettoOT"/>
                  <w:color w:val="auto"/>
                  <w:sz w:val="22"/>
                  <w:szCs w:val="22"/>
                </w:rPr>
                <w:t xml:space="preserve"> toestemmingsformulier</w:t>
              </w:r>
            </w:sdtContent>
          </w:sdt>
          <w:r w:rsidR="00CA52C2" w:rsidRPr="00FC5E4B">
            <w:rPr>
              <w:rFonts w:ascii="NettoOT" w:hAnsi="NettoOT"/>
              <w:b/>
              <w:sz w:val="22"/>
              <w:szCs w:val="22"/>
              <w:lang w:val="nl-NL" w:eastAsia="nl-NL"/>
            </w:rPr>
            <w:t xml:space="preserve"> </w:t>
          </w:r>
        </w:sdtContent>
      </w:sdt>
      <w:r w:rsidRPr="00FC5E4B">
        <w:rPr>
          <w:rFonts w:ascii="NettoOT" w:hAnsi="NettoOT"/>
          <w:sz w:val="22"/>
          <w:szCs w:val="22"/>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sidRPr="00FC5E4B">
        <w:rPr>
          <w:rFonts w:ascii="NettoOT" w:hAnsi="NettoOT"/>
          <w:sz w:val="22"/>
          <w:szCs w:val="22"/>
          <w:lang w:val="nl-NL" w:eastAsia="nl-NL"/>
        </w:rPr>
        <w:t>je</w:t>
      </w:r>
      <w:r w:rsidRPr="00FC5E4B">
        <w:rPr>
          <w:rFonts w:ascii="NettoOT" w:hAnsi="NettoOT"/>
          <w:sz w:val="22"/>
          <w:szCs w:val="22"/>
          <w:lang w:val="nl-NL" w:eastAsia="nl-NL"/>
        </w:rPr>
        <w:t xml:space="preserve"> toestemming. </w:t>
      </w:r>
      <w:r w:rsidR="00120633" w:rsidRPr="00FC5E4B">
        <w:rPr>
          <w:rFonts w:ascii="NettoOT" w:hAnsi="NettoOT"/>
          <w:sz w:val="22"/>
          <w:szCs w:val="22"/>
          <w:lang w:val="nl-NL" w:eastAsia="nl-NL"/>
        </w:rPr>
        <w:t>Je kunt</w:t>
      </w:r>
      <w:r w:rsidRPr="00FC5E4B">
        <w:rPr>
          <w:rFonts w:ascii="NettoOT" w:hAnsi="NettoOT"/>
          <w:sz w:val="22"/>
          <w:szCs w:val="22"/>
          <w:lang w:val="nl-NL" w:eastAsia="nl-NL"/>
        </w:rPr>
        <w:t xml:space="preserve"> je toestemming altijd intrekken. Je kunt </w:t>
      </w:r>
      <w:r w:rsidR="001A7BEB" w:rsidRPr="00FC5E4B">
        <w:rPr>
          <w:rFonts w:ascii="NettoOT" w:hAnsi="NettoOT"/>
          <w:sz w:val="22"/>
          <w:szCs w:val="22"/>
          <w:lang w:val="nl-NL" w:eastAsia="nl-NL"/>
        </w:rPr>
        <w:t>daarvoor</w:t>
      </w:r>
      <w:r w:rsidRPr="00FC5E4B">
        <w:rPr>
          <w:rFonts w:ascii="NettoOT" w:hAnsi="NettoOT"/>
          <w:sz w:val="22"/>
          <w:szCs w:val="22"/>
          <w:lang w:val="nl-NL" w:eastAsia="nl-NL"/>
        </w:rPr>
        <w:t xml:space="preserve"> contact opnemen met</w:t>
      </w:r>
      <w:r w:rsidR="00680BA0" w:rsidRPr="00FC5E4B">
        <w:rPr>
          <w:rFonts w:ascii="NettoOT" w:hAnsi="NettoOT"/>
          <w:sz w:val="22"/>
          <w:szCs w:val="22"/>
          <w:lang w:val="nl-NL" w:eastAsia="nl-NL"/>
        </w:rPr>
        <w:t xml:space="preserve"> </w:t>
      </w:r>
      <w:sdt>
        <w:sdtPr>
          <w:rPr>
            <w:rFonts w:ascii="NettoOT" w:hAnsi="NettoOT"/>
            <w:sz w:val="22"/>
            <w:szCs w:val="22"/>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0C5DEA">
            <w:rPr>
              <w:rFonts w:ascii="NettoOT" w:hAnsi="NettoOT"/>
              <w:sz w:val="22"/>
              <w:szCs w:val="22"/>
              <w:lang w:val="nl-NL" w:eastAsia="nl-NL"/>
            </w:rPr>
            <w:t>de directie.</w:t>
          </w:r>
        </w:sdtContent>
      </w:sdt>
    </w:p>
    <w:p w14:paraId="6FC0468F" w14:textId="24F87EB9" w:rsidR="00A11E63" w:rsidRPr="00FC5E4B" w:rsidRDefault="00A11E63" w:rsidP="00AA1CEE">
      <w:pPr>
        <w:spacing w:line="276" w:lineRule="auto"/>
        <w:ind w:right="-144"/>
        <w:rPr>
          <w:rFonts w:ascii="NettoOT" w:hAnsi="NettoOT"/>
          <w:sz w:val="22"/>
          <w:szCs w:val="22"/>
          <w:lang w:val="nl-NL" w:eastAsia="nl-NL"/>
        </w:rPr>
      </w:pPr>
      <w:r w:rsidRPr="00FC5E4B">
        <w:rPr>
          <w:rFonts w:ascii="NettoOT" w:hAnsi="NettoOT"/>
          <w:sz w:val="22"/>
          <w:szCs w:val="22"/>
          <w:lang w:val="nl-NL" w:eastAsia="nl-NL"/>
        </w:rPr>
        <w:lastRenderedPageBreak/>
        <w:t xml:space="preserve">We wijzen erop dat </w:t>
      </w:r>
      <w:r w:rsidR="00510119" w:rsidRPr="00FC5E4B">
        <w:rPr>
          <w:rFonts w:ascii="NettoOT" w:hAnsi="NettoOT"/>
          <w:sz w:val="22"/>
          <w:szCs w:val="22"/>
          <w:lang w:val="nl-NL" w:eastAsia="nl-NL"/>
        </w:rPr>
        <w:t>die</w:t>
      </w:r>
      <w:r w:rsidRPr="00FC5E4B">
        <w:rPr>
          <w:rFonts w:ascii="NettoOT" w:hAnsi="NettoOT"/>
          <w:sz w:val="22"/>
          <w:szCs w:val="22"/>
          <w:lang w:val="nl-NL" w:eastAsia="nl-NL"/>
        </w:rPr>
        <w:t xml:space="preserv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Op school mogen enkel personeelsleden of personen die daarvoor een opdracht hebben gekregen, bv. de schoolfotograaf, beeld- of geluidsopnames maken.</w:t>
      </w:r>
    </w:p>
    <w:p w14:paraId="7C90CCE1" w14:textId="6B09DCC5"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Inzage in, toelichting bij en kopie van bepaalde informatie</w:t>
      </w:r>
    </w:p>
    <w:p w14:paraId="5A10BB96" w14:textId="3E72F35C"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Je </w:t>
      </w:r>
      <w:r w:rsidR="00975134" w:rsidRPr="00FC5E4B">
        <w:rPr>
          <w:rFonts w:ascii="NettoOT" w:hAnsi="NettoOT"/>
          <w:sz w:val="22"/>
          <w:szCs w:val="22"/>
        </w:rPr>
        <w:t>kunt</w:t>
      </w:r>
      <w:r w:rsidRPr="00FC5E4B">
        <w:rPr>
          <w:rFonts w:ascii="NettoOT" w:hAnsi="NettoOT"/>
          <w:sz w:val="22"/>
          <w:szCs w:val="22"/>
        </w:rPr>
        <w:t xml:space="preserve"> als ouder ook </w:t>
      </w:r>
      <w:r w:rsidRPr="00F45289">
        <w:rPr>
          <w:rFonts w:ascii="NettoOT" w:hAnsi="NettoOT"/>
          <w:sz w:val="22"/>
          <w:szCs w:val="22"/>
        </w:rPr>
        <w:t xml:space="preserve">zelf gegevens opvragen die we over je kind bewaren. Je </w:t>
      </w:r>
      <w:r w:rsidR="00F051E4" w:rsidRPr="00F45289">
        <w:rPr>
          <w:rFonts w:ascii="NettoOT" w:hAnsi="NettoOT"/>
          <w:sz w:val="22"/>
          <w:szCs w:val="22"/>
        </w:rPr>
        <w:t>kunt</w:t>
      </w:r>
      <w:r w:rsidRPr="00F45289">
        <w:rPr>
          <w:rFonts w:ascii="NettoOT" w:hAnsi="NettoOT"/>
          <w:sz w:val="22"/>
          <w:szCs w:val="22"/>
        </w:rPr>
        <w:t xml:space="preserve"> inzage krijgen in en uitleg bij die gegevens. </w:t>
      </w:r>
      <w:r w:rsidR="00AB0578" w:rsidRPr="00F45289">
        <w:rPr>
          <w:rFonts w:ascii="NettoOT" w:hAnsi="NettoOT"/>
          <w:sz w:val="22"/>
          <w:szCs w:val="22"/>
        </w:rPr>
        <w:t xml:space="preserve">Je </w:t>
      </w:r>
      <w:r w:rsidR="00656762" w:rsidRPr="00F45289">
        <w:rPr>
          <w:rFonts w:ascii="NettoOT" w:hAnsi="NettoOT"/>
          <w:sz w:val="22"/>
          <w:szCs w:val="22"/>
        </w:rPr>
        <w:t>kunt</w:t>
      </w:r>
      <w:r w:rsidR="00AB0578" w:rsidRPr="00F45289">
        <w:rPr>
          <w:rFonts w:ascii="NettoOT" w:hAnsi="NettoOT"/>
          <w:sz w:val="22"/>
          <w:szCs w:val="22"/>
        </w:rPr>
        <w:t xml:space="preserve"> foutieve, onvolledige of verouderde gegevens laten verbeteren of verwijderen. </w:t>
      </w:r>
      <w:r w:rsidRPr="00FC5E4B">
        <w:rPr>
          <w:rFonts w:ascii="NettoOT" w:hAnsi="NettoOT"/>
          <w:sz w:val="22"/>
          <w:szCs w:val="22"/>
        </w:rPr>
        <w:t xml:space="preserve">Ook </w:t>
      </w:r>
      <w:r w:rsidR="00AB7657" w:rsidRPr="00FC5E4B">
        <w:rPr>
          <w:rFonts w:ascii="NettoOT" w:hAnsi="NettoOT"/>
          <w:sz w:val="22"/>
          <w:szCs w:val="22"/>
        </w:rPr>
        <w:t>kun</w:t>
      </w:r>
      <w:r w:rsidRPr="00FC5E4B">
        <w:rPr>
          <w:rFonts w:ascii="NettoOT" w:hAnsi="NettoOT"/>
          <w:sz w:val="22"/>
          <w:szCs w:val="22"/>
        </w:rPr>
        <w:t xml:space="preserve"> je een (digitale) kopie vragen. Dat kan door schriftelijk contact op te nemen met </w:t>
      </w:r>
      <w:sdt>
        <w:sdtPr>
          <w:rPr>
            <w:rFonts w:ascii="NettoOT" w:hAnsi="NettoOT"/>
            <w:sz w:val="22"/>
            <w:szCs w:val="22"/>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0C5DEA">
            <w:rPr>
              <w:rFonts w:ascii="NettoOT" w:hAnsi="NettoOT"/>
              <w:sz w:val="22"/>
              <w:szCs w:val="22"/>
              <w:lang w:val="nl-NL" w:eastAsia="nl-NL"/>
            </w:rPr>
            <w:t>de directeur</w:t>
          </w:r>
        </w:sdtContent>
      </w:sdt>
      <w:r w:rsidRPr="00FC5E4B">
        <w:rPr>
          <w:rFonts w:ascii="NettoOT" w:hAnsi="NettoOT"/>
          <w:sz w:val="22"/>
          <w:szCs w:val="22"/>
        </w:rPr>
        <w:t xml:space="preserve">. We kunnen geen gegevens doorgeven </w:t>
      </w:r>
      <w:r w:rsidR="00991778" w:rsidRPr="00FC5E4B">
        <w:rPr>
          <w:rFonts w:ascii="NettoOT" w:hAnsi="NettoOT"/>
          <w:sz w:val="22"/>
          <w:szCs w:val="22"/>
        </w:rPr>
        <w:t>over</w:t>
      </w:r>
      <w:r w:rsidRPr="00FC5E4B">
        <w:rPr>
          <w:rFonts w:ascii="NettoOT" w:hAnsi="NettoOT"/>
          <w:sz w:val="22"/>
          <w:szCs w:val="22"/>
        </w:rPr>
        <w:t xml:space="preserve"> anderen, zoals medeleerlingen.</w:t>
      </w:r>
    </w:p>
    <w:p w14:paraId="2FF28317" w14:textId="5C2CA5F2" w:rsidR="00AD1483" w:rsidRDefault="00AD1483" w:rsidP="00AA1CEE">
      <w:pPr>
        <w:pStyle w:val="Kop3"/>
        <w:spacing w:line="276" w:lineRule="auto"/>
        <w:rPr>
          <w:rFonts w:ascii="NettoOT" w:hAnsi="NettoOT"/>
          <w:sz w:val="22"/>
          <w:szCs w:val="22"/>
        </w:rPr>
      </w:pPr>
      <w:r w:rsidRPr="00FC5E4B">
        <w:rPr>
          <w:rFonts w:ascii="NettoOT" w:hAnsi="NettoOT"/>
          <w:sz w:val="22"/>
          <w:szCs w:val="22"/>
        </w:rPr>
        <w:t>Gebruik van bewakingscamera op onze school</w:t>
      </w:r>
    </w:p>
    <w:sdt>
      <w:sdtPr>
        <w:rPr>
          <w:rFonts w:ascii="NettoOT" w:hAnsi="NettoOT"/>
          <w:color w:val="000000" w:themeColor="text1"/>
          <w:sz w:val="22"/>
          <w:szCs w:val="22"/>
        </w:rPr>
        <w:alias w:val="Beschrijf hier het beleid rond het gebruik van bewakingscamera"/>
        <w:tag w:val="Beschrijf hier je evaluatiebeleid"/>
        <w:id w:val="1828781658"/>
        <w:placeholder>
          <w:docPart w:val="384FD6D1058F4A98A0B7D822F930C342"/>
        </w:placeholder>
        <w15:color w:val="A8AF37"/>
      </w:sdtPr>
      <w:sdtContent>
        <w:p w14:paraId="1E0F0762" w14:textId="0F1A81BD" w:rsidR="00840053" w:rsidRPr="001F3E61" w:rsidRDefault="00840053" w:rsidP="00AA1CEE">
          <w:pPr>
            <w:spacing w:line="276" w:lineRule="auto"/>
            <w:rPr>
              <w:rFonts w:ascii="NettoOT" w:hAnsi="NettoOT"/>
              <w:b/>
              <w:bCs/>
              <w:color w:val="000000" w:themeColor="text1"/>
              <w:sz w:val="22"/>
              <w:szCs w:val="22"/>
            </w:rPr>
          </w:pPr>
          <w:r w:rsidRPr="001F3E61">
            <w:rPr>
              <w:rFonts w:ascii="NettoOT" w:hAnsi="NettoOT"/>
              <w:color w:val="000000" w:themeColor="text1"/>
              <w:sz w:val="22"/>
              <w:szCs w:val="22"/>
            </w:rPr>
            <w:t xml:space="preserve">Wij maken gebruik van bewakingscamera’s. De plaatsen die onder camerabewaking staan, worden aangeduid met een pictogram. Als je kind gefilmd werd, mag je vragen om die beelden te zien. Je geeft </w:t>
          </w:r>
          <w:r w:rsidR="00645220" w:rsidRPr="001F3E61">
            <w:rPr>
              <w:rFonts w:ascii="NettoOT" w:hAnsi="NettoOT"/>
              <w:color w:val="000000" w:themeColor="text1"/>
              <w:sz w:val="22"/>
              <w:szCs w:val="22"/>
            </w:rPr>
            <w:t>daarbij</w:t>
          </w:r>
          <w:r w:rsidRPr="001F3E61">
            <w:rPr>
              <w:rFonts w:ascii="NettoOT" w:hAnsi="NettoOT"/>
              <w:color w:val="000000" w:themeColor="text1"/>
              <w:sz w:val="22"/>
              <w:szCs w:val="22"/>
            </w:rPr>
            <w:t xml:space="preserve"> voldoende gedetailleerde aanwijzingen. Zo kunnen we de betrokken beelden vlot vinden.</w:t>
          </w:r>
        </w:p>
      </w:sdtContent>
    </w:sdt>
    <w:p w14:paraId="6663A930" w14:textId="2D016E9F" w:rsidR="00A11E63" w:rsidRPr="00426855" w:rsidRDefault="00F16334" w:rsidP="00AA1CEE">
      <w:pPr>
        <w:spacing w:before="200" w:line="276" w:lineRule="auto"/>
        <w:jc w:val="center"/>
        <w:rPr>
          <w:rFonts w:ascii="NettoOT" w:hAnsi="NettoOT"/>
          <w:iCs/>
          <w:color w:val="49955F"/>
          <w:sz w:val="22"/>
          <w:szCs w:val="22"/>
        </w:rPr>
      </w:pPr>
      <w:r w:rsidRPr="00426855">
        <w:rPr>
          <w:rFonts w:ascii="NettoOT" w:eastAsiaTheme="majorEastAsia" w:hAnsi="NettoOT" w:cstheme="minorHAnsi"/>
          <w:iCs/>
          <w:noProof/>
          <w:color w:val="49955F"/>
          <w:sz w:val="22"/>
          <w:szCs w:val="22"/>
          <w:lang w:eastAsia="nl-BE"/>
        </w:rPr>
        <w:drawing>
          <wp:anchor distT="0" distB="0" distL="114300" distR="114300" simplePos="0" relativeHeight="251658245" behindDoc="1" locked="0" layoutInCell="1" allowOverlap="1" wp14:anchorId="0F3B724B" wp14:editId="0762904B">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9"/>
                    </pic:cNvPr>
                    <pic:cNvPicPr/>
                  </pic:nvPicPr>
                  <pic:blipFill>
                    <a:blip r:embed="rId71"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73"/>
                        </a:ext>
                      </a:extLst>
                    </a:blip>
                    <a:stretch>
                      <a:fillRect/>
                    </a:stretch>
                  </pic:blipFill>
                  <pic:spPr>
                    <a:xfrm>
                      <a:off x="0" y="0"/>
                      <a:ext cx="419100" cy="419100"/>
                    </a:xfrm>
                    <a:prstGeom prst="rect">
                      <a:avLst/>
                    </a:prstGeom>
                  </pic:spPr>
                </pic:pic>
              </a:graphicData>
            </a:graphic>
          </wp:anchor>
        </w:drawing>
      </w:r>
      <w:r w:rsidR="00A11E63" w:rsidRPr="00426855">
        <w:rPr>
          <w:rFonts w:ascii="NettoOT" w:hAnsi="NettoOT"/>
          <w:iCs/>
          <w:color w:val="49955F"/>
          <w:sz w:val="22"/>
          <w:szCs w:val="22"/>
        </w:rPr>
        <w:t>Je kind heeft recht op privacy</w:t>
      </w:r>
      <w:r w:rsidR="00426855">
        <w:rPr>
          <w:rFonts w:ascii="NettoOT" w:hAnsi="NettoOT"/>
          <w:iCs/>
          <w:color w:val="49955F"/>
          <w:sz w:val="22"/>
          <w:szCs w:val="22"/>
        </w:rPr>
        <w:t>.</w:t>
      </w:r>
    </w:p>
    <w:p w14:paraId="70651BA4" w14:textId="0F8DA0F1" w:rsidR="00382063" w:rsidRPr="00917B7B"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28CC92AF" w14:textId="2EF373E7" w:rsidR="001A4C91" w:rsidRPr="00FC5E4B" w:rsidRDefault="001A4C91" w:rsidP="00AA1CEE">
      <w:pPr>
        <w:suppressAutoHyphens w:val="0"/>
        <w:spacing w:line="276" w:lineRule="auto"/>
        <w:rPr>
          <w:rFonts w:ascii="NettoOT" w:hAnsi="NettoOT"/>
          <w:b/>
          <w:i/>
          <w:iCs/>
          <w:color w:val="A8AF37"/>
          <w:sz w:val="22"/>
          <w:szCs w:val="22"/>
          <w:u w:val="single"/>
        </w:rPr>
      </w:pPr>
      <w:r w:rsidRPr="00FC5E4B">
        <w:rPr>
          <w:rFonts w:ascii="NettoOT" w:hAnsi="NettoOT"/>
          <w:b/>
          <w:i/>
          <w:iCs/>
          <w:color w:val="A8AF37"/>
          <w:sz w:val="22"/>
          <w:szCs w:val="22"/>
          <w:u w:val="single"/>
        </w:rPr>
        <w:br w:type="page"/>
      </w:r>
    </w:p>
    <w:p w14:paraId="1B551E66" w14:textId="19915DBD" w:rsidR="00A11E63" w:rsidRPr="00FC5E4B" w:rsidRDefault="00113D91" w:rsidP="00AA1CEE">
      <w:pPr>
        <w:pStyle w:val="Kop1"/>
        <w:spacing w:line="276" w:lineRule="auto"/>
        <w:rPr>
          <w:rFonts w:ascii="NettoOT" w:hAnsi="NettoOT"/>
          <w:sz w:val="22"/>
          <w:szCs w:val="22"/>
        </w:rPr>
      </w:pPr>
      <w:r w:rsidRPr="00FC5E4B">
        <w:rPr>
          <w:rFonts w:ascii="NettoOT" w:hAnsi="NettoOT"/>
          <w:noProof/>
          <w:sz w:val="22"/>
          <w:szCs w:val="22"/>
          <w:lang w:eastAsia="nl-BE"/>
        </w:rPr>
        <w:lastRenderedPageBreak/>
        <w:drawing>
          <wp:anchor distT="0" distB="0" distL="114300" distR="114300" simplePos="0" relativeHeight="251658273" behindDoc="0" locked="0" layoutInCell="1" allowOverlap="1" wp14:anchorId="109EA297" wp14:editId="01A85EC8">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144"/>
                <wp:lineTo x="0" y="9889"/>
                <wp:lineTo x="2908" y="13379"/>
                <wp:lineTo x="2908" y="13961"/>
                <wp:lineTo x="8725" y="16869"/>
                <wp:lineTo x="9889" y="18032"/>
                <wp:lineTo x="12797" y="18032"/>
                <wp:lineTo x="13379" y="16869"/>
                <wp:lineTo x="20941" y="9889"/>
                <wp:lineTo x="20941" y="8144"/>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4"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75"/>
                        </a:ext>
                      </a:extLst>
                    </a:blip>
                    <a:stretch>
                      <a:fillRect/>
                    </a:stretch>
                  </pic:blipFill>
                  <pic:spPr>
                    <a:xfrm>
                      <a:off x="0" y="0"/>
                      <a:ext cx="707571" cy="707571"/>
                    </a:xfrm>
                    <a:prstGeom prst="rect">
                      <a:avLst/>
                    </a:prstGeom>
                  </pic:spPr>
                </pic:pic>
              </a:graphicData>
            </a:graphic>
          </wp:anchor>
        </w:drawing>
      </w:r>
      <w:r w:rsidR="00A11E63" w:rsidRPr="00FC5E4B">
        <w:rPr>
          <w:rFonts w:ascii="NettoOT" w:hAnsi="NettoOT"/>
          <w:noProof/>
          <w:sz w:val="22"/>
          <w:szCs w:val="22"/>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FC5E4B">
        <w:rPr>
          <w:rFonts w:ascii="NettoOT" w:hAnsi="NettoOT"/>
          <w:sz w:val="22"/>
          <w:szCs w:val="22"/>
        </w:rPr>
        <w:t>Wat verwachten we van jou als ouder?</w:t>
      </w:r>
    </w:p>
    <w:p w14:paraId="2B7BE7A1" w14:textId="3129D5F2" w:rsidR="00A11E63" w:rsidRPr="00FC5E4B" w:rsidRDefault="00A11E63" w:rsidP="00AA1CEE">
      <w:pPr>
        <w:pStyle w:val="Kop2"/>
        <w:shd w:val="clear" w:color="auto" w:fill="E98D85"/>
        <w:spacing w:line="276" w:lineRule="auto"/>
        <w:rPr>
          <w:rFonts w:ascii="NettoOT" w:hAnsi="NettoOT"/>
          <w:color w:val="FFFFFF" w:themeColor="background1"/>
          <w:sz w:val="22"/>
        </w:rPr>
      </w:pPr>
      <w:bookmarkStart w:id="40" w:name="_Ref60913674"/>
      <w:bookmarkStart w:id="41" w:name="_Ref66443695"/>
      <w:r w:rsidRPr="00FC5E4B">
        <w:rPr>
          <w:rFonts w:ascii="NettoOT" w:hAnsi="NettoOT"/>
          <w:color w:val="FFFFFF" w:themeColor="background1"/>
          <w:sz w:val="22"/>
        </w:rPr>
        <w:t xml:space="preserve">Engagementsverklaring tussen </w:t>
      </w:r>
      <w:bookmarkEnd w:id="40"/>
      <w:r w:rsidRPr="00FC5E4B">
        <w:rPr>
          <w:rFonts w:ascii="NettoOT" w:hAnsi="NettoOT"/>
          <w:color w:val="FFFFFF" w:themeColor="background1"/>
          <w:sz w:val="22"/>
        </w:rPr>
        <w:t>jou en onze school</w:t>
      </w:r>
      <w:bookmarkEnd w:id="41"/>
    </w:p>
    <w:p w14:paraId="4B71C449" w14:textId="2DE8038A" w:rsidR="00A11E63" w:rsidRPr="00FC5E4B" w:rsidRDefault="00A11E63" w:rsidP="00AA1CEE">
      <w:pPr>
        <w:spacing w:line="276" w:lineRule="auto"/>
        <w:rPr>
          <w:rFonts w:ascii="NettoOT" w:hAnsi="NettoOT"/>
          <w:sz w:val="22"/>
          <w:szCs w:val="22"/>
          <w:lang w:eastAsia="nl-NL"/>
        </w:rPr>
      </w:pPr>
      <w:r w:rsidRPr="00FC5E4B">
        <w:rPr>
          <w:rFonts w:ascii="NettoOT" w:hAnsi="NettoOT"/>
          <w:sz w:val="22"/>
          <w:szCs w:val="22"/>
          <w:lang w:eastAsia="nl-NL"/>
        </w:rPr>
        <w:t xml:space="preserve">Als ouder heb je hoge verwachtingen voor de opleiding en opvoeding van je kind. Onze school zet zich elke dag in om dat engagement waar te maken, maar in ruil verwachten we wel je volle steun. Met deze engagementverklaring maken we wederzijdse afspraken. Zo weten we </w:t>
      </w:r>
      <w:r w:rsidR="00CD270E" w:rsidRPr="00FC5E4B">
        <w:rPr>
          <w:rFonts w:ascii="NettoOT" w:hAnsi="NettoOT"/>
          <w:sz w:val="22"/>
          <w:szCs w:val="22"/>
          <w:lang w:eastAsia="nl-NL"/>
        </w:rPr>
        <w:t>goed</w:t>
      </w:r>
      <w:r w:rsidRPr="00FC5E4B">
        <w:rPr>
          <w:rFonts w:ascii="NettoOT" w:hAnsi="NettoOT"/>
          <w:sz w:val="22"/>
          <w:szCs w:val="22"/>
          <w:lang w:eastAsia="nl-NL"/>
        </w:rPr>
        <w:t xml:space="preserve"> wat we van elkaar mogen verwachten. De afspraken gelden voor de hele periode dat </w:t>
      </w:r>
      <w:r w:rsidR="000C5DEA">
        <w:rPr>
          <w:rFonts w:ascii="NettoOT" w:hAnsi="NettoOT"/>
          <w:sz w:val="22"/>
          <w:szCs w:val="22"/>
          <w:lang w:eastAsia="nl-NL"/>
        </w:rPr>
        <w:t>je kind bij ons is ingeschreven.  Ouders en school zullen op afgesproken momenten de engagementen en het effect ervan evalueren.</w:t>
      </w:r>
    </w:p>
    <w:p w14:paraId="6683F238" w14:textId="77777777" w:rsidR="00A11E63" w:rsidRPr="00FC5E4B" w:rsidRDefault="00A11E63" w:rsidP="00AA1CEE">
      <w:pPr>
        <w:pStyle w:val="Kop2"/>
        <w:numPr>
          <w:ilvl w:val="1"/>
          <w:numId w:val="0"/>
        </w:numPr>
        <w:shd w:val="clear" w:color="auto" w:fill="E98D85"/>
        <w:spacing w:before="60" w:after="60" w:line="276" w:lineRule="auto"/>
        <w:jc w:val="center"/>
        <w:rPr>
          <w:rFonts w:ascii="NettoOT" w:eastAsiaTheme="minorHAnsi" w:hAnsi="NettoOT"/>
          <w:b w:val="0"/>
          <w:bCs/>
          <w:color w:val="FFFFFF" w:themeColor="background1"/>
          <w:sz w:val="22"/>
        </w:rPr>
      </w:pPr>
      <w:r w:rsidRPr="007421B7">
        <w:rPr>
          <w:rFonts w:ascii="NettoOT" w:eastAsiaTheme="minorHAnsi" w:hAnsi="NettoOT"/>
          <w:b w:val="0"/>
          <w:bCs/>
          <w:noProof/>
          <w:color w:val="FFFFFF" w:themeColor="background1"/>
          <w:sz w:val="22"/>
          <w:shd w:val="clear" w:color="auto" w:fill="E98D85"/>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86"/>
                        </a:ext>
                      </a:extLst>
                    </a:blip>
                    <a:stretch>
                      <a:fillRect/>
                    </a:stretch>
                  </pic:blipFill>
                  <pic:spPr>
                    <a:xfrm flipH="1">
                      <a:off x="0" y="0"/>
                      <a:ext cx="222250" cy="222250"/>
                    </a:xfrm>
                    <a:prstGeom prst="rect">
                      <a:avLst/>
                    </a:prstGeom>
                  </pic:spPr>
                </pic:pic>
              </a:graphicData>
            </a:graphic>
          </wp:anchor>
        </w:drawing>
      </w:r>
      <w:r w:rsidRPr="007421B7">
        <w:rPr>
          <w:rFonts w:ascii="NettoOT" w:eastAsiaTheme="minorHAnsi" w:hAnsi="NettoOT"/>
          <w:b w:val="0"/>
          <w:bCs/>
          <w:noProof/>
          <w:color w:val="FFFFFF" w:themeColor="background1"/>
          <w:sz w:val="22"/>
          <w:shd w:val="clear" w:color="auto" w:fill="E98D85"/>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86"/>
                        </a:ext>
                      </a:extLst>
                    </a:blip>
                    <a:stretch>
                      <a:fillRect/>
                    </a:stretch>
                  </pic:blipFill>
                  <pic:spPr>
                    <a:xfrm>
                      <a:off x="0" y="0"/>
                      <a:ext cx="222250" cy="222250"/>
                    </a:xfrm>
                    <a:prstGeom prst="rect">
                      <a:avLst/>
                    </a:prstGeom>
                  </pic:spPr>
                </pic:pic>
              </a:graphicData>
            </a:graphic>
          </wp:anchor>
        </w:drawing>
      </w:r>
      <w:proofErr w:type="gramStart"/>
      <w:r w:rsidRPr="007421B7">
        <w:rPr>
          <w:rFonts w:ascii="NettoOT" w:eastAsiaTheme="minorEastAsia" w:hAnsi="NettoOT"/>
          <w:b w:val="0"/>
          <w:color w:val="FFFFFF" w:themeColor="background1"/>
          <w:sz w:val="22"/>
          <w:shd w:val="clear" w:color="auto" w:fill="E98D85"/>
        </w:rPr>
        <w:t>oudercontacten</w:t>
      </w:r>
      <w:proofErr w:type="gramEnd"/>
      <w:r w:rsidRPr="007421B7">
        <w:rPr>
          <w:rFonts w:ascii="NettoOT" w:eastAsiaTheme="minorEastAsia" w:hAnsi="NettoOT"/>
          <w:b w:val="0"/>
          <w:color w:val="FFFFFF" w:themeColor="background1"/>
          <w:sz w:val="22"/>
          <w:shd w:val="clear" w:color="auto" w:fill="E98D85"/>
        </w:rPr>
        <w:t xml:space="preserve"> </w:t>
      </w:r>
    </w:p>
    <w:p w14:paraId="6EF0360B" w14:textId="6484DECE" w:rsidR="00A11E63" w:rsidRPr="00FC5E4B" w:rsidRDefault="00A11E63" w:rsidP="00AA1CEE">
      <w:pPr>
        <w:spacing w:before="200" w:line="276" w:lineRule="auto"/>
        <w:rPr>
          <w:rFonts w:ascii="NettoOT" w:eastAsia="Times New Roman" w:hAnsi="NettoOT" w:cs="Arial"/>
          <w:sz w:val="22"/>
          <w:szCs w:val="22"/>
          <w:lang w:eastAsia="nl-NL"/>
        </w:rPr>
      </w:pPr>
      <w:r w:rsidRPr="00FC5E4B">
        <w:rPr>
          <w:rFonts w:ascii="NettoOT" w:eastAsia="Times New Roman" w:hAnsi="NettoOT" w:cs="Arial"/>
          <w:sz w:val="22"/>
          <w:szCs w:val="22"/>
          <w:lang w:eastAsia="nl-NL"/>
        </w:rPr>
        <w:t>Als ouder ben je eerste opvoedingsverantwoordelijke van je kind. Wij zijn partner in de opvoeding van je kind. Het is goed dat je zicht hebt op de werking van onze school.</w:t>
      </w:r>
    </w:p>
    <w:sdt>
      <w:sdtPr>
        <w:rPr>
          <w:rFonts w:ascii="NettoOT" w:hAnsi="NettoOT"/>
          <w:sz w:val="22"/>
          <w:szCs w:val="22"/>
        </w:rPr>
        <w:alias w:val="Info over oudercontacten"/>
        <w:tag w:val="Info over oudercontacten"/>
        <w:id w:val="-628318664"/>
        <w:placeholder>
          <w:docPart w:val="674ADB89F2DA4818B9AA69361C18F229"/>
        </w:placeholder>
        <w15:color w:val="A8AF37"/>
      </w:sdtPr>
      <w:sdtContent>
        <w:sdt>
          <w:sdtPr>
            <w:rPr>
              <w:rFonts w:ascii="NettoOT" w:hAnsi="NettoOT"/>
              <w:sz w:val="22"/>
              <w:szCs w:val="22"/>
              <w:lang w:eastAsia="nl-NL"/>
            </w:rPr>
            <w:alias w:val="Initiatieven met externe partners"/>
            <w:id w:val="-1033565540"/>
            <w:placeholder>
              <w:docPart w:val="AA59E59EAAE64036AF65052803C25D5B"/>
            </w:placeholder>
            <w15:color w:val="A8AF37"/>
          </w:sdtPr>
          <w:sdtEndPr>
            <w:rPr>
              <w:b/>
            </w:rPr>
          </w:sdtEndPr>
          <w:sdtContent>
            <w:p w14:paraId="2E9510C6" w14:textId="17E2AE48" w:rsidR="000C5DEA" w:rsidRPr="000C5DEA" w:rsidRDefault="000C5DEA" w:rsidP="00AA1CEE">
              <w:pPr>
                <w:pStyle w:val="gewonetekst"/>
                <w:spacing w:line="276" w:lineRule="auto"/>
                <w:rPr>
                  <w:rFonts w:ascii="NettoOT" w:hAnsi="NettoOT"/>
                  <w:sz w:val="22"/>
                </w:rPr>
              </w:pPr>
              <w:r w:rsidRPr="000C5DEA">
                <w:rPr>
                  <w:rFonts w:ascii="NettoOT" w:hAnsi="NettoOT"/>
                  <w:sz w:val="22"/>
                </w:rPr>
                <w:t>Daarvoor plannen we bij het begin van elk schooljaar een algemene infoavond in de klas van je kind.</w:t>
              </w:r>
            </w:p>
            <w:p w14:paraId="27B14F40" w14:textId="0BB524A8" w:rsidR="000C5DEA" w:rsidRDefault="000C5DEA" w:rsidP="00AA1CEE">
              <w:pPr>
                <w:pStyle w:val="gewonetekst"/>
                <w:spacing w:line="276" w:lineRule="auto"/>
                <w:rPr>
                  <w:rFonts w:ascii="NettoOT" w:hAnsi="NettoOT"/>
                  <w:sz w:val="22"/>
                </w:rPr>
              </w:pPr>
              <w:r w:rsidRPr="000C5DEA">
                <w:rPr>
                  <w:rFonts w:ascii="NettoOT" w:hAnsi="NettoOT"/>
                  <w:sz w:val="22"/>
                </w:rPr>
                <w:t xml:space="preserve">Je kan er kennis maken met de leerkracht van uw kind en met de manier van werken. </w:t>
              </w:r>
            </w:p>
            <w:p w14:paraId="3F4C0870" w14:textId="77777777" w:rsidR="000C5DEA" w:rsidRPr="000C5DEA" w:rsidRDefault="000C5DEA" w:rsidP="00AA1CEE">
              <w:pPr>
                <w:pStyle w:val="gewonetekst"/>
                <w:spacing w:line="276" w:lineRule="auto"/>
                <w:rPr>
                  <w:rFonts w:ascii="NettoOT" w:hAnsi="NettoOT"/>
                  <w:sz w:val="22"/>
                </w:rPr>
              </w:pPr>
            </w:p>
            <w:p w14:paraId="583A237D" w14:textId="74C973F7" w:rsidR="000C5DEA" w:rsidRDefault="000C5DEA" w:rsidP="00AA1CEE">
              <w:pPr>
                <w:pStyle w:val="gewonetekst"/>
                <w:spacing w:line="276" w:lineRule="auto"/>
                <w:rPr>
                  <w:rFonts w:ascii="NettoOT" w:hAnsi="NettoOT"/>
                  <w:sz w:val="22"/>
                </w:rPr>
              </w:pPr>
              <w:r w:rsidRPr="000C5DEA">
                <w:rPr>
                  <w:rFonts w:ascii="NettoOT" w:hAnsi="NettoOT"/>
                  <w:sz w:val="22"/>
                </w:rPr>
                <w:t>We willen je op geregelde tijden informeren over de evolutie van je kind en het reilen en zeilen op school. Dat doen we via mail, brieven, rapporten en de klasagenda.</w:t>
              </w:r>
            </w:p>
            <w:p w14:paraId="6F72BB6C" w14:textId="77777777" w:rsidR="000C5DEA" w:rsidRPr="000C5DEA" w:rsidRDefault="000C5DEA" w:rsidP="00AA1CEE">
              <w:pPr>
                <w:pStyle w:val="gewonetekst"/>
                <w:spacing w:line="276" w:lineRule="auto"/>
                <w:rPr>
                  <w:rFonts w:ascii="NettoOT" w:hAnsi="NettoOT"/>
                  <w:sz w:val="22"/>
                </w:rPr>
              </w:pPr>
            </w:p>
            <w:p w14:paraId="49705910" w14:textId="77777777" w:rsidR="000C5DEA" w:rsidRPr="000C5DEA" w:rsidRDefault="000C5DEA" w:rsidP="00AA1CEE">
              <w:pPr>
                <w:pStyle w:val="gewonetekst"/>
                <w:spacing w:line="276" w:lineRule="auto"/>
                <w:rPr>
                  <w:rFonts w:ascii="NettoOT" w:hAnsi="NettoOT"/>
                  <w:sz w:val="22"/>
                </w:rPr>
              </w:pPr>
              <w:r w:rsidRPr="000C5DEA">
                <w:rPr>
                  <w:rFonts w:ascii="NettoOT" w:hAnsi="NettoOT"/>
                  <w:sz w:val="22"/>
                </w:rPr>
                <w:t xml:space="preserve">We organiseren ook geregeld individuele oudercontacten. </w:t>
              </w:r>
            </w:p>
            <w:p w14:paraId="76158ECE" w14:textId="77777777" w:rsidR="000C5DEA" w:rsidRPr="000C5DEA" w:rsidRDefault="000C5DEA" w:rsidP="00AA1CEE">
              <w:pPr>
                <w:pStyle w:val="gewonetekst"/>
                <w:spacing w:line="276" w:lineRule="auto"/>
                <w:rPr>
                  <w:rFonts w:ascii="NettoOT" w:hAnsi="NettoOT"/>
                  <w:sz w:val="22"/>
                </w:rPr>
              </w:pPr>
              <w:r w:rsidRPr="000C5DEA">
                <w:rPr>
                  <w:rFonts w:ascii="NettoOT" w:hAnsi="NettoOT"/>
                  <w:sz w:val="22"/>
                </w:rPr>
                <w:t xml:space="preserve">Bij het begin van elk schooljaar laten we je weten op welke data die doorgaan. </w:t>
              </w:r>
            </w:p>
            <w:p w14:paraId="3414666E" w14:textId="56788853" w:rsidR="000C5DEA" w:rsidRDefault="000C5DEA" w:rsidP="00AA1CEE">
              <w:pPr>
                <w:pStyle w:val="gewonetekst"/>
                <w:spacing w:line="276" w:lineRule="auto"/>
                <w:rPr>
                  <w:rFonts w:ascii="NettoOT" w:hAnsi="NettoOT"/>
                  <w:sz w:val="22"/>
                </w:rPr>
              </w:pPr>
              <w:r w:rsidRPr="000C5DEA">
                <w:rPr>
                  <w:rFonts w:ascii="NettoOT" w:hAnsi="NettoOT"/>
                  <w:sz w:val="22"/>
                </w:rPr>
                <w:t xml:space="preserve">Die data staan vermeld in de infobrochure en op de jaarplanning. Wie niet op het oudercontact aanwezig kan zijn, kan een </w:t>
              </w:r>
              <w:proofErr w:type="gramStart"/>
              <w:r w:rsidRPr="000C5DEA">
                <w:rPr>
                  <w:rFonts w:ascii="NettoOT" w:hAnsi="NettoOT"/>
                  <w:sz w:val="22"/>
                </w:rPr>
                <w:t>gesprek aanvragen</w:t>
              </w:r>
              <w:proofErr w:type="gramEnd"/>
              <w:r w:rsidRPr="000C5DEA">
                <w:rPr>
                  <w:rFonts w:ascii="NettoOT" w:hAnsi="NettoOT"/>
                  <w:sz w:val="22"/>
                </w:rPr>
                <w:t xml:space="preserve"> op een ander moment.</w:t>
              </w:r>
            </w:p>
            <w:p w14:paraId="6912CA6A" w14:textId="77777777" w:rsidR="000C5DEA" w:rsidRPr="000C5DEA" w:rsidRDefault="000C5DEA" w:rsidP="00AA1CEE">
              <w:pPr>
                <w:pStyle w:val="gewonetekst"/>
                <w:spacing w:line="276" w:lineRule="auto"/>
                <w:rPr>
                  <w:rFonts w:ascii="NettoOT" w:hAnsi="NettoOT"/>
                  <w:sz w:val="22"/>
                </w:rPr>
              </w:pPr>
            </w:p>
            <w:p w14:paraId="0DAA4B87" w14:textId="3620AF6C" w:rsidR="000C5DEA" w:rsidRDefault="000C5DEA" w:rsidP="00AA1CEE">
              <w:pPr>
                <w:pStyle w:val="gewonetekst"/>
                <w:spacing w:line="276" w:lineRule="auto"/>
                <w:rPr>
                  <w:rFonts w:ascii="NettoOT" w:hAnsi="NettoOT"/>
                  <w:sz w:val="22"/>
                </w:rPr>
              </w:pPr>
              <w:r w:rsidRPr="000C5DEA">
                <w:rPr>
                  <w:rFonts w:ascii="NettoOT" w:hAnsi="NettoOT"/>
                  <w:sz w:val="22"/>
                </w:rPr>
                <w:t xml:space="preserve">Als je je zorgen maakt over je kind of vragen hebt over de aanpak dan kun je op elk moment zelf een </w:t>
              </w:r>
              <w:proofErr w:type="gramStart"/>
              <w:r w:rsidRPr="000C5DEA">
                <w:rPr>
                  <w:rFonts w:ascii="NettoOT" w:hAnsi="NettoOT"/>
                  <w:sz w:val="22"/>
                </w:rPr>
                <w:t>gesprek aanvragen</w:t>
              </w:r>
              <w:proofErr w:type="gramEnd"/>
              <w:r w:rsidRPr="000C5DEA">
                <w:rPr>
                  <w:rFonts w:ascii="NettoOT" w:hAnsi="NettoOT"/>
                  <w:sz w:val="22"/>
                </w:rPr>
                <w:t xml:space="preserve"> met de leerkracht van je kind.</w:t>
              </w:r>
            </w:p>
            <w:p w14:paraId="1EF6981B" w14:textId="77777777" w:rsidR="000C5DEA" w:rsidRPr="000C5DEA" w:rsidRDefault="000C5DEA" w:rsidP="00AA1CEE">
              <w:pPr>
                <w:pStyle w:val="gewonetekst"/>
                <w:spacing w:line="276" w:lineRule="auto"/>
                <w:rPr>
                  <w:rFonts w:ascii="NettoOT" w:hAnsi="NettoOT"/>
                  <w:sz w:val="22"/>
                </w:rPr>
              </w:pPr>
            </w:p>
            <w:p w14:paraId="59202B0B" w14:textId="77777777" w:rsidR="000C5DEA" w:rsidRPr="000C5DEA" w:rsidRDefault="000C5DEA" w:rsidP="00AA1CEE">
              <w:pPr>
                <w:pStyle w:val="gewonetekst"/>
                <w:spacing w:line="276" w:lineRule="auto"/>
                <w:rPr>
                  <w:rFonts w:ascii="NettoOT" w:hAnsi="NettoOT"/>
                  <w:sz w:val="22"/>
                </w:rPr>
              </w:pPr>
              <w:r w:rsidRPr="000C5DEA">
                <w:rPr>
                  <w:rFonts w:ascii="NettoOT" w:hAnsi="NettoOT"/>
                  <w:sz w:val="22"/>
                </w:rPr>
                <w:t>We verwachten dat je je als ouder samen met ons engageert om nauw samen te werken rond de opvoeding van je kind en steeds ingaat op onze uitnodigingen tot oudercontact.</w:t>
              </w:r>
            </w:p>
            <w:p w14:paraId="42203D42" w14:textId="77777777" w:rsidR="000C5DEA" w:rsidRPr="000C5DEA" w:rsidRDefault="000C5DEA" w:rsidP="00AA1CEE">
              <w:pPr>
                <w:pStyle w:val="gewonetekst"/>
                <w:spacing w:line="276" w:lineRule="auto"/>
                <w:rPr>
                  <w:rFonts w:ascii="NettoOT" w:hAnsi="NettoOT"/>
                  <w:sz w:val="22"/>
                </w:rPr>
              </w:pPr>
              <w:r w:rsidRPr="000C5DEA">
                <w:rPr>
                  <w:rFonts w:ascii="NettoOT" w:hAnsi="NettoOT"/>
                  <w:sz w:val="22"/>
                </w:rPr>
                <w:t>We engageren ons om steeds te zoeken naar een alternatief overlegmoment indien je niet op de geplande oudercontactmomenten kunt aanwezig zijn.</w:t>
              </w:r>
            </w:p>
            <w:p w14:paraId="69DAD4E8" w14:textId="77777777" w:rsidR="000C5DEA" w:rsidRPr="000C5DEA" w:rsidRDefault="000C5DEA" w:rsidP="00AA1CEE">
              <w:pPr>
                <w:pStyle w:val="gewonetekst"/>
                <w:spacing w:line="276" w:lineRule="auto"/>
                <w:rPr>
                  <w:rFonts w:ascii="NettoOT" w:hAnsi="NettoOT"/>
                  <w:sz w:val="22"/>
                </w:rPr>
              </w:pPr>
              <w:r w:rsidRPr="000C5DEA">
                <w:rPr>
                  <w:rFonts w:ascii="NettoOT" w:hAnsi="NettoOT"/>
                  <w:sz w:val="22"/>
                </w:rPr>
                <w:t>We verwachten dat je met ons contact opneemt bij vragen of zorgen t.a.v. je kind.</w:t>
              </w:r>
            </w:p>
            <w:p w14:paraId="5C75362A" w14:textId="7FA51B35" w:rsidR="000C5DEA" w:rsidRPr="000C5DEA" w:rsidRDefault="000C5DEA" w:rsidP="00AA1CEE">
              <w:pPr>
                <w:pStyle w:val="gewonetekst"/>
                <w:spacing w:line="276" w:lineRule="auto"/>
                <w:rPr>
                  <w:rFonts w:ascii="NettoOT" w:hAnsi="NettoOT"/>
                  <w:sz w:val="22"/>
                </w:rPr>
              </w:pPr>
              <w:r w:rsidRPr="000C5DEA">
                <w:rPr>
                  <w:rFonts w:ascii="NettoOT" w:hAnsi="NettoOT"/>
                  <w:sz w:val="22"/>
                </w:rPr>
                <w:t>We engageren ons om met je in gesprek te gaan over je zorgen en vragen t.a.v. de evolutie van je kind.</w:t>
              </w:r>
            </w:p>
          </w:sdtContent>
        </w:sdt>
      </w:sdtContent>
    </w:sdt>
    <w:p w14:paraId="0358566A" w14:textId="35D8E27A" w:rsidR="00A11E63" w:rsidRPr="000C5DEA" w:rsidRDefault="00286997" w:rsidP="00AA1CEE">
      <w:pPr>
        <w:spacing w:before="200" w:line="276" w:lineRule="auto"/>
        <w:rPr>
          <w:rFonts w:ascii="NettoOT" w:eastAsia="Times New Roman" w:hAnsi="NettoOT" w:cs="Arial"/>
          <w:b/>
          <w:sz w:val="22"/>
          <w:szCs w:val="22"/>
          <w:lang w:eastAsia="nl-NL"/>
        </w:rPr>
      </w:pPr>
      <w:r w:rsidRPr="00FC5E4B">
        <w:rPr>
          <w:rFonts w:ascii="NettoOT" w:hAnsi="NettoOT"/>
          <w:b/>
          <w:bCs/>
          <w:noProof/>
          <w:color w:val="FFFFFF" w:themeColor="background1"/>
          <w:sz w:val="22"/>
          <w:szCs w:val="22"/>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Pr="00FC5E4B">
        <w:rPr>
          <w:rFonts w:ascii="NettoOT" w:hAnsi="NettoOT"/>
          <w:b/>
          <w:bCs/>
          <w:noProof/>
          <w:color w:val="FFFFFF" w:themeColor="background1"/>
          <w:sz w:val="22"/>
          <w:szCs w:val="22"/>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00A11E63" w:rsidRPr="00FC5E4B">
        <w:rPr>
          <w:rFonts w:ascii="NettoOT" w:hAnsi="NettoOT"/>
          <w:b/>
          <w:bCs/>
          <w:noProof/>
          <w:color w:val="FFFFFF" w:themeColor="background1"/>
          <w:sz w:val="22"/>
          <w:szCs w:val="2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FC5E4B">
        <w:rPr>
          <w:rFonts w:ascii="NettoOT" w:hAnsi="NettoOT"/>
          <w:b/>
          <w:bCs/>
          <w:noProof/>
          <w:color w:val="FFFFFF" w:themeColor="background1"/>
          <w:sz w:val="22"/>
          <w:szCs w:val="2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FC5E4B" w:rsidRDefault="0089025C" w:rsidP="00AA1CEE">
      <w:pPr>
        <w:pStyle w:val="Kop2"/>
        <w:numPr>
          <w:ilvl w:val="0"/>
          <w:numId w:val="0"/>
        </w:numPr>
        <w:shd w:val="clear" w:color="auto" w:fill="E98D85"/>
        <w:spacing w:line="276" w:lineRule="auto"/>
        <w:jc w:val="center"/>
        <w:rPr>
          <w:rFonts w:ascii="NettoOT" w:eastAsiaTheme="minorHAnsi" w:hAnsi="NettoOT"/>
          <w:b w:val="0"/>
          <w:bCs/>
          <w:color w:val="FFFFFF" w:themeColor="background1"/>
          <w:sz w:val="22"/>
        </w:rPr>
      </w:pPr>
      <w:r w:rsidRPr="00FC5E4B">
        <w:rPr>
          <w:rFonts w:ascii="NettoOT" w:eastAsiaTheme="minorHAnsi" w:hAnsi="NettoOT"/>
          <w:b w:val="0"/>
          <w:bCs/>
          <w:color w:val="FFFFFF" w:themeColor="background1"/>
          <w:sz w:val="22"/>
        </w:rPr>
        <w:t>A</w:t>
      </w:r>
      <w:r w:rsidR="00A11E63" w:rsidRPr="00FC5E4B">
        <w:rPr>
          <w:rFonts w:ascii="NettoOT" w:eastAsiaTheme="minorHAnsi" w:hAnsi="NettoOT"/>
          <w:b w:val="0"/>
          <w:bCs/>
          <w:color w:val="FFFFFF" w:themeColor="background1"/>
          <w:sz w:val="22"/>
        </w:rPr>
        <w:t>anwezig zijn op school en op tijd komen</w:t>
      </w:r>
      <w:r w:rsidR="00286997" w:rsidRPr="00FC5E4B">
        <w:rPr>
          <w:rFonts w:ascii="NettoOT" w:eastAsiaTheme="minorHAnsi" w:hAnsi="NettoOT"/>
          <w:b w:val="0"/>
          <w:bCs/>
          <w:color w:val="FFFFFF" w:themeColor="background1"/>
          <w:sz w:val="22"/>
        </w:rPr>
        <w:t xml:space="preserve">  </w:t>
      </w:r>
    </w:p>
    <w:p w14:paraId="354433F1" w14:textId="5113DA47" w:rsidR="00A11E63" w:rsidRPr="00FC5E4B" w:rsidRDefault="00A11E63" w:rsidP="00AA1CEE">
      <w:pPr>
        <w:spacing w:before="200" w:line="276" w:lineRule="auto"/>
        <w:rPr>
          <w:rFonts w:ascii="NettoOT" w:hAnsi="NettoOT"/>
          <w:sz w:val="22"/>
          <w:szCs w:val="22"/>
          <w:shd w:val="clear" w:color="auto" w:fill="FFE599" w:themeFill="accent4" w:themeFillTint="66"/>
        </w:rPr>
      </w:pPr>
      <w:r w:rsidRPr="00FC5E4B">
        <w:rPr>
          <w:rFonts w:ascii="NettoOT" w:hAnsi="NettoOT"/>
          <w:sz w:val="22"/>
          <w:szCs w:val="22"/>
        </w:rPr>
        <w:t>We vinden de aanwezigheid van je kind op school heel belangrijk. We verwachten dat je kind regelmatig en op tijd naar school komt. De aanwezigheid van je kind op school draagt bij tot een succesvolle schoolloopbaan van je kind.</w:t>
      </w:r>
    </w:p>
    <w:p w14:paraId="148982E3" w14:textId="01A9A7D8"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We verwittigen jou als de afwezigheid van je kind niet gewettigd is. Indien nodig nemen we begeleidende maatregelen. De aanwezigheid van je kind op school heeft gevolgen voor het verkrijgen en behouden van de </w:t>
      </w:r>
      <w:r w:rsidRPr="00FC5E4B">
        <w:rPr>
          <w:rFonts w:ascii="NettoOT" w:eastAsia="Times New Roman" w:hAnsi="NettoOT"/>
          <w:sz w:val="22"/>
          <w:szCs w:val="22"/>
          <w:lang w:val="nl-NL" w:eastAsia="nl-NL"/>
        </w:rPr>
        <w:t>kleuter- en/of schooltoeslag</w:t>
      </w:r>
      <w:r w:rsidR="00A75191" w:rsidRPr="00FC5E4B">
        <w:rPr>
          <w:rFonts w:ascii="NettoOT" w:eastAsia="Times New Roman" w:hAnsi="NettoOT"/>
          <w:sz w:val="22"/>
          <w:szCs w:val="22"/>
          <w:lang w:val="nl-NL" w:eastAsia="nl-NL"/>
        </w:rPr>
        <w:t xml:space="preserve"> (</w:t>
      </w:r>
      <w:hyperlink r:id="rId91" w:history="1">
        <w:r w:rsidR="00A75191" w:rsidRPr="00FC5E4B">
          <w:rPr>
            <w:rStyle w:val="Hyperlink"/>
            <w:rFonts w:ascii="NettoOT" w:eastAsia="Times New Roman" w:hAnsi="NettoOT"/>
            <w:sz w:val="22"/>
            <w:szCs w:val="22"/>
            <w:lang w:val="nl-NL" w:eastAsia="nl-NL"/>
          </w:rPr>
          <w:t>www.groeipakket.be</w:t>
        </w:r>
      </w:hyperlink>
      <w:r w:rsidR="00A75191" w:rsidRPr="00FC5E4B">
        <w:rPr>
          <w:rFonts w:ascii="NettoOT" w:eastAsia="Times New Roman" w:hAnsi="NettoOT"/>
          <w:sz w:val="22"/>
          <w:szCs w:val="22"/>
          <w:lang w:val="nl-NL" w:eastAsia="nl-NL"/>
        </w:rPr>
        <w:t>)</w:t>
      </w:r>
      <w:r w:rsidRPr="00FC5E4B">
        <w:rPr>
          <w:rFonts w:ascii="NettoOT" w:hAnsi="NettoOT"/>
          <w:sz w:val="22"/>
          <w:szCs w:val="22"/>
        </w:rPr>
        <w:t>, voor de toelating tot het lager onderwijs en voor het uitreiken van het getuigschrift basisonderwijs.</w:t>
      </w:r>
    </w:p>
    <w:p w14:paraId="7A6F0C3D" w14:textId="0C8C8A60"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We moeten de afwezigheden van je kind doorgeven aan </w:t>
      </w:r>
      <w:r w:rsidR="00E73261">
        <w:rPr>
          <w:rFonts w:ascii="NettoOT" w:hAnsi="NettoOT"/>
          <w:sz w:val="22"/>
          <w:szCs w:val="22"/>
        </w:rPr>
        <w:t>het departement onderwijs en aan het CLB</w:t>
      </w:r>
      <w:r w:rsidRPr="00FC5E4B">
        <w:rPr>
          <w:rFonts w:ascii="NettoOT" w:hAnsi="NettoOT"/>
          <w:sz w:val="22"/>
          <w:szCs w:val="22"/>
        </w:rPr>
        <w:t>.</w:t>
      </w:r>
    </w:p>
    <w:p w14:paraId="4800548B" w14:textId="49253865" w:rsidR="00736586" w:rsidRPr="00FC5E4B" w:rsidRDefault="00A11E63" w:rsidP="00AA1CEE">
      <w:pPr>
        <w:spacing w:line="276" w:lineRule="auto"/>
        <w:rPr>
          <w:rFonts w:ascii="NettoOT" w:hAnsi="NettoOT"/>
          <w:sz w:val="22"/>
          <w:szCs w:val="22"/>
        </w:rPr>
      </w:pPr>
      <w:r w:rsidRPr="00FC5E4B">
        <w:rPr>
          <w:rFonts w:ascii="NettoOT" w:hAnsi="NettoOT"/>
          <w:sz w:val="22"/>
          <w:szCs w:val="22"/>
        </w:rPr>
        <w:lastRenderedPageBreak/>
        <w:t xml:space="preserve">We vragen om je kind op tijd naar school te brengen en </w:t>
      </w:r>
      <w:r w:rsidR="00F70901" w:rsidRPr="00FC5E4B">
        <w:rPr>
          <w:rFonts w:ascii="NettoOT" w:hAnsi="NettoOT"/>
          <w:sz w:val="22"/>
          <w:szCs w:val="22"/>
        </w:rPr>
        <w:t>dat</w:t>
      </w:r>
      <w:r w:rsidRPr="00FC5E4B">
        <w:rPr>
          <w:rFonts w:ascii="NettoOT" w:hAnsi="NettoOT"/>
          <w:sz w:val="22"/>
          <w:szCs w:val="22"/>
        </w:rPr>
        <w:t xml:space="preserve"> zowel in het kleuteronderwijs als in het lager onderwijs. </w:t>
      </w:r>
    </w:p>
    <w:sdt>
      <w:sdtPr>
        <w:rPr>
          <w:rFonts w:ascii="NettoOT" w:hAnsi="NettoOT"/>
          <w:sz w:val="22"/>
          <w:szCs w:val="22"/>
          <w:lang w:val="nl-NL" w:eastAsia="nl-NL"/>
        </w:rPr>
        <w:alias w:val="Vermeld hier de schooluren"/>
        <w:tag w:val="Vermeld hier de schooluren"/>
        <w:id w:val="1166822824"/>
        <w:placeholder>
          <w:docPart w:val="5BD0053EA9454780A19B57BC98DF1336"/>
        </w:placeholder>
        <w15:color w:val="A8AF37"/>
      </w:sdtPr>
      <w:sdtContent>
        <w:p w14:paraId="39BA45CE" w14:textId="2139A7BE" w:rsidR="000E3352" w:rsidRPr="00E73261" w:rsidRDefault="00E73261" w:rsidP="00AA1CEE">
          <w:pPr>
            <w:spacing w:line="276" w:lineRule="auto"/>
            <w:rPr>
              <w:rFonts w:ascii="NettoOT" w:hAnsi="NettoOT"/>
              <w:b/>
              <w:bCs/>
              <w:color w:val="A8AF37"/>
              <w:sz w:val="22"/>
              <w:szCs w:val="22"/>
              <w:lang w:val="nl-NL" w:eastAsia="nl-NL"/>
            </w:rPr>
          </w:pPr>
          <w:r>
            <w:rPr>
              <w:rFonts w:ascii="NettoOT" w:hAnsi="NettoOT"/>
              <w:sz w:val="22"/>
              <w:szCs w:val="22"/>
            </w:rPr>
            <w:t>De school begint om 8.40u en eindigt om 15.10</w:t>
          </w:r>
          <w:proofErr w:type="gramStart"/>
          <w:r>
            <w:rPr>
              <w:rFonts w:ascii="NettoOT" w:hAnsi="NettoOT"/>
              <w:sz w:val="22"/>
              <w:szCs w:val="22"/>
            </w:rPr>
            <w:t>u</w:t>
          </w:r>
          <w:r w:rsidR="00AF480D" w:rsidRPr="00FC5E4B">
            <w:rPr>
              <w:rFonts w:ascii="NettoOT" w:hAnsi="NettoOT"/>
              <w:sz w:val="22"/>
              <w:szCs w:val="22"/>
            </w:rPr>
            <w:t xml:space="preserve"> .</w:t>
          </w:r>
          <w:proofErr w:type="gramEnd"/>
          <w:r w:rsidR="00AF480D" w:rsidRPr="00FC5E4B">
            <w:rPr>
              <w:rFonts w:ascii="NettoOT" w:hAnsi="NettoOT"/>
              <w:sz w:val="22"/>
              <w:szCs w:val="22"/>
            </w:rPr>
            <w:t xml:space="preserve"> Kinderen die te laat toekomen</w:t>
          </w:r>
          <w:r w:rsidR="0050330E" w:rsidRPr="00FC5E4B">
            <w:rPr>
              <w:rFonts w:ascii="NettoOT" w:hAnsi="NettoOT"/>
              <w:sz w:val="22"/>
              <w:szCs w:val="22"/>
            </w:rPr>
            <w:t>,</w:t>
          </w:r>
          <w:r w:rsidR="00AF480D" w:rsidRPr="00FC5E4B">
            <w:rPr>
              <w:rFonts w:ascii="NettoOT" w:hAnsi="NettoOT"/>
              <w:sz w:val="22"/>
              <w:szCs w:val="22"/>
            </w:rPr>
            <w:t xml:space="preserve"> melden zich aan bij</w:t>
          </w:r>
          <w:r>
            <w:rPr>
              <w:rFonts w:ascii="NettoOT" w:hAnsi="NettoOT"/>
              <w:sz w:val="22"/>
              <w:szCs w:val="22"/>
            </w:rPr>
            <w:t xml:space="preserve"> het secretariaat. </w:t>
          </w:r>
          <w:r w:rsidR="00AF480D" w:rsidRPr="00FC5E4B">
            <w:rPr>
              <w:rFonts w:ascii="NettoOT" w:hAnsi="NettoOT"/>
              <w:sz w:val="22"/>
              <w:szCs w:val="22"/>
            </w:rPr>
            <w:t xml:space="preserve"> We verwachten dat je ons </w:t>
          </w:r>
          <w:r>
            <w:rPr>
              <w:rFonts w:ascii="NettoOT" w:hAnsi="NettoOT"/>
              <w:sz w:val="22"/>
              <w:szCs w:val="22"/>
            </w:rPr>
            <w:t xml:space="preserve">telefonisch of via mail </w:t>
          </w:r>
          <w:r w:rsidR="00AF480D" w:rsidRPr="00FC5E4B">
            <w:rPr>
              <w:rFonts w:ascii="NettoOT" w:hAnsi="NettoOT"/>
              <w:sz w:val="22"/>
              <w:szCs w:val="22"/>
            </w:rPr>
            <w:t>verwittigt bij afwezigheid van je kind.</w:t>
          </w:r>
        </w:p>
      </w:sdtContent>
    </w:sdt>
    <w:p w14:paraId="43025F4C" w14:textId="7B0B894F" w:rsidR="009B0125" w:rsidRPr="00E73261" w:rsidRDefault="00A11E63" w:rsidP="00AA1CEE">
      <w:pPr>
        <w:spacing w:before="200" w:line="276" w:lineRule="auto"/>
        <w:rPr>
          <w:rFonts w:ascii="NettoOT" w:hAnsi="NettoOT"/>
          <w:sz w:val="22"/>
          <w:szCs w:val="22"/>
        </w:rPr>
      </w:pPr>
      <w:r w:rsidRPr="00FC5E4B">
        <w:rPr>
          <w:rFonts w:ascii="NettoOT" w:hAnsi="NettoOT"/>
          <w:sz w:val="22"/>
          <w:szCs w:val="22"/>
        </w:rPr>
        <w:t>Het CLB waarmee we samenwerken</w:t>
      </w:r>
      <w:r w:rsidR="00E8229F" w:rsidRPr="00FC5E4B">
        <w:rPr>
          <w:rFonts w:ascii="NettoOT" w:hAnsi="NettoOT"/>
          <w:sz w:val="22"/>
          <w:szCs w:val="22"/>
        </w:rPr>
        <w:t>,</w:t>
      </w:r>
      <w:r w:rsidRPr="00FC5E4B">
        <w:rPr>
          <w:rFonts w:ascii="NettoOT" w:hAnsi="NettoOT"/>
          <w:sz w:val="22"/>
          <w:szCs w:val="22"/>
        </w:rPr>
        <w:t xml:space="preserve"> staat in voor de begeleiding bij problematische afwezigheden. Die begeleiding is verplicht. Als je niet ingaat op die begeleiding, melden we </w:t>
      </w:r>
      <w:r w:rsidR="00300AC4" w:rsidRPr="00FC5E4B">
        <w:rPr>
          <w:rFonts w:ascii="NettoOT" w:hAnsi="NettoOT"/>
          <w:sz w:val="22"/>
          <w:szCs w:val="22"/>
        </w:rPr>
        <w:t>dat</w:t>
      </w:r>
      <w:r w:rsidRPr="00FC5E4B">
        <w:rPr>
          <w:rFonts w:ascii="NettoOT" w:hAnsi="NettoOT"/>
          <w:sz w:val="22"/>
          <w:szCs w:val="22"/>
        </w:rPr>
        <w:t xml:space="preserve"> aan de overheid.</w:t>
      </w:r>
    </w:p>
    <w:p w14:paraId="0BAD7FDD" w14:textId="14666EF2" w:rsidR="00A11E63" w:rsidRPr="00FC5E4B" w:rsidRDefault="00A11E63" w:rsidP="00AA1CEE">
      <w:pPr>
        <w:spacing w:before="200" w:line="276" w:lineRule="auto"/>
        <w:rPr>
          <w:rFonts w:ascii="NettoOT" w:hAnsi="NettoOT"/>
          <w:sz w:val="22"/>
          <w:szCs w:val="22"/>
        </w:rPr>
      </w:pPr>
      <w:r w:rsidRPr="00FC5E4B">
        <w:rPr>
          <w:rFonts w:ascii="NettoOT" w:hAnsi="NettoOT"/>
          <w:sz w:val="22"/>
          <w:szCs w:val="22"/>
        </w:rPr>
        <w:t>Je kunt steeds bij ons terecht in geval van problemen. We zullen samen naar de meest geschikte aanpak zoeken.</w:t>
      </w:r>
    </w:p>
    <w:p w14:paraId="1A0EF97C" w14:textId="38BB02D2" w:rsidR="00A11E63" w:rsidRPr="00FC5E4B" w:rsidRDefault="006C7C65" w:rsidP="00AA1CEE">
      <w:pPr>
        <w:pStyle w:val="Kop2"/>
        <w:numPr>
          <w:ilvl w:val="0"/>
          <w:numId w:val="0"/>
        </w:numPr>
        <w:shd w:val="clear" w:color="auto" w:fill="E98D85"/>
        <w:spacing w:line="276" w:lineRule="auto"/>
        <w:jc w:val="center"/>
        <w:rPr>
          <w:rFonts w:ascii="NettoOT" w:eastAsiaTheme="minorHAnsi" w:hAnsi="NettoOT"/>
          <w:b w:val="0"/>
          <w:bCs/>
          <w:color w:val="FFFFFF" w:themeColor="background1"/>
          <w:sz w:val="22"/>
        </w:rPr>
      </w:pPr>
      <w:r w:rsidRPr="00FC5E4B">
        <w:rPr>
          <w:rFonts w:ascii="NettoOT" w:hAnsi="NettoOT"/>
          <w:noProof/>
          <w:sz w:val="22"/>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3"/>
                              </a:ext>
                            </a:extLst>
                          </a:blip>
                          <a:stretch>
                            <a:fillRect/>
                          </a:stretch>
                        </pic:blipFill>
                        <pic:spPr>
                          <a:xfrm>
                            <a:off x="2590800" y="6350"/>
                            <a:ext cx="232410" cy="23241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FC5E4B">
        <w:rPr>
          <w:rFonts w:ascii="NettoOT" w:eastAsiaTheme="minorHAnsi" w:hAnsi="NettoOT"/>
          <w:b w:val="0"/>
          <w:bCs/>
          <w:color w:val="FFFFFF" w:themeColor="background1"/>
          <w:sz w:val="22"/>
        </w:rPr>
        <w:t>I</w:t>
      </w:r>
      <w:r w:rsidR="00A11E63" w:rsidRPr="00FC5E4B">
        <w:rPr>
          <w:rFonts w:ascii="NettoOT" w:eastAsiaTheme="minorHAnsi" w:hAnsi="NettoOT"/>
          <w:b w:val="0"/>
          <w:bCs/>
          <w:color w:val="FFFFFF" w:themeColor="background1"/>
          <w:sz w:val="22"/>
        </w:rPr>
        <w:t xml:space="preserve">ndividuele leerlingenbegeleiding </w:t>
      </w:r>
    </w:p>
    <w:p w14:paraId="4B85C65D" w14:textId="1CB72694" w:rsidR="00A11E63" w:rsidRPr="00FC5E4B" w:rsidRDefault="00A11E63" w:rsidP="00AA1CEE">
      <w:pPr>
        <w:spacing w:before="200" w:line="276" w:lineRule="auto"/>
        <w:rPr>
          <w:rFonts w:ascii="NettoOT" w:eastAsia="Times New Roman" w:hAnsi="NettoOT" w:cs="Arial"/>
          <w:sz w:val="22"/>
          <w:szCs w:val="22"/>
          <w:lang w:eastAsia="nl-NL"/>
        </w:rPr>
      </w:pPr>
      <w:r w:rsidRPr="00FC5E4B">
        <w:rPr>
          <w:rFonts w:ascii="NettoOT" w:eastAsia="Times New Roman" w:hAnsi="NettoOT" w:cs="Arial"/>
          <w:sz w:val="22"/>
          <w:szCs w:val="22"/>
          <w:lang w:eastAsia="nl-NL"/>
        </w:rPr>
        <w:t xml:space="preserve">Onze school voert een beleid op leerlingenbegeleiding. </w:t>
      </w:r>
      <w:r w:rsidR="002D6E75" w:rsidRPr="00FC5E4B">
        <w:rPr>
          <w:rFonts w:ascii="NettoOT" w:eastAsia="Times New Roman" w:hAnsi="NettoOT" w:cs="Arial"/>
          <w:sz w:val="22"/>
          <w:szCs w:val="22"/>
          <w:lang w:eastAsia="nl-NL"/>
        </w:rPr>
        <w:t>Dat</w:t>
      </w:r>
      <w:r w:rsidRPr="00FC5E4B">
        <w:rPr>
          <w:rFonts w:ascii="NettoOT" w:eastAsia="Times New Roman" w:hAnsi="NettoOT" w:cs="Arial"/>
          <w:sz w:val="22"/>
          <w:szCs w:val="22"/>
          <w:lang w:eastAsia="nl-NL"/>
        </w:rPr>
        <w:t xml:space="preserve"> houdt onder meer in dat we gericht de evolutie van je kind volgen. </w:t>
      </w:r>
      <w:r w:rsidR="00F10C3A" w:rsidRPr="00FC5E4B">
        <w:rPr>
          <w:rFonts w:ascii="NettoOT" w:eastAsia="Times New Roman" w:hAnsi="NettoOT" w:cs="Arial"/>
          <w:sz w:val="22"/>
          <w:szCs w:val="22"/>
          <w:lang w:eastAsia="nl-NL"/>
        </w:rPr>
        <w:t>Dat</w:t>
      </w:r>
      <w:r w:rsidRPr="00FC5E4B">
        <w:rPr>
          <w:rFonts w:ascii="NettoOT" w:eastAsia="Times New Roman" w:hAnsi="NettoOT" w:cs="Arial"/>
          <w:sz w:val="22"/>
          <w:szCs w:val="22"/>
          <w:lang w:eastAsia="nl-NL"/>
        </w:rPr>
        <w:t xml:space="preserve"> doen we door </w:t>
      </w:r>
      <w:r w:rsidR="00F10C3A" w:rsidRPr="00FC5E4B">
        <w:rPr>
          <w:rFonts w:ascii="NettoOT" w:eastAsia="Times New Roman" w:hAnsi="NettoOT" w:cs="Arial"/>
          <w:sz w:val="22"/>
          <w:szCs w:val="22"/>
          <w:lang w:eastAsia="nl-NL"/>
        </w:rPr>
        <w:t>te</w:t>
      </w:r>
      <w:r w:rsidRPr="00FC5E4B">
        <w:rPr>
          <w:rFonts w:ascii="NettoOT" w:eastAsia="Times New Roman" w:hAnsi="NettoOT" w:cs="Arial"/>
          <w:sz w:val="22"/>
          <w:szCs w:val="22"/>
          <w:lang w:eastAsia="nl-NL"/>
        </w:rPr>
        <w:t xml:space="preserve"> werken met een leerlingendossier. Sommige kinderen hebben op bepaalde momenten nood aan gerichte individuele begeleiding. Andere kinderen hebben </w:t>
      </w:r>
      <w:r w:rsidR="007E2310" w:rsidRPr="00FC5E4B">
        <w:rPr>
          <w:rFonts w:ascii="NettoOT" w:eastAsia="Times New Roman" w:hAnsi="NettoOT" w:cs="Arial"/>
          <w:sz w:val="22"/>
          <w:szCs w:val="22"/>
          <w:lang w:eastAsia="nl-NL"/>
        </w:rPr>
        <w:t>voortdurend</w:t>
      </w:r>
      <w:r w:rsidRPr="00FC5E4B">
        <w:rPr>
          <w:rFonts w:ascii="NettoOT" w:eastAsia="Times New Roman" w:hAnsi="NettoOT" w:cs="Arial"/>
          <w:sz w:val="22"/>
          <w:szCs w:val="22"/>
          <w:lang w:eastAsia="nl-NL"/>
        </w:rPr>
        <w:t xml:space="preserve"> nood aan individuele zorg.</w:t>
      </w:r>
    </w:p>
    <w:p w14:paraId="3831182F" w14:textId="2AC4F3CB" w:rsidR="00A11E63" w:rsidRPr="00FC5E4B" w:rsidRDefault="00A11E63" w:rsidP="00AA1CEE">
      <w:pPr>
        <w:spacing w:line="276" w:lineRule="auto"/>
        <w:rPr>
          <w:rFonts w:ascii="NettoOT" w:eastAsia="Times New Roman" w:hAnsi="NettoOT" w:cs="Arial"/>
          <w:sz w:val="22"/>
          <w:szCs w:val="22"/>
          <w:lang w:eastAsia="nl-NL"/>
        </w:rPr>
      </w:pPr>
      <w:r w:rsidRPr="00FC5E4B">
        <w:rPr>
          <w:rFonts w:ascii="NettoOT" w:eastAsia="Times New Roman" w:hAnsi="NettoOT" w:cs="Arial"/>
          <w:sz w:val="22"/>
          <w:szCs w:val="22"/>
          <w:lang w:eastAsia="nl-NL"/>
        </w:rPr>
        <w:t xml:space="preserve">Als je kind specifieke onderwijsbehoeften heeft, meld je </w:t>
      </w:r>
      <w:r w:rsidR="0035524F" w:rsidRPr="00FC5E4B">
        <w:rPr>
          <w:rFonts w:ascii="NettoOT" w:eastAsia="Times New Roman" w:hAnsi="NettoOT" w:cs="Arial"/>
          <w:sz w:val="22"/>
          <w:szCs w:val="22"/>
          <w:lang w:eastAsia="nl-NL"/>
        </w:rPr>
        <w:t>dat</w:t>
      </w:r>
      <w:r w:rsidRPr="00FC5E4B">
        <w:rPr>
          <w:rFonts w:ascii="NettoOT" w:eastAsia="Times New Roman" w:hAnsi="NettoOT" w:cs="Arial"/>
          <w:sz w:val="22"/>
          <w:szCs w:val="22"/>
          <w:lang w:eastAsia="nl-NL"/>
        </w:rPr>
        <w:t xml:space="preserve"> aan de </w:t>
      </w:r>
      <w:r w:rsidR="00EE38F9" w:rsidRPr="00FC5E4B">
        <w:rPr>
          <w:rFonts w:ascii="NettoOT" w:eastAsia="Times New Roman" w:hAnsi="NettoOT" w:cs="Arial"/>
          <w:sz w:val="22"/>
          <w:szCs w:val="22"/>
          <w:lang w:eastAsia="nl-NL"/>
        </w:rPr>
        <w:t>directeur</w:t>
      </w:r>
      <w:r w:rsidRPr="00FC5E4B">
        <w:rPr>
          <w:rFonts w:ascii="NettoOT" w:eastAsia="Times New Roman" w:hAnsi="NettoOT" w:cs="Arial"/>
          <w:sz w:val="22"/>
          <w:szCs w:val="22"/>
          <w:lang w:eastAsia="nl-NL"/>
        </w:rPr>
        <w:t xml:space="preserve">. We gaan dan samen met jou na welke aanpassingen nodig en haalbaar zijn. We kunnen ook zelf aanpassingen voorstellen op basis van de vaststellingen in de loop van het schooljaar. Ook dan gaan we steeds eerst in overleg met jou. Welke maatregelen aan de orde zijn, </w:t>
      </w:r>
      <w:r w:rsidR="002B34F6" w:rsidRPr="00FC5E4B">
        <w:rPr>
          <w:rFonts w:ascii="NettoOT" w:eastAsia="Times New Roman" w:hAnsi="NettoOT" w:cs="Arial"/>
          <w:sz w:val="22"/>
          <w:szCs w:val="22"/>
          <w:lang w:eastAsia="nl-NL"/>
        </w:rPr>
        <w:t>hangt af</w:t>
      </w:r>
      <w:r w:rsidRPr="00FC5E4B">
        <w:rPr>
          <w:rFonts w:ascii="NettoOT" w:eastAsia="Times New Roman" w:hAnsi="NettoOT" w:cs="Arial"/>
          <w:sz w:val="22"/>
          <w:szCs w:val="22"/>
          <w:lang w:eastAsia="nl-NL"/>
        </w:rPr>
        <w:t xml:space="preserve"> van wat je kind nodig heeft en wat wij als school kunnen organiseren. </w:t>
      </w:r>
      <w:r w:rsidR="00D55BD4" w:rsidRPr="00FC5E4B">
        <w:rPr>
          <w:rFonts w:ascii="NettoOT" w:eastAsia="Times New Roman" w:hAnsi="NettoOT" w:cs="Arial"/>
          <w:sz w:val="22"/>
          <w:szCs w:val="22"/>
          <w:lang w:eastAsia="nl-NL"/>
        </w:rPr>
        <w:t>We</w:t>
      </w:r>
      <w:r w:rsidRPr="00FC5E4B">
        <w:rPr>
          <w:rFonts w:ascii="NettoOT" w:eastAsia="Times New Roman" w:hAnsi="NettoOT" w:cs="Arial"/>
          <w:sz w:val="22"/>
          <w:szCs w:val="22"/>
          <w:lang w:eastAsia="nl-NL"/>
        </w:rPr>
        <w:t xml:space="preserve"> zijn verplicht om redelijke aanpassingen te voorzien als </w:t>
      </w:r>
      <w:r w:rsidR="008B77B8" w:rsidRPr="00FC5E4B">
        <w:rPr>
          <w:rFonts w:ascii="NettoOT" w:eastAsia="Times New Roman" w:hAnsi="NettoOT" w:cs="Arial"/>
          <w:sz w:val="22"/>
          <w:szCs w:val="22"/>
          <w:lang w:eastAsia="nl-NL"/>
        </w:rPr>
        <w:t>je</w:t>
      </w:r>
      <w:r w:rsidRPr="00FC5E4B">
        <w:rPr>
          <w:rFonts w:ascii="NettoOT" w:eastAsia="Times New Roman" w:hAnsi="NettoOT" w:cs="Arial"/>
          <w:sz w:val="22"/>
          <w:szCs w:val="22"/>
          <w:lang w:eastAsia="nl-NL"/>
        </w:rPr>
        <w:t xml:space="preserve"> kind daar nood aan heeft. </w:t>
      </w:r>
      <w:r w:rsidR="006A62DE" w:rsidRPr="00FC5E4B">
        <w:rPr>
          <w:rFonts w:ascii="NettoOT" w:eastAsia="Times New Roman" w:hAnsi="NettoOT" w:cs="Arial"/>
          <w:sz w:val="22"/>
          <w:szCs w:val="22"/>
          <w:lang w:eastAsia="nl-NL"/>
        </w:rPr>
        <w:t>Je k</w:t>
      </w:r>
      <w:r w:rsidR="002651A2" w:rsidRPr="00FC5E4B">
        <w:rPr>
          <w:rFonts w:ascii="NettoOT" w:eastAsia="Times New Roman" w:hAnsi="NettoOT" w:cs="Arial"/>
          <w:sz w:val="22"/>
          <w:szCs w:val="22"/>
          <w:lang w:eastAsia="nl-NL"/>
        </w:rPr>
        <w:t>unt</w:t>
      </w:r>
      <w:r w:rsidR="006A62DE" w:rsidRPr="00FC5E4B">
        <w:rPr>
          <w:rFonts w:ascii="NettoOT" w:eastAsia="Times New Roman" w:hAnsi="NettoOT" w:cs="Arial"/>
          <w:sz w:val="22"/>
          <w:szCs w:val="22"/>
          <w:lang w:eastAsia="nl-NL"/>
        </w:rPr>
        <w:t xml:space="preserve"> dit als ouder niet weigeren. We gaan wel </w:t>
      </w:r>
      <w:r w:rsidR="001B686D" w:rsidRPr="00FC5E4B">
        <w:rPr>
          <w:rFonts w:ascii="NettoOT" w:eastAsia="Times New Roman" w:hAnsi="NettoOT" w:cs="Arial"/>
          <w:sz w:val="22"/>
          <w:szCs w:val="22"/>
          <w:lang w:eastAsia="nl-NL"/>
        </w:rPr>
        <w:t xml:space="preserve">met jou </w:t>
      </w:r>
      <w:r w:rsidR="006A62DE" w:rsidRPr="00FC5E4B">
        <w:rPr>
          <w:rFonts w:ascii="NettoOT" w:eastAsia="Times New Roman" w:hAnsi="NettoOT" w:cs="Arial"/>
          <w:sz w:val="22"/>
          <w:szCs w:val="22"/>
          <w:lang w:eastAsia="nl-NL"/>
        </w:rPr>
        <w:t xml:space="preserve">in overleg bekijken hoe </w:t>
      </w:r>
      <w:r w:rsidR="008E19A4" w:rsidRPr="00FC5E4B">
        <w:rPr>
          <w:rFonts w:ascii="NettoOT" w:eastAsia="Times New Roman" w:hAnsi="NettoOT" w:cs="Arial"/>
          <w:sz w:val="22"/>
          <w:szCs w:val="22"/>
          <w:lang w:eastAsia="nl-NL"/>
        </w:rPr>
        <w:t>we</w:t>
      </w:r>
      <w:r w:rsidR="006A62DE" w:rsidRPr="00FC5E4B">
        <w:rPr>
          <w:rFonts w:ascii="NettoOT" w:eastAsia="Times New Roman" w:hAnsi="NettoOT" w:cs="Arial"/>
          <w:sz w:val="22"/>
          <w:szCs w:val="22"/>
          <w:lang w:eastAsia="nl-NL"/>
        </w:rPr>
        <w:t xml:space="preserve"> </w:t>
      </w:r>
      <w:r w:rsidR="00555131" w:rsidRPr="00FC5E4B">
        <w:rPr>
          <w:rFonts w:ascii="NettoOT" w:eastAsia="Times New Roman" w:hAnsi="NettoOT" w:cs="Arial"/>
          <w:sz w:val="22"/>
          <w:szCs w:val="22"/>
          <w:lang w:eastAsia="nl-NL"/>
        </w:rPr>
        <w:t>dit organiseren</w:t>
      </w:r>
      <w:r w:rsidR="006A62DE" w:rsidRPr="00FC5E4B">
        <w:rPr>
          <w:rFonts w:ascii="NettoOT" w:eastAsia="Times New Roman" w:hAnsi="NettoOT" w:cs="Arial"/>
          <w:sz w:val="22"/>
          <w:szCs w:val="22"/>
          <w:lang w:eastAsia="nl-NL"/>
        </w:rPr>
        <w:t>.</w:t>
      </w:r>
      <w:r w:rsidRPr="00FC5E4B">
        <w:rPr>
          <w:rFonts w:ascii="NettoOT" w:eastAsia="Times New Roman" w:hAnsi="NettoOT" w:cs="Arial"/>
          <w:sz w:val="22"/>
          <w:szCs w:val="22"/>
          <w:lang w:eastAsia="nl-NL"/>
        </w:rPr>
        <w:t xml:space="preserve"> Daarbij zullen we aangeven wat je van </w:t>
      </w:r>
      <w:r w:rsidR="00A24436" w:rsidRPr="00FC5E4B">
        <w:rPr>
          <w:rFonts w:ascii="NettoOT" w:eastAsia="Times New Roman" w:hAnsi="NettoOT" w:cs="Arial"/>
          <w:sz w:val="22"/>
          <w:szCs w:val="22"/>
          <w:lang w:eastAsia="nl-NL"/>
        </w:rPr>
        <w:t>ons</w:t>
      </w:r>
      <w:r w:rsidRPr="00FC5E4B">
        <w:rPr>
          <w:rFonts w:ascii="NettoOT" w:eastAsia="Times New Roman" w:hAnsi="NettoOT" w:cs="Arial"/>
          <w:sz w:val="22"/>
          <w:szCs w:val="22"/>
          <w:lang w:eastAsia="nl-NL"/>
        </w:rPr>
        <w:t xml:space="preserve"> </w:t>
      </w:r>
      <w:r w:rsidR="004A4190" w:rsidRPr="00FC5E4B">
        <w:rPr>
          <w:rFonts w:ascii="NettoOT" w:eastAsia="Times New Roman" w:hAnsi="NettoOT" w:cs="Arial"/>
          <w:sz w:val="22"/>
          <w:szCs w:val="22"/>
          <w:lang w:eastAsia="nl-NL"/>
        </w:rPr>
        <w:t>kunt</w:t>
      </w:r>
      <w:r w:rsidRPr="00FC5E4B">
        <w:rPr>
          <w:rFonts w:ascii="NettoOT" w:eastAsia="Times New Roman" w:hAnsi="NettoOT" w:cs="Arial"/>
          <w:sz w:val="22"/>
          <w:szCs w:val="22"/>
          <w:lang w:eastAsia="nl-NL"/>
        </w:rPr>
        <w:t xml:space="preserve"> verwachten en wat wij van jou verwachten. Weliswaar verwachten we dat je ingaat op onze vraag tot overleg en dat je de afspraken die we samen maken ook opvolgt en naleeft.</w:t>
      </w:r>
    </w:p>
    <w:p w14:paraId="4E799725" w14:textId="561733B4" w:rsidR="00A11E63" w:rsidRPr="00FC5E4B" w:rsidRDefault="00BA4CA5" w:rsidP="00AA1CEE">
      <w:pPr>
        <w:pStyle w:val="Kop2"/>
        <w:numPr>
          <w:ilvl w:val="1"/>
          <w:numId w:val="0"/>
        </w:numPr>
        <w:shd w:val="clear" w:color="auto" w:fill="E98D85"/>
        <w:spacing w:line="276" w:lineRule="auto"/>
        <w:jc w:val="center"/>
        <w:rPr>
          <w:rFonts w:ascii="NettoOT" w:eastAsiaTheme="minorHAnsi" w:hAnsi="NettoOT"/>
          <w:b w:val="0"/>
          <w:color w:val="FFFFFF" w:themeColor="background1"/>
          <w:sz w:val="22"/>
        </w:rPr>
      </w:pPr>
      <w:r w:rsidRPr="00FC5E4B">
        <w:rPr>
          <w:rFonts w:ascii="NettoOT" w:eastAsiaTheme="minorEastAsia" w:hAnsi="NettoOT"/>
          <w:b w:val="0"/>
          <w:noProof/>
          <w:color w:val="FFFFFF" w:themeColor="background1"/>
          <w:sz w:val="22"/>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96"/>
                              </a:ext>
                            </a:extLst>
                          </a:blip>
                          <a:stretch>
                            <a:fillRect/>
                          </a:stretch>
                        </pic:blipFill>
                        <pic:spPr>
                          <a:xfrm>
                            <a:off x="2000250" y="0"/>
                            <a:ext cx="190500" cy="1905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FC5E4B">
        <w:rPr>
          <w:rFonts w:ascii="NettoOT" w:eastAsiaTheme="minorEastAsia" w:hAnsi="NettoOT"/>
          <w:b w:val="0"/>
          <w:color w:val="FFFFFF" w:themeColor="background1"/>
          <w:sz w:val="22"/>
        </w:rPr>
        <w:t>O</w:t>
      </w:r>
      <w:r w:rsidR="00A11E63" w:rsidRPr="00FC5E4B">
        <w:rPr>
          <w:rFonts w:ascii="NettoOT" w:eastAsiaTheme="minorEastAsia" w:hAnsi="NettoOT"/>
          <w:b w:val="0"/>
          <w:color w:val="FFFFFF" w:themeColor="background1"/>
          <w:sz w:val="22"/>
        </w:rPr>
        <w:t>nderwijstaal Nederlands</w:t>
      </w:r>
    </w:p>
    <w:sdt>
      <w:sdtPr>
        <w:rPr>
          <w:rFonts w:ascii="NettoOT" w:eastAsiaTheme="minorHAnsi" w:hAnsi="NettoOT"/>
          <w:color w:val="262626" w:themeColor="text1" w:themeTint="D9"/>
          <w:sz w:val="22"/>
          <w:szCs w:val="22"/>
          <w:lang w:val="nl-BE" w:eastAsia="nl-NL"/>
        </w:rPr>
        <w:alias w:val="Vermeld hier de bijkomende taalengagementen"/>
        <w:tag w:val="Vermeld hier de bijkomende taalengagementen"/>
        <w:id w:val="-2076270549"/>
        <w:placeholder>
          <w:docPart w:val="C52617CBD3634DB6A7CA8D4A2BA32A5C"/>
        </w:placeholder>
        <w15:color w:val="A8AF37"/>
      </w:sdtPr>
      <w:sdtEndPr>
        <w:rPr>
          <w:b/>
        </w:rPr>
      </w:sdtEndPr>
      <w:sdtContent>
        <w:p w14:paraId="42625E96" w14:textId="77777777" w:rsidR="00E73261" w:rsidRPr="00E73261" w:rsidRDefault="00E73261" w:rsidP="00AA1CEE">
          <w:pPr>
            <w:pStyle w:val="gewonetekst"/>
            <w:spacing w:line="276" w:lineRule="auto"/>
            <w:rPr>
              <w:rFonts w:ascii="NettoOT" w:hAnsi="NettoOT"/>
              <w:sz w:val="22"/>
            </w:rPr>
          </w:pPr>
          <w:r w:rsidRPr="00E73261">
            <w:rPr>
              <w:rFonts w:ascii="NettoOT" w:hAnsi="NettoOT"/>
              <w:sz w:val="22"/>
            </w:rPr>
            <w:t>Onze school is een Nederlandstalige school. Niet alle ouders voeden hun kind op in het Nederlands en niet alle kinderen starten hun schoolloopbaan met dezelfde taalvaardigheid Nederlands. Hoewel het goed is dat het kind wordt opgevoed in een rijke thuistaal (die niet noodzakelijk Nederlands is) kan het gebrek aan kennis van de Nederlandse schooltaal ertoe leiden dat hun kind het wat moeilijker heeft bij het leren. Wij als school engageren er ons toe alle kinderen zo goed mogelijk te begeleiden bij hun taalontwikkeling.</w:t>
          </w:r>
        </w:p>
        <w:p w14:paraId="1346DBB6" w14:textId="77777777" w:rsidR="00E73261" w:rsidRDefault="00E73261" w:rsidP="00AA1CEE">
          <w:pPr>
            <w:spacing w:line="276" w:lineRule="auto"/>
            <w:rPr>
              <w:rFonts w:ascii="NettoOT" w:eastAsia="Times New Roman" w:hAnsi="NettoOT" w:cs="Arial"/>
              <w:sz w:val="22"/>
              <w:lang w:val="nl-NL" w:eastAsia="nl-NL"/>
            </w:rPr>
          </w:pPr>
        </w:p>
        <w:p w14:paraId="1348A03D" w14:textId="6F9DC977" w:rsidR="00E73261" w:rsidRPr="00E73261" w:rsidRDefault="00E73261" w:rsidP="00AA1CEE">
          <w:pPr>
            <w:spacing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Dit kan onder meer door: </w:t>
          </w:r>
        </w:p>
        <w:p w14:paraId="64380366"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Zelf Nederlandse lessen te volgen. </w:t>
          </w:r>
        </w:p>
        <w:p w14:paraId="53E74595"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naschools extra Nederlandse lessen te laten volgen.</w:t>
          </w:r>
        </w:p>
        <w:p w14:paraId="6A6543B0"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Te zorgen voor een Nederlandstalige begeleiding van je kind bij het maken van zijn huistaak, bij het leren van zijn lessen, … (bv. kind in de studie laten blijven, een Nederlandstalige huiswerkbegeleidingsdienst zoeken, …)</w:t>
          </w:r>
        </w:p>
        <w:p w14:paraId="49E2999E"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Bij elk contact met de school zelf Nederlands te praten of ervoor te zorgen dat er een tolk is. (Volgens de gemeentelijke regels).</w:t>
          </w:r>
        </w:p>
        <w:p w14:paraId="152C24B5"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lastRenderedPageBreak/>
            <w:t>Je kind te laten aansluiten bij een Nederlandstalige jeugdbeweging.</w:t>
          </w:r>
        </w:p>
        <w:p w14:paraId="5988F338"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te laten aansluiten bij een Nederlandstalige sportclub.</w:t>
          </w:r>
        </w:p>
        <w:p w14:paraId="75E77F69"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te laten aansluiten bij een Nederlandstalige cultuurgroep.</w:t>
          </w:r>
        </w:p>
        <w:p w14:paraId="4D0FD7B4"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te laten aansluiten bij een Nederlandstalige academie (muziek, woord, plastische kunsten, …)</w:t>
          </w:r>
        </w:p>
        <w:p w14:paraId="73D2F844"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dagelijks naar Nederlandstalige tv-programma’s te laten kijken en er samen met hem over te praten.</w:t>
          </w:r>
        </w:p>
        <w:p w14:paraId="7F8B4DC6"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dagelijks naar Nederlandstalige radioprogramma’s te laten luisteren.</w:t>
          </w:r>
        </w:p>
        <w:p w14:paraId="1E33958D"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Je kind met Nederlandstalige computerspelletjes te laten spelen. </w:t>
          </w:r>
        </w:p>
        <w:p w14:paraId="3BFCF600"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Elke avond voor te lezen uit een Nederlandstalig jeugdboek. </w:t>
          </w:r>
        </w:p>
        <w:p w14:paraId="7276252E"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Geregeld Nederlandstalige boeken uit te lenen in de bibliotheek en eruit voor te lezen of ze je kind zelf te laten lezen. </w:t>
          </w:r>
        </w:p>
        <w:p w14:paraId="397D44FB"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Binnen de school en bij elke schoolactiviteit enkel Nederlands te praten met je kind, met andere kinderen, met het schoolpersoneel en met andere ouders </w:t>
          </w:r>
        </w:p>
        <w:p w14:paraId="15CC20FC"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 xml:space="preserve">Je kind, in zijn vrije tijd, geregeld te laten spelen met zijn Nederlandstalige vriendjes. </w:t>
          </w:r>
        </w:p>
        <w:p w14:paraId="531A282E" w14:textId="77777777" w:rsidR="00E73261"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in te schrijven voor Nederlandstalige vakantieactiviteiten.</w:t>
          </w:r>
        </w:p>
        <w:p w14:paraId="10B9879C" w14:textId="24FF4525" w:rsidR="005F4124" w:rsidRPr="00E73261" w:rsidRDefault="00E73261" w:rsidP="00AA1CEE">
          <w:pPr>
            <w:numPr>
              <w:ilvl w:val="0"/>
              <w:numId w:val="17"/>
            </w:numPr>
            <w:suppressAutoHyphens w:val="0"/>
            <w:spacing w:after="0" w:line="276" w:lineRule="auto"/>
            <w:rPr>
              <w:rFonts w:ascii="NettoOT" w:eastAsia="Times New Roman" w:hAnsi="NettoOT" w:cs="Arial"/>
              <w:sz w:val="22"/>
              <w:lang w:eastAsia="nl-NL"/>
            </w:rPr>
          </w:pPr>
          <w:r w:rsidRPr="00E73261">
            <w:rPr>
              <w:rFonts w:ascii="NettoOT" w:eastAsia="Times New Roman" w:hAnsi="NettoOT" w:cs="Arial"/>
              <w:sz w:val="22"/>
              <w:lang w:eastAsia="nl-NL"/>
            </w:rPr>
            <w:t>Je kind in te schrijven voor Nederlandstalige taalkampen.</w:t>
          </w:r>
        </w:p>
      </w:sdtContent>
    </w:sdt>
    <w:p w14:paraId="71E25FA1" w14:textId="5D6931FE" w:rsidR="00382063" w:rsidRPr="00917B7B" w:rsidRDefault="00E80247" w:rsidP="00AA1CEE">
      <w:pPr>
        <w:spacing w:before="200" w:line="276" w:lineRule="auto"/>
        <w:jc w:val="right"/>
        <w:rPr>
          <w:rFonts w:ascii="NettoOT" w:hAnsi="NettoOT"/>
          <w:iCs/>
          <w:color w:val="CC5856"/>
          <w:sz w:val="18"/>
          <w:szCs w:val="22"/>
          <w:u w:val="single"/>
        </w:rPr>
      </w:pPr>
      <w:bookmarkStart w:id="42" w:name="_Ref60913678"/>
      <w:bookmarkStart w:id="43" w:name="_Ref66443720"/>
      <w:r w:rsidRPr="00FC5E4B">
        <w:rPr>
          <w:rFonts w:ascii="NettoOT" w:hAnsi="NettoOT"/>
          <w:bCs/>
          <w:noProof/>
          <w:color w:val="FFFFFF" w:themeColor="background1"/>
          <w:sz w:val="22"/>
          <w:szCs w:val="22"/>
          <w:lang w:eastAsia="nl-BE"/>
        </w:rPr>
        <w:drawing>
          <wp:anchor distT="0" distB="0" distL="114300" distR="114300" simplePos="0" relativeHeight="251658274" behindDoc="0" locked="0" layoutInCell="1" allowOverlap="1" wp14:anchorId="2DC57808" wp14:editId="096E1AB5">
            <wp:simplePos x="0" y="0"/>
            <wp:positionH relativeFrom="column">
              <wp:posOffset>-771525</wp:posOffset>
            </wp:positionH>
            <wp:positionV relativeFrom="paragraph">
              <wp:posOffset>396875</wp:posOffset>
            </wp:positionV>
            <wp:extent cx="628650" cy="696595"/>
            <wp:effectExtent l="0" t="0" r="0" b="8255"/>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1D77F1D8" w14:textId="16E9BEDB" w:rsidR="00A11E63" w:rsidRPr="00FC5E4B" w:rsidRDefault="00A11E63" w:rsidP="00AA1CEE">
      <w:pPr>
        <w:pStyle w:val="Kop2"/>
        <w:shd w:val="clear" w:color="auto" w:fill="E98D85"/>
        <w:spacing w:line="276" w:lineRule="auto"/>
        <w:rPr>
          <w:rFonts w:ascii="NettoOT" w:hAnsi="NettoOT"/>
          <w:color w:val="FFFFFF" w:themeColor="background1"/>
          <w:sz w:val="22"/>
        </w:rPr>
      </w:pPr>
      <w:r w:rsidRPr="00FC5E4B">
        <w:rPr>
          <w:rFonts w:ascii="NettoOT" w:hAnsi="NettoOT"/>
          <w:color w:val="FFFFFF" w:themeColor="background1"/>
          <w:sz w:val="22"/>
        </w:rPr>
        <w:t>Ouderlijk gezag</w:t>
      </w:r>
      <w:bookmarkEnd w:id="42"/>
      <w:bookmarkEnd w:id="43"/>
    </w:p>
    <w:p w14:paraId="1D85AF35" w14:textId="306A4E9D"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Neutrale en open houding tegenover beide ouders</w:t>
      </w:r>
    </w:p>
    <w:p w14:paraId="2C9F3F86" w14:textId="2B9B328E" w:rsidR="00A11E63" w:rsidRPr="00FC5E4B" w:rsidRDefault="00B14EA9" w:rsidP="00AA1CEE">
      <w:pPr>
        <w:spacing w:line="276" w:lineRule="auto"/>
        <w:rPr>
          <w:rFonts w:ascii="NettoOT" w:hAnsi="NettoOT"/>
          <w:sz w:val="22"/>
          <w:szCs w:val="22"/>
        </w:rPr>
      </w:pPr>
      <w:r w:rsidRPr="00FC5E4B">
        <w:rPr>
          <w:rFonts w:ascii="NettoOT" w:hAnsi="NettoOT"/>
          <w:sz w:val="22"/>
          <w:szCs w:val="22"/>
        </w:rPr>
        <w:t xml:space="preserve">We </w:t>
      </w:r>
      <w:r w:rsidR="00A11E63" w:rsidRPr="00FC5E4B">
        <w:rPr>
          <w:rFonts w:ascii="NettoOT" w:hAnsi="NettoOT"/>
          <w:sz w:val="22"/>
          <w:szCs w:val="22"/>
        </w:rPr>
        <w:t xml:space="preserve">bieden al onze leerlingen een luisterend oor. Aan kinderen </w:t>
      </w:r>
      <w:r w:rsidR="00295FAD" w:rsidRPr="00FC5E4B">
        <w:rPr>
          <w:rFonts w:ascii="NettoOT" w:hAnsi="NettoOT"/>
          <w:sz w:val="22"/>
          <w:szCs w:val="22"/>
        </w:rPr>
        <w:t>van wie</w:t>
      </w:r>
      <w:r w:rsidR="00A11E63" w:rsidRPr="00FC5E4B">
        <w:rPr>
          <w:rFonts w:ascii="NettoOT" w:hAnsi="NettoOT"/>
          <w:sz w:val="22"/>
          <w:szCs w:val="22"/>
        </w:rPr>
        <w:t xml:space="preserve"> de ouders </w:t>
      </w:r>
      <w:r w:rsidR="00295FAD" w:rsidRPr="00FC5E4B">
        <w:rPr>
          <w:rFonts w:ascii="NettoOT" w:hAnsi="NettoOT"/>
          <w:sz w:val="22"/>
          <w:szCs w:val="22"/>
        </w:rPr>
        <w:t>scheiden</w:t>
      </w:r>
      <w:r w:rsidR="00A11E63" w:rsidRPr="00FC5E4B">
        <w:rPr>
          <w:rFonts w:ascii="NettoOT" w:hAnsi="NettoOT"/>
          <w:sz w:val="22"/>
          <w:szCs w:val="22"/>
        </w:rPr>
        <w:t>, wil de school extra zorg</w:t>
      </w:r>
      <w:r w:rsidR="0081475B">
        <w:rPr>
          <w:rFonts w:ascii="NettoOT" w:hAnsi="NettoOT"/>
          <w:sz w:val="22"/>
          <w:szCs w:val="22"/>
        </w:rPr>
        <w:t>, begrip, openheid</w:t>
      </w:r>
      <w:r w:rsidR="00A11E63" w:rsidRPr="00FC5E4B">
        <w:rPr>
          <w:rFonts w:ascii="NettoOT" w:hAnsi="NettoOT"/>
          <w:sz w:val="22"/>
          <w:szCs w:val="22"/>
        </w:rPr>
        <w:t xml:space="preserve"> en aandacht geven.</w:t>
      </w:r>
    </w:p>
    <w:p w14:paraId="7454C527" w14:textId="77777777"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school is bij een echtscheiding geen betrokken partij. Wij willen ook in geen geval partij trekken voor </w:t>
      </w:r>
      <w:proofErr w:type="gramStart"/>
      <w:r w:rsidRPr="00FC5E4B">
        <w:rPr>
          <w:rFonts w:ascii="NettoOT" w:hAnsi="NettoOT"/>
          <w:sz w:val="22"/>
          <w:szCs w:val="22"/>
        </w:rPr>
        <w:t>één</w:t>
      </w:r>
      <w:proofErr w:type="gramEnd"/>
      <w:r w:rsidRPr="00FC5E4B">
        <w:rPr>
          <w:rFonts w:ascii="NettoOT" w:hAnsi="NettoOT"/>
          <w:sz w:val="22"/>
          <w:szCs w:val="22"/>
        </w:rPr>
        <w:t xml:space="preserve">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Afspraken rond informatiedoorstroom</w:t>
      </w:r>
    </w:p>
    <w:p w14:paraId="470639B2" w14:textId="24456131" w:rsidR="000616CA" w:rsidRPr="0081475B" w:rsidRDefault="00C929FF" w:rsidP="00AA1CEE">
      <w:pPr>
        <w:spacing w:line="276" w:lineRule="auto"/>
        <w:ind w:right="-171"/>
        <w:rPr>
          <w:rFonts w:ascii="NettoOT" w:hAnsi="NettoOT"/>
          <w:sz w:val="22"/>
          <w:szCs w:val="22"/>
          <w:lang w:val="nl-NL" w:eastAsia="nl-NL"/>
        </w:rPr>
      </w:pPr>
      <w:r w:rsidRPr="00FC5E4B">
        <w:rPr>
          <w:rFonts w:ascii="NettoOT" w:hAnsi="NettoOT"/>
          <w:sz w:val="22"/>
          <w:szCs w:val="22"/>
          <w:lang w:val="nl-NL" w:eastAsia="nl-NL"/>
        </w:rPr>
        <w:t>We maken</w:t>
      </w:r>
      <w:r w:rsidR="00A11E63" w:rsidRPr="00FC5E4B">
        <w:rPr>
          <w:rFonts w:ascii="NettoOT" w:hAnsi="NettoOT"/>
          <w:sz w:val="22"/>
          <w:szCs w:val="22"/>
          <w:lang w:val="nl-NL" w:eastAsia="nl-NL"/>
        </w:rPr>
        <w:t xml:space="preserve"> afspraken met ouders die niet meer samenleven</w:t>
      </w:r>
      <w:r w:rsidR="0007534A" w:rsidRPr="00FC5E4B">
        <w:rPr>
          <w:rFonts w:ascii="NettoOT" w:hAnsi="NettoOT"/>
          <w:sz w:val="22"/>
          <w:szCs w:val="22"/>
          <w:lang w:val="nl-NL" w:eastAsia="nl-NL"/>
        </w:rPr>
        <w:t>,</w:t>
      </w:r>
      <w:r w:rsidR="00A11E63" w:rsidRPr="00FC5E4B">
        <w:rPr>
          <w:rFonts w:ascii="NettoOT" w:hAnsi="NettoOT"/>
          <w:sz w:val="22"/>
          <w:szCs w:val="22"/>
          <w:lang w:val="nl-NL" w:eastAsia="nl-NL"/>
        </w:rPr>
        <w:t xml:space="preserve"> over de wijze van communicatie</w:t>
      </w:r>
      <w:r w:rsidR="0081475B">
        <w:rPr>
          <w:rFonts w:ascii="NettoOT" w:hAnsi="NettoOT"/>
          <w:sz w:val="22"/>
          <w:szCs w:val="22"/>
          <w:lang w:val="nl-NL" w:eastAsia="nl-NL"/>
        </w:rPr>
        <w:t xml:space="preserve"> (agenda, brieven, rapporten…)</w:t>
      </w:r>
      <w:r w:rsidR="00A11E63" w:rsidRPr="00FC5E4B">
        <w:rPr>
          <w:rFonts w:ascii="NettoOT" w:hAnsi="NettoOT"/>
          <w:sz w:val="22"/>
          <w:szCs w:val="22"/>
          <w:lang w:val="nl-NL" w:eastAsia="nl-NL"/>
        </w:rPr>
        <w:t xml:space="preserve"> en informatiedoorstroming</w:t>
      </w:r>
      <w:r w:rsidR="0081475B">
        <w:rPr>
          <w:rFonts w:ascii="NettoOT" w:hAnsi="NettoOT"/>
          <w:sz w:val="22"/>
          <w:szCs w:val="22"/>
          <w:lang w:val="nl-NL" w:eastAsia="nl-NL"/>
        </w:rPr>
        <w:t xml:space="preserve"> (</w:t>
      </w:r>
      <w:proofErr w:type="gramStart"/>
      <w:r w:rsidR="0081475B">
        <w:rPr>
          <w:rFonts w:ascii="NettoOT" w:hAnsi="NettoOT"/>
          <w:sz w:val="22"/>
          <w:szCs w:val="22"/>
          <w:lang w:val="nl-NL" w:eastAsia="nl-NL"/>
        </w:rPr>
        <w:t>oudercontacten..</w:t>
      </w:r>
      <w:proofErr w:type="gramEnd"/>
      <w:r w:rsidR="0081475B">
        <w:rPr>
          <w:rFonts w:ascii="NettoOT" w:hAnsi="NettoOT"/>
          <w:sz w:val="22"/>
          <w:szCs w:val="22"/>
          <w:lang w:val="nl-NL" w:eastAsia="nl-NL"/>
        </w:rPr>
        <w:t>)</w:t>
      </w:r>
      <w:r w:rsidR="00A11E63" w:rsidRPr="00FC5E4B">
        <w:rPr>
          <w:rFonts w:ascii="NettoOT" w:hAnsi="NettoOT"/>
          <w:sz w:val="22"/>
          <w:szCs w:val="22"/>
          <w:lang w:val="nl-NL" w:eastAsia="nl-NL"/>
        </w:rPr>
        <w:t>.</w:t>
      </w:r>
    </w:p>
    <w:p w14:paraId="4D9E5928"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Co-</w:t>
      </w:r>
      <w:proofErr w:type="spellStart"/>
      <w:r w:rsidRPr="00FC5E4B">
        <w:rPr>
          <w:rFonts w:ascii="NettoOT" w:hAnsi="NettoOT"/>
          <w:sz w:val="22"/>
          <w:szCs w:val="22"/>
        </w:rPr>
        <w:t>schoolschap</w:t>
      </w:r>
      <w:proofErr w:type="spellEnd"/>
      <w:r w:rsidRPr="00FC5E4B">
        <w:rPr>
          <w:rFonts w:ascii="NettoOT" w:hAnsi="NettoOT"/>
          <w:sz w:val="22"/>
          <w:szCs w:val="22"/>
        </w:rPr>
        <w:t xml:space="preserve"> is niet mogelijk</w:t>
      </w:r>
    </w:p>
    <w:p w14:paraId="4ECF33AA" w14:textId="6F1CCEB9"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p>
    <w:bookmarkStart w:id="44" w:name="_Ref60913685"/>
    <w:bookmarkStart w:id="45" w:name="_Ref66443754"/>
    <w:p w14:paraId="147BA9D6" w14:textId="59994F33" w:rsidR="00382063" w:rsidRPr="00917B7B" w:rsidRDefault="00382063" w:rsidP="00AA1CEE">
      <w:pPr>
        <w:spacing w:before="200" w:line="276" w:lineRule="auto"/>
        <w:jc w:val="right"/>
        <w:rPr>
          <w:rFonts w:ascii="NettoOT" w:hAnsi="NettoOT"/>
          <w:b/>
          <w:iCs/>
          <w:color w:val="CC5856"/>
          <w:sz w:val="18"/>
          <w:szCs w:val="22"/>
          <w:u w:val="single"/>
        </w:rPr>
      </w:pPr>
      <w:r w:rsidRPr="00917B7B">
        <w:rPr>
          <w:rFonts w:ascii="NettoOT" w:hAnsi="NettoOT"/>
          <w:b/>
          <w:bCs/>
          <w:iCs/>
          <w:color w:val="CC5856"/>
          <w:sz w:val="18"/>
          <w:szCs w:val="22"/>
          <w:u w:val="single"/>
        </w:rPr>
        <w:fldChar w:fldCharType="begin"/>
      </w:r>
      <w:r w:rsidRPr="00917B7B">
        <w:rPr>
          <w:rFonts w:ascii="NettoOT" w:hAnsi="NettoOT"/>
          <w:iCs/>
          <w:color w:val="CC5856"/>
          <w:sz w:val="18"/>
          <w:szCs w:val="22"/>
          <w:u w:val="single"/>
        </w:rPr>
        <w:instrText xml:space="preserve"> REF _Ref66445275 \h </w:instrText>
      </w:r>
      <w:r w:rsidRPr="00917B7B">
        <w:rPr>
          <w:rFonts w:ascii="NettoOT" w:hAnsi="NettoOT"/>
          <w:b/>
          <w:bCs/>
          <w:iCs/>
          <w:color w:val="CC5856"/>
          <w:sz w:val="18"/>
          <w:szCs w:val="22"/>
          <w:u w:val="single"/>
        </w:rPr>
        <w:instrText xml:space="preserve"> \* MERGEFORMAT </w:instrText>
      </w:r>
      <w:r w:rsidRPr="00917B7B">
        <w:rPr>
          <w:rFonts w:ascii="NettoOT" w:hAnsi="NettoOT"/>
          <w:b/>
          <w:bCs/>
          <w:iCs/>
          <w:color w:val="CC5856"/>
          <w:sz w:val="18"/>
          <w:szCs w:val="22"/>
          <w:u w:val="single"/>
        </w:rPr>
      </w:r>
      <w:r w:rsidRPr="00917B7B">
        <w:rPr>
          <w:rFonts w:ascii="NettoOT" w:hAnsi="NettoOT"/>
          <w:b/>
          <w:bCs/>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b/>
          <w:bCs/>
          <w:iCs/>
          <w:color w:val="CC5856"/>
          <w:sz w:val="18"/>
          <w:szCs w:val="22"/>
          <w:u w:val="single"/>
        </w:rPr>
        <w:fldChar w:fldCharType="end"/>
      </w:r>
    </w:p>
    <w:p w14:paraId="7DFDDC51" w14:textId="35AAD91D" w:rsidR="00A11E63" w:rsidRPr="00FC5E4B" w:rsidRDefault="00A46393" w:rsidP="00AA1CEE">
      <w:pPr>
        <w:pStyle w:val="Kop2"/>
        <w:shd w:val="clear" w:color="auto" w:fill="E98D85"/>
        <w:spacing w:line="276" w:lineRule="auto"/>
        <w:rPr>
          <w:rFonts w:ascii="NettoOT" w:hAnsi="NettoOT"/>
          <w:color w:val="FFFFFF" w:themeColor="background1"/>
          <w:sz w:val="22"/>
        </w:rPr>
      </w:pPr>
      <w:r w:rsidRPr="00FC5E4B">
        <w:rPr>
          <w:rFonts w:ascii="NettoOT" w:hAnsi="NettoOT"/>
          <w:bCs/>
          <w:noProof/>
          <w:color w:val="FFFFFF" w:themeColor="background1"/>
          <w:sz w:val="22"/>
          <w:lang w:eastAsia="nl-BE"/>
        </w:rPr>
        <w:lastRenderedPageBreak/>
        <w:drawing>
          <wp:anchor distT="0" distB="0" distL="114300" distR="114300" simplePos="0" relativeHeight="251658275" behindDoc="0" locked="0" layoutInCell="1" allowOverlap="1" wp14:anchorId="21637660" wp14:editId="458A2338">
            <wp:simplePos x="0" y="0"/>
            <wp:positionH relativeFrom="column">
              <wp:posOffset>-690168</wp:posOffset>
            </wp:positionH>
            <wp:positionV relativeFrom="paragraph">
              <wp:posOffset>-34</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FC5E4B">
        <w:rPr>
          <w:rFonts w:ascii="NettoOT" w:hAnsi="NettoOT"/>
          <w:color w:val="FFFFFF" w:themeColor="background1"/>
          <w:sz w:val="22"/>
        </w:rPr>
        <w:t>Schoolkosten</w:t>
      </w:r>
      <w:bookmarkEnd w:id="44"/>
      <w:bookmarkEnd w:id="45"/>
    </w:p>
    <w:p w14:paraId="0EFA0E48" w14:textId="42CDBB48"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Overzicht kosten - bijdragelijst</w:t>
      </w:r>
    </w:p>
    <w:sdt>
      <w:sdtPr>
        <w:rPr>
          <w:rFonts w:ascii="NettoOT" w:hAnsi="NettoOT"/>
          <w:sz w:val="22"/>
          <w:szCs w:val="22"/>
          <w:lang w:eastAsia="nl-NL"/>
        </w:rPr>
        <w:alias w:val="Vermeld hier de meerdaagse uitstappen"/>
        <w:id w:val="683858447"/>
        <w:placeholder>
          <w:docPart w:val="A5842C705A2B4C7EBE1624E3F8A5DC28"/>
        </w:placeholder>
        <w15:color w:val="A8AF37"/>
      </w:sdtPr>
      <w:sdtEndPr>
        <w:rPr>
          <w:sz w:val="24"/>
        </w:rPr>
      </w:sdtEndPr>
      <w:sdtContent>
        <w:p w14:paraId="61DEE8ED" w14:textId="3809499A" w:rsidR="005C7954" w:rsidRPr="005C7954" w:rsidRDefault="005C7954" w:rsidP="00AA1CEE">
          <w:pPr>
            <w:pStyle w:val="gewonetekst"/>
            <w:spacing w:line="276" w:lineRule="auto"/>
            <w:rPr>
              <w:rFonts w:ascii="NettoOT" w:hAnsi="NettoOT"/>
              <w:sz w:val="22"/>
            </w:rPr>
          </w:pPr>
          <w:r w:rsidRPr="005C7954">
            <w:rPr>
              <w:rFonts w:ascii="NettoOT" w:hAnsi="NettoOT"/>
              <w:sz w:val="22"/>
            </w:rPr>
            <w:t>Kosten die gepaard gaan met het bereiken van de eindtermen en het nastreven van de ontwikkelingsdoelen (ODET) worden niet aangerekend aan de ouders.</w:t>
          </w:r>
        </w:p>
        <w:p w14:paraId="3F9AB06D" w14:textId="77777777" w:rsidR="005C7954" w:rsidRPr="005C7954" w:rsidRDefault="005C7954" w:rsidP="00AA1CEE">
          <w:pPr>
            <w:pStyle w:val="gewonetekst"/>
            <w:spacing w:line="276" w:lineRule="auto"/>
            <w:rPr>
              <w:rFonts w:ascii="NettoOT" w:hAnsi="NettoOT"/>
              <w:sz w:val="22"/>
            </w:rPr>
          </w:pPr>
        </w:p>
        <w:p w14:paraId="2C6F27C1" w14:textId="1AB2C433" w:rsidR="005C7954" w:rsidRDefault="005C7954" w:rsidP="00AA1CEE">
          <w:pPr>
            <w:pStyle w:val="gewonetekst"/>
            <w:spacing w:line="276" w:lineRule="auto"/>
            <w:rPr>
              <w:rFonts w:ascii="NettoOT" w:hAnsi="NettoOT"/>
              <w:sz w:val="22"/>
            </w:rPr>
          </w:pPr>
          <w:r w:rsidRPr="005C7954">
            <w:rPr>
              <w:rFonts w:ascii="NettoOT" w:hAnsi="NettoOT"/>
              <w:sz w:val="22"/>
            </w:rPr>
            <w:t>Kosten om het onderwijs aangenamer te maken zoals toneelbezoek, sportactiviteiten, zwemmen of materialen die verplicht kunnen worden door de school, vallen onder de scherpe maximumfactuur. Die wordt aangerekend aan de ouders.</w:t>
          </w:r>
        </w:p>
        <w:p w14:paraId="571DA806" w14:textId="77777777" w:rsidR="00564974" w:rsidRPr="005C7954" w:rsidRDefault="00564974" w:rsidP="00AA1CEE">
          <w:pPr>
            <w:pStyle w:val="gewonetekst"/>
            <w:spacing w:line="276" w:lineRule="auto"/>
            <w:rPr>
              <w:rFonts w:ascii="NettoOT" w:hAnsi="NettoOT"/>
              <w:sz w:val="22"/>
            </w:rPr>
          </w:pPr>
        </w:p>
        <w:p w14:paraId="3F54EF01" w14:textId="2E4B35D1" w:rsidR="005C7954" w:rsidRPr="005C7954" w:rsidRDefault="005C7954" w:rsidP="00AA1CEE">
          <w:pPr>
            <w:pStyle w:val="Kop2"/>
            <w:spacing w:line="276" w:lineRule="auto"/>
            <w:rPr>
              <w:rFonts w:ascii="NettoOT" w:hAnsi="NettoOT"/>
              <w:sz w:val="22"/>
            </w:rPr>
          </w:pPr>
          <w:bookmarkStart w:id="46" w:name="_Toc324405731"/>
          <w:bookmarkStart w:id="47" w:name="_Toc43891560"/>
          <w:r w:rsidRPr="005C7954">
            <w:rPr>
              <w:rFonts w:ascii="NettoOT" w:hAnsi="NettoOT"/>
              <w:sz w:val="22"/>
            </w:rPr>
            <w:t xml:space="preserve">Maximumfactuur voor het schooljaar </w:t>
          </w:r>
          <w:bookmarkEnd w:id="46"/>
          <w:r w:rsidR="00CF4445" w:rsidRPr="00004CFC">
            <w:rPr>
              <w:rFonts w:ascii="NettoOT" w:hAnsi="NettoOT"/>
              <w:sz w:val="22"/>
            </w:rPr>
            <w:t>2022</w:t>
          </w:r>
          <w:r w:rsidRPr="00004CFC">
            <w:rPr>
              <w:rFonts w:ascii="NettoOT" w:hAnsi="NettoOT"/>
              <w:sz w:val="22"/>
            </w:rPr>
            <w:t>-202</w:t>
          </w:r>
          <w:bookmarkEnd w:id="47"/>
          <w:r w:rsidR="00CF4445" w:rsidRPr="00004CFC">
            <w:rPr>
              <w:rFonts w:ascii="NettoOT" w:hAnsi="NettoOT"/>
              <w:sz w:val="22"/>
            </w:rPr>
            <w:t>3</w:t>
          </w:r>
        </w:p>
        <w:p w14:paraId="3861D5AD" w14:textId="77777777" w:rsidR="005C7954" w:rsidRPr="005C7954" w:rsidRDefault="005C7954" w:rsidP="00AA1CEE">
          <w:pPr>
            <w:pStyle w:val="Kop3"/>
            <w:spacing w:line="276" w:lineRule="auto"/>
            <w:rPr>
              <w:rFonts w:ascii="NettoOT" w:hAnsi="NettoOT"/>
              <w:sz w:val="22"/>
            </w:rPr>
          </w:pPr>
          <w:bookmarkStart w:id="48" w:name="_Toc324405732"/>
          <w:bookmarkStart w:id="49" w:name="_Toc43891561"/>
          <w:r w:rsidRPr="005C7954">
            <w:rPr>
              <w:rFonts w:ascii="NettoOT" w:hAnsi="NettoOT"/>
              <w:sz w:val="22"/>
            </w:rPr>
            <w:t>Kleuteronderwijs:</w:t>
          </w:r>
          <w:bookmarkEnd w:id="48"/>
          <w:bookmarkEnd w:id="49"/>
        </w:p>
        <w:p w14:paraId="1C4F1F4C" w14:textId="747691E1" w:rsidR="005C7954" w:rsidRPr="00004CFC" w:rsidRDefault="005C7954" w:rsidP="00AA1CEE">
          <w:pPr>
            <w:pStyle w:val="gewonetekst"/>
            <w:numPr>
              <w:ilvl w:val="1"/>
              <w:numId w:val="22"/>
            </w:numPr>
            <w:spacing w:line="276" w:lineRule="auto"/>
            <w:rPr>
              <w:rFonts w:ascii="NettoOT" w:hAnsi="NettoOT"/>
              <w:sz w:val="22"/>
            </w:rPr>
          </w:pPr>
          <w:r w:rsidRPr="005C7954">
            <w:rPr>
              <w:rFonts w:ascii="NettoOT" w:hAnsi="NettoOT"/>
              <w:sz w:val="22"/>
            </w:rPr>
            <w:t xml:space="preserve">2 en 3-jarigen: </w:t>
          </w:r>
          <w:r w:rsidRPr="005C7954">
            <w:rPr>
              <w:rFonts w:ascii="NettoOT" w:hAnsi="NettoOT"/>
              <w:sz w:val="22"/>
            </w:rPr>
            <w:tab/>
          </w:r>
          <w:r w:rsidRPr="005C7954">
            <w:rPr>
              <w:rFonts w:ascii="NettoOT" w:hAnsi="NettoOT"/>
              <w:sz w:val="22"/>
            </w:rPr>
            <w:tab/>
          </w:r>
          <w:r>
            <w:rPr>
              <w:rFonts w:ascii="NettoOT" w:hAnsi="NettoOT"/>
              <w:sz w:val="22"/>
            </w:rPr>
            <w:tab/>
          </w:r>
          <w:r w:rsidR="00871ED6">
            <w:rPr>
              <w:rFonts w:ascii="NettoOT" w:hAnsi="NettoOT"/>
              <w:sz w:val="22"/>
            </w:rPr>
            <w:t>€45</w:t>
          </w:r>
          <w:r w:rsidRPr="00004CFC">
            <w:rPr>
              <w:rFonts w:ascii="NettoOT" w:hAnsi="NettoOT"/>
              <w:sz w:val="22"/>
            </w:rPr>
            <w:t xml:space="preserve"> per kind</w:t>
          </w:r>
        </w:p>
        <w:p w14:paraId="22706B19" w14:textId="1F13E865" w:rsidR="005C7954" w:rsidRPr="00004CFC" w:rsidRDefault="00871ED6" w:rsidP="00AA1CEE">
          <w:pPr>
            <w:pStyle w:val="gewonetekst"/>
            <w:numPr>
              <w:ilvl w:val="1"/>
              <w:numId w:val="22"/>
            </w:numPr>
            <w:spacing w:line="276" w:lineRule="auto"/>
            <w:rPr>
              <w:rFonts w:ascii="NettoOT" w:hAnsi="NettoOT"/>
              <w:sz w:val="22"/>
            </w:rPr>
          </w:pPr>
          <w:r>
            <w:rPr>
              <w:rFonts w:ascii="NettoOT" w:hAnsi="NettoOT"/>
              <w:sz w:val="22"/>
            </w:rPr>
            <w:t xml:space="preserve">4-jarigen: </w:t>
          </w:r>
          <w:r>
            <w:rPr>
              <w:rFonts w:ascii="NettoOT" w:hAnsi="NettoOT"/>
              <w:sz w:val="22"/>
            </w:rPr>
            <w:tab/>
          </w:r>
          <w:r>
            <w:rPr>
              <w:rFonts w:ascii="NettoOT" w:hAnsi="NettoOT"/>
              <w:sz w:val="22"/>
            </w:rPr>
            <w:tab/>
          </w:r>
          <w:r>
            <w:rPr>
              <w:rFonts w:ascii="NettoOT" w:hAnsi="NettoOT"/>
              <w:sz w:val="22"/>
            </w:rPr>
            <w:tab/>
            <w:t>€45</w:t>
          </w:r>
          <w:r w:rsidR="005C7954" w:rsidRPr="00004CFC">
            <w:rPr>
              <w:rFonts w:ascii="NettoOT" w:hAnsi="NettoOT"/>
              <w:sz w:val="22"/>
            </w:rPr>
            <w:t xml:space="preserve"> per kind</w:t>
          </w:r>
        </w:p>
        <w:p w14:paraId="4DC9524E" w14:textId="38A911D9" w:rsidR="005C7954" w:rsidRPr="00004CFC" w:rsidRDefault="005C7954" w:rsidP="00AA1CEE">
          <w:pPr>
            <w:pStyle w:val="gewonetekst"/>
            <w:numPr>
              <w:ilvl w:val="1"/>
              <w:numId w:val="22"/>
            </w:numPr>
            <w:spacing w:line="276" w:lineRule="auto"/>
            <w:rPr>
              <w:rFonts w:ascii="NettoOT" w:hAnsi="NettoOT"/>
              <w:sz w:val="22"/>
            </w:rPr>
          </w:pPr>
          <w:r w:rsidRPr="00004CFC">
            <w:rPr>
              <w:rFonts w:ascii="NettoOT" w:hAnsi="NettoOT"/>
              <w:sz w:val="22"/>
            </w:rPr>
            <w:t>5</w:t>
          </w:r>
          <w:r w:rsidR="00871ED6">
            <w:rPr>
              <w:rFonts w:ascii="NettoOT" w:hAnsi="NettoOT"/>
              <w:sz w:val="22"/>
            </w:rPr>
            <w:t xml:space="preserve">-jarigen en leerplichtigen: </w:t>
          </w:r>
          <w:r w:rsidR="00871ED6">
            <w:rPr>
              <w:rFonts w:ascii="NettoOT" w:hAnsi="NettoOT"/>
              <w:sz w:val="22"/>
            </w:rPr>
            <w:tab/>
            <w:t>€45</w:t>
          </w:r>
          <w:r w:rsidRPr="00004CFC">
            <w:rPr>
              <w:rFonts w:ascii="NettoOT" w:hAnsi="NettoOT"/>
              <w:sz w:val="22"/>
            </w:rPr>
            <w:t xml:space="preserve"> per kind</w:t>
          </w:r>
        </w:p>
        <w:p w14:paraId="3F676B54" w14:textId="77777777" w:rsidR="005C7954" w:rsidRPr="00004CFC" w:rsidRDefault="005C7954" w:rsidP="00AA1CEE">
          <w:pPr>
            <w:pStyle w:val="Kop3"/>
            <w:spacing w:line="276" w:lineRule="auto"/>
            <w:rPr>
              <w:rFonts w:ascii="NettoOT" w:hAnsi="NettoOT"/>
              <w:sz w:val="22"/>
            </w:rPr>
          </w:pPr>
          <w:bookmarkStart w:id="50" w:name="_Toc324405733"/>
          <w:bookmarkStart w:id="51" w:name="_Toc43891562"/>
          <w:r w:rsidRPr="00004CFC">
            <w:rPr>
              <w:rFonts w:ascii="NettoOT" w:hAnsi="NettoOT"/>
              <w:sz w:val="22"/>
            </w:rPr>
            <w:t>Lager onderwijs:</w:t>
          </w:r>
          <w:bookmarkEnd w:id="50"/>
          <w:bookmarkEnd w:id="51"/>
        </w:p>
        <w:p w14:paraId="7D8D4C0E" w14:textId="448E7076" w:rsidR="005C7954" w:rsidRPr="00004CFC" w:rsidRDefault="00871ED6" w:rsidP="00AA1CEE">
          <w:pPr>
            <w:pStyle w:val="gewonetekst"/>
            <w:numPr>
              <w:ilvl w:val="0"/>
              <w:numId w:val="23"/>
            </w:numPr>
            <w:spacing w:line="276" w:lineRule="auto"/>
            <w:rPr>
              <w:rFonts w:ascii="NettoOT" w:hAnsi="NettoOT"/>
              <w:sz w:val="22"/>
            </w:rPr>
          </w:pPr>
          <w:r>
            <w:rPr>
              <w:rFonts w:ascii="NettoOT" w:hAnsi="NettoOT"/>
              <w:sz w:val="22"/>
            </w:rPr>
            <w:t xml:space="preserve">Klas 1 tot 6: </w:t>
          </w:r>
          <w:r>
            <w:rPr>
              <w:rFonts w:ascii="NettoOT" w:hAnsi="NettoOT"/>
              <w:sz w:val="22"/>
            </w:rPr>
            <w:tab/>
          </w:r>
          <w:r>
            <w:rPr>
              <w:rFonts w:ascii="NettoOT" w:hAnsi="NettoOT"/>
              <w:sz w:val="22"/>
            </w:rPr>
            <w:tab/>
          </w:r>
          <w:r>
            <w:rPr>
              <w:rFonts w:ascii="NettoOT" w:hAnsi="NettoOT"/>
              <w:sz w:val="22"/>
            </w:rPr>
            <w:tab/>
            <w:t>€ 90</w:t>
          </w:r>
          <w:r w:rsidR="005C7954" w:rsidRPr="00004CFC">
            <w:rPr>
              <w:rFonts w:ascii="NettoOT" w:hAnsi="NettoOT"/>
              <w:sz w:val="22"/>
            </w:rPr>
            <w:t xml:space="preserve"> per leerling</w:t>
          </w:r>
        </w:p>
        <w:p w14:paraId="30ABAD6C" w14:textId="77777777" w:rsidR="005C7954" w:rsidRPr="00004CFC" w:rsidRDefault="005C7954" w:rsidP="00AA1CEE">
          <w:pPr>
            <w:pStyle w:val="gewonetekst"/>
            <w:spacing w:line="276" w:lineRule="auto"/>
            <w:rPr>
              <w:rFonts w:ascii="NettoOT" w:hAnsi="NettoOT"/>
              <w:sz w:val="22"/>
            </w:rPr>
          </w:pPr>
        </w:p>
        <w:p w14:paraId="4528D749" w14:textId="36190C53" w:rsidR="005C7954" w:rsidRPr="005C7954" w:rsidRDefault="005C7954" w:rsidP="00AA1CEE">
          <w:pPr>
            <w:pStyle w:val="gewonetekst"/>
            <w:spacing w:line="276" w:lineRule="auto"/>
            <w:rPr>
              <w:rFonts w:ascii="NettoOT" w:hAnsi="NettoOT"/>
              <w:sz w:val="22"/>
            </w:rPr>
          </w:pPr>
          <w:r w:rsidRPr="00004CFC">
            <w:rPr>
              <w:rFonts w:ascii="NettoOT" w:hAnsi="NettoOT"/>
              <w:sz w:val="22"/>
            </w:rPr>
            <w:t>Voor meerdaagse activiteiten buiten de school mogen we voor de volledige duur van het lager onderwijs maximum 4</w:t>
          </w:r>
          <w:r w:rsidR="00E80671" w:rsidRPr="00004CFC">
            <w:rPr>
              <w:rFonts w:ascii="NettoOT" w:hAnsi="NettoOT"/>
              <w:sz w:val="22"/>
            </w:rPr>
            <w:t>8</w:t>
          </w:r>
          <w:r w:rsidRPr="00004CFC">
            <w:rPr>
              <w:rFonts w:ascii="NettoOT" w:hAnsi="NettoOT"/>
              <w:sz w:val="22"/>
            </w:rPr>
            <w:t>0 euro aanrekenen.</w:t>
          </w:r>
        </w:p>
        <w:p w14:paraId="4AD7D732" w14:textId="77777777" w:rsidR="005C7954" w:rsidRPr="005C7954" w:rsidRDefault="005C7954" w:rsidP="00AA1CEE">
          <w:pPr>
            <w:pStyle w:val="gewonetekst"/>
            <w:spacing w:line="276" w:lineRule="auto"/>
            <w:rPr>
              <w:rFonts w:ascii="NettoOT" w:hAnsi="NettoOT"/>
              <w:sz w:val="22"/>
            </w:rPr>
          </w:pPr>
        </w:p>
        <w:p w14:paraId="55678489" w14:textId="77777777" w:rsidR="005C7954" w:rsidRPr="005C7954" w:rsidRDefault="005C7954" w:rsidP="00AA1CEE">
          <w:pPr>
            <w:pStyle w:val="gewonetekst"/>
            <w:spacing w:line="276" w:lineRule="auto"/>
            <w:rPr>
              <w:rFonts w:ascii="NettoOT" w:hAnsi="NettoOT"/>
              <w:sz w:val="22"/>
            </w:rPr>
          </w:pPr>
          <w:r w:rsidRPr="005C7954">
            <w:rPr>
              <w:rFonts w:ascii="NettoOT" w:hAnsi="NettoOT"/>
              <w:sz w:val="22"/>
            </w:rPr>
            <w:t>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14:paraId="14F2B4E3" w14:textId="5B06CD93" w:rsidR="004A0301" w:rsidRDefault="007F4A93" w:rsidP="00AA1CEE">
          <w:pPr>
            <w:pStyle w:val="gewonetekst"/>
            <w:spacing w:line="276" w:lineRule="auto"/>
            <w:rPr>
              <w:rFonts w:ascii="NettoOT" w:hAnsi="NettoOT"/>
              <w:sz w:val="24"/>
              <w:szCs w:val="22"/>
              <w:lang w:eastAsia="nl-NL"/>
            </w:rPr>
          </w:pPr>
        </w:p>
      </w:sdtContent>
    </w:sdt>
    <w:p w14:paraId="0C52DA6D" w14:textId="77777777" w:rsidR="00CF4445" w:rsidRDefault="00CF4445" w:rsidP="00CF4445">
      <w:pPr>
        <w:pStyle w:val="Kop2"/>
        <w:numPr>
          <w:ilvl w:val="0"/>
          <w:numId w:val="0"/>
        </w:numPr>
        <w:spacing w:line="276" w:lineRule="auto"/>
        <w:ind w:left="737" w:hanging="28"/>
        <w:rPr>
          <w:rFonts w:ascii="NettoOT" w:hAnsi="NettoOT"/>
          <w:sz w:val="22"/>
        </w:rPr>
      </w:pPr>
      <w:r w:rsidRPr="005C7954">
        <w:rPr>
          <w:rFonts w:ascii="NettoOT" w:hAnsi="NettoOT"/>
          <w:sz w:val="22"/>
        </w:rPr>
        <w:t>Niet verplicht aanbod op school</w:t>
      </w:r>
    </w:p>
    <w:p w14:paraId="6192371A" w14:textId="77777777" w:rsidR="00CF4445" w:rsidRPr="00251CC0" w:rsidRDefault="00CF4445" w:rsidP="00CF4445">
      <w:pPr>
        <w:suppressAutoHyphens w:val="0"/>
        <w:spacing w:after="0" w:line="240" w:lineRule="auto"/>
        <w:rPr>
          <w:rFonts w:ascii="NettoOT" w:eastAsiaTheme="minorEastAsia" w:hAnsi="NettoOT" w:cs="Arial"/>
          <w:color w:val="auto"/>
          <w:sz w:val="22"/>
          <w:szCs w:val="24"/>
          <w:lang w:val="nl-NL" w:eastAsia="ja-JP"/>
        </w:rPr>
      </w:pPr>
      <w:r w:rsidRPr="00251CC0">
        <w:rPr>
          <w:rFonts w:ascii="NettoOT" w:eastAsiaTheme="minorEastAsia" w:hAnsi="NettoOT" w:cs="Arial"/>
          <w:color w:val="auto"/>
          <w:sz w:val="22"/>
          <w:szCs w:val="24"/>
          <w:lang w:val="nl-NL" w:eastAsia="ja-JP"/>
        </w:rPr>
        <w:t>Middagtoezicht:</w:t>
      </w:r>
    </w:p>
    <w:p w14:paraId="4D8304D6" w14:textId="422EFE78" w:rsidR="007F4A93" w:rsidRPr="00251CC0" w:rsidRDefault="00CF4445" w:rsidP="00CF4445">
      <w:pPr>
        <w:suppressAutoHyphens w:val="0"/>
        <w:spacing w:after="0" w:line="240" w:lineRule="auto"/>
        <w:rPr>
          <w:rFonts w:ascii="NettoOT" w:eastAsiaTheme="minorEastAsia" w:hAnsi="NettoOT" w:cs="Arial"/>
          <w:color w:val="auto"/>
          <w:sz w:val="22"/>
          <w:szCs w:val="24"/>
          <w:lang w:val="nl-NL" w:eastAsia="ja-JP"/>
        </w:rPr>
      </w:pPr>
      <w:r w:rsidRPr="00251CC0">
        <w:rPr>
          <w:rFonts w:ascii="NettoOT" w:eastAsiaTheme="minorEastAsia" w:hAnsi="NettoOT" w:cs="Arial"/>
          <w:color w:val="auto"/>
          <w:sz w:val="22"/>
          <w:szCs w:val="24"/>
          <w:lang w:val="nl-NL" w:eastAsia="ja-JP"/>
        </w:rPr>
        <w:t xml:space="preserve">Indien uw kind regelmatig op school blijft eten wordt </w:t>
      </w:r>
      <w:r w:rsidR="00251CC0" w:rsidRPr="00251CC0">
        <w:rPr>
          <w:rFonts w:ascii="NettoOT" w:eastAsiaTheme="minorEastAsia" w:hAnsi="NettoOT" w:cs="Arial"/>
          <w:color w:val="auto"/>
          <w:sz w:val="22"/>
          <w:szCs w:val="24"/>
          <w:lang w:val="nl-NL" w:eastAsia="ja-JP"/>
        </w:rPr>
        <w:t xml:space="preserve">er </w:t>
      </w:r>
      <w:r w:rsidRPr="00251CC0">
        <w:rPr>
          <w:rFonts w:ascii="NettoOT" w:eastAsiaTheme="minorEastAsia" w:hAnsi="NettoOT" w:cs="Arial"/>
          <w:color w:val="auto"/>
          <w:sz w:val="22"/>
          <w:szCs w:val="24"/>
          <w:lang w:val="nl-NL" w:eastAsia="ja-JP"/>
        </w:rPr>
        <w:t>een forf</w:t>
      </w:r>
      <w:r w:rsidR="007F4A93" w:rsidRPr="00251CC0">
        <w:rPr>
          <w:rFonts w:ascii="NettoOT" w:eastAsiaTheme="minorEastAsia" w:hAnsi="NettoOT" w:cs="Arial"/>
          <w:color w:val="auto"/>
          <w:sz w:val="22"/>
          <w:szCs w:val="24"/>
          <w:lang w:val="nl-NL" w:eastAsia="ja-JP"/>
        </w:rPr>
        <w:t>aitair bedr</w:t>
      </w:r>
      <w:bookmarkStart w:id="52" w:name="_GoBack"/>
      <w:bookmarkEnd w:id="52"/>
      <w:r w:rsidR="007F4A93" w:rsidRPr="00251CC0">
        <w:rPr>
          <w:rFonts w:ascii="NettoOT" w:eastAsiaTheme="minorEastAsia" w:hAnsi="NettoOT" w:cs="Arial"/>
          <w:color w:val="auto"/>
          <w:sz w:val="22"/>
          <w:szCs w:val="24"/>
          <w:lang w:val="nl-NL" w:eastAsia="ja-JP"/>
        </w:rPr>
        <w:t xml:space="preserve">ag aangerekend van 4 euro per maand. </w:t>
      </w:r>
    </w:p>
    <w:p w14:paraId="4ED20761" w14:textId="77777777" w:rsidR="007F4A93" w:rsidRPr="00251CC0" w:rsidRDefault="007F4A93" w:rsidP="00CF4445">
      <w:pPr>
        <w:suppressAutoHyphens w:val="0"/>
        <w:spacing w:after="0" w:line="240" w:lineRule="auto"/>
        <w:rPr>
          <w:rFonts w:ascii="NettoOT" w:eastAsiaTheme="minorEastAsia" w:hAnsi="NettoOT" w:cs="Arial"/>
          <w:color w:val="auto"/>
          <w:sz w:val="22"/>
          <w:szCs w:val="24"/>
          <w:lang w:val="nl-NL" w:eastAsia="ja-JP"/>
        </w:rPr>
      </w:pPr>
    </w:p>
    <w:p w14:paraId="4158C06E" w14:textId="6D5E1ED7" w:rsidR="00CF4445" w:rsidRPr="00004CFC" w:rsidRDefault="007F4A93" w:rsidP="00CF4445">
      <w:pPr>
        <w:suppressAutoHyphens w:val="0"/>
        <w:spacing w:after="0" w:line="240" w:lineRule="auto"/>
        <w:rPr>
          <w:rFonts w:ascii="NettoOT" w:eastAsiaTheme="minorEastAsia" w:hAnsi="NettoOT" w:cs="Arial"/>
          <w:color w:val="auto"/>
          <w:sz w:val="22"/>
          <w:szCs w:val="24"/>
          <w:lang w:val="nl-NL" w:eastAsia="ja-JP"/>
        </w:rPr>
      </w:pPr>
      <w:r w:rsidRPr="00251CC0">
        <w:rPr>
          <w:rFonts w:ascii="NettoOT" w:eastAsiaTheme="minorEastAsia" w:hAnsi="NettoOT" w:cs="Arial"/>
          <w:color w:val="auto"/>
          <w:sz w:val="22"/>
          <w:szCs w:val="24"/>
          <w:lang w:val="nl-NL" w:eastAsia="ja-JP"/>
        </w:rPr>
        <w:t xml:space="preserve">Dit bedrag wordt </w:t>
      </w:r>
      <w:r w:rsidR="00CF4445" w:rsidRPr="00251CC0">
        <w:rPr>
          <w:rFonts w:ascii="NettoOT" w:eastAsiaTheme="minorEastAsia" w:hAnsi="NettoOT" w:cs="Arial"/>
          <w:color w:val="auto"/>
          <w:sz w:val="22"/>
          <w:szCs w:val="24"/>
          <w:lang w:val="nl-NL" w:eastAsia="ja-JP"/>
        </w:rPr>
        <w:t xml:space="preserve">bijgeteld </w:t>
      </w:r>
      <w:r w:rsidRPr="00251CC0">
        <w:rPr>
          <w:rFonts w:ascii="NettoOT" w:eastAsiaTheme="minorEastAsia" w:hAnsi="NettoOT" w:cs="Arial"/>
          <w:color w:val="auto"/>
          <w:sz w:val="22"/>
          <w:szCs w:val="24"/>
          <w:lang w:val="nl-NL" w:eastAsia="ja-JP"/>
        </w:rPr>
        <w:t>boven</w:t>
      </w:r>
      <w:r w:rsidR="00CF4445" w:rsidRPr="00251CC0">
        <w:rPr>
          <w:rFonts w:ascii="NettoOT" w:eastAsiaTheme="minorEastAsia" w:hAnsi="NettoOT" w:cs="Arial"/>
          <w:color w:val="auto"/>
          <w:sz w:val="22"/>
          <w:szCs w:val="24"/>
          <w:lang w:val="nl-NL" w:eastAsia="ja-JP"/>
        </w:rPr>
        <w:t xml:space="preserve">op de </w:t>
      </w:r>
      <w:r w:rsidRPr="00251CC0">
        <w:rPr>
          <w:rFonts w:ascii="NettoOT" w:eastAsiaTheme="minorEastAsia" w:hAnsi="NettoOT" w:cs="Arial"/>
          <w:color w:val="auto"/>
          <w:sz w:val="22"/>
          <w:szCs w:val="24"/>
          <w:lang w:val="nl-NL" w:eastAsia="ja-JP"/>
        </w:rPr>
        <w:t xml:space="preserve">maandelijkse bijdrage van de </w:t>
      </w:r>
      <w:r w:rsidR="00CF4445" w:rsidRPr="00251CC0">
        <w:rPr>
          <w:rFonts w:ascii="NettoOT" w:eastAsiaTheme="minorEastAsia" w:hAnsi="NettoOT" w:cs="Arial"/>
          <w:color w:val="auto"/>
          <w:sz w:val="22"/>
          <w:szCs w:val="24"/>
          <w:lang w:val="nl-NL" w:eastAsia="ja-JP"/>
        </w:rPr>
        <w:t>maximumfactuur.</w:t>
      </w:r>
    </w:p>
    <w:p w14:paraId="04DB0997" w14:textId="77777777" w:rsidR="00CF4445" w:rsidRPr="00004CFC" w:rsidRDefault="00CF4445" w:rsidP="00CF4445">
      <w:pPr>
        <w:suppressAutoHyphens w:val="0"/>
        <w:spacing w:after="0" w:line="240" w:lineRule="auto"/>
        <w:rPr>
          <w:rFonts w:ascii="Verdana" w:eastAsiaTheme="minorEastAsia" w:hAnsi="Verdana" w:cs="Arial"/>
          <w:color w:val="auto"/>
          <w:szCs w:val="24"/>
          <w:lang w:val="nl-NL" w:eastAsia="ja-JP"/>
        </w:rPr>
      </w:pPr>
    </w:p>
    <w:p w14:paraId="730E97A6" w14:textId="7CFE3DE7" w:rsidR="00CF4445" w:rsidRPr="005C7954" w:rsidRDefault="007F4A93" w:rsidP="00CF4445">
      <w:pPr>
        <w:pStyle w:val="gewonetekst"/>
        <w:spacing w:line="276" w:lineRule="auto"/>
        <w:rPr>
          <w:rFonts w:ascii="NettoOT" w:hAnsi="NettoOT"/>
          <w:sz w:val="22"/>
        </w:rPr>
      </w:pPr>
      <w:r>
        <w:rPr>
          <w:rFonts w:ascii="NettoOT" w:hAnsi="NettoOT"/>
          <w:sz w:val="22"/>
        </w:rPr>
        <w:t>Mogelijke aankoop van a</w:t>
      </w:r>
      <w:r w:rsidR="00CF4445" w:rsidRPr="00004CFC">
        <w:rPr>
          <w:rFonts w:ascii="NettoOT" w:hAnsi="NettoOT"/>
          <w:sz w:val="22"/>
        </w:rPr>
        <w:t>bonnementen op tijdschr</w:t>
      </w:r>
      <w:r>
        <w:rPr>
          <w:rFonts w:ascii="NettoOT" w:hAnsi="NettoOT"/>
          <w:sz w:val="22"/>
        </w:rPr>
        <w:t xml:space="preserve">iften, schoolfoto’s, wafelverkoop, pizzaslag, … gebeuren door contant </w:t>
      </w:r>
      <w:r w:rsidR="00CF4445" w:rsidRPr="00004CFC">
        <w:rPr>
          <w:rFonts w:ascii="NettoOT" w:hAnsi="NettoOT"/>
          <w:sz w:val="22"/>
        </w:rPr>
        <w:t xml:space="preserve">geld contant in een omslag aan het kind mee te geven. </w:t>
      </w:r>
    </w:p>
    <w:p w14:paraId="635F87BD" w14:textId="77777777" w:rsidR="00CF4445" w:rsidRPr="005C7954" w:rsidRDefault="00CF4445" w:rsidP="00AA1CEE">
      <w:pPr>
        <w:pStyle w:val="gewonetekst"/>
        <w:spacing w:line="276" w:lineRule="auto"/>
        <w:rPr>
          <w:rFonts w:ascii="NettoOT" w:hAnsi="NettoOT"/>
          <w:sz w:val="22"/>
        </w:rPr>
      </w:pPr>
    </w:p>
    <w:p w14:paraId="4A720E28" w14:textId="6ED25546"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Wijze van betaling</w:t>
      </w:r>
    </w:p>
    <w:sdt>
      <w:sdtPr>
        <w:rPr>
          <w:rFonts w:ascii="NettoOT" w:hAnsi="NettoOT"/>
          <w:sz w:val="22"/>
          <w:szCs w:val="22"/>
          <w:lang w:eastAsia="nl-NL"/>
        </w:rPr>
        <w:alias w:val="Vermeld hier info over facturatie"/>
        <w:tag w:val="Vermeld hier info over facturatie"/>
        <w:id w:val="674774655"/>
        <w:placeholder>
          <w:docPart w:val="EA46670D191D46038D8F4B411880AD77"/>
        </w:placeholder>
        <w15:color w:val="A8AF37"/>
      </w:sdtPr>
      <w:sdtContent>
        <w:p w14:paraId="3A596031" w14:textId="77777777" w:rsidR="005C7954" w:rsidRPr="005C7954" w:rsidRDefault="005C7954" w:rsidP="00AA1CEE">
          <w:pPr>
            <w:pStyle w:val="gewonetekst"/>
            <w:spacing w:line="276" w:lineRule="auto"/>
            <w:rPr>
              <w:rFonts w:ascii="NettoOT" w:hAnsi="NettoOT"/>
              <w:sz w:val="22"/>
            </w:rPr>
          </w:pPr>
          <w:r w:rsidRPr="005C7954">
            <w:rPr>
              <w:rFonts w:ascii="NettoOT" w:hAnsi="NettoOT"/>
              <w:sz w:val="22"/>
            </w:rPr>
            <w:t>Alle betalingen gebeuren door middel van overschrijvingen.</w:t>
          </w:r>
        </w:p>
        <w:p w14:paraId="11CC071E" w14:textId="50A12929" w:rsidR="005C7954" w:rsidRPr="005C7954" w:rsidRDefault="005C7954" w:rsidP="00AA1CEE">
          <w:pPr>
            <w:pStyle w:val="gewonetekst"/>
            <w:spacing w:line="276" w:lineRule="auto"/>
            <w:rPr>
              <w:rFonts w:ascii="NettoOT" w:hAnsi="NettoOT"/>
              <w:sz w:val="22"/>
            </w:rPr>
          </w:pPr>
          <w:r w:rsidRPr="005C7954">
            <w:rPr>
              <w:rFonts w:ascii="NettoOT" w:hAnsi="NettoOT"/>
              <w:sz w:val="22"/>
            </w:rPr>
            <w:t>De frequentie</w:t>
          </w:r>
          <w:r w:rsidR="00251CC0">
            <w:rPr>
              <w:rFonts w:ascii="NettoOT" w:hAnsi="NettoOT"/>
              <w:sz w:val="22"/>
            </w:rPr>
            <w:t xml:space="preserve"> van de betaling is per maandelijks.</w:t>
          </w:r>
        </w:p>
        <w:p w14:paraId="7EDEE442" w14:textId="3DF73742" w:rsidR="005C7954" w:rsidRPr="005C7954" w:rsidRDefault="005C7954" w:rsidP="00AA1CEE">
          <w:pPr>
            <w:spacing w:line="276" w:lineRule="auto"/>
            <w:rPr>
              <w:rFonts w:ascii="NettoOT" w:eastAsia="Times New Roman" w:hAnsi="NettoOT" w:cs="Times New Roman"/>
              <w:b/>
              <w:sz w:val="22"/>
              <w:lang w:eastAsia="nl-NL"/>
            </w:rPr>
          </w:pPr>
        </w:p>
        <w:p w14:paraId="47E7A659" w14:textId="77777777" w:rsidR="005C7954" w:rsidRPr="005C7954" w:rsidRDefault="005C7954" w:rsidP="00AA1CEE">
          <w:pPr>
            <w:pStyle w:val="gewonetekst"/>
            <w:spacing w:line="276" w:lineRule="auto"/>
            <w:rPr>
              <w:rFonts w:ascii="NettoOT" w:hAnsi="NettoOT"/>
              <w:sz w:val="22"/>
              <w:lang w:eastAsia="nl-NL"/>
            </w:rPr>
          </w:pPr>
          <w:r w:rsidRPr="005C7954">
            <w:rPr>
              <w:rFonts w:ascii="NettoOT" w:hAnsi="NettoOT"/>
              <w:sz w:val="22"/>
              <w:lang w:eastAsia="nl-NL"/>
            </w:rPr>
            <w:lastRenderedPageBreak/>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1CE56D3D" w14:textId="77777777" w:rsidR="005C7954" w:rsidRPr="005C7954" w:rsidRDefault="005C7954" w:rsidP="00AA1CEE">
          <w:pPr>
            <w:pStyle w:val="gewonetekst"/>
            <w:spacing w:line="276" w:lineRule="auto"/>
            <w:rPr>
              <w:rFonts w:ascii="NettoOT" w:hAnsi="NettoOT"/>
              <w:sz w:val="22"/>
            </w:rPr>
          </w:pPr>
        </w:p>
        <w:p w14:paraId="53B25828" w14:textId="3C013C06" w:rsidR="0095555A" w:rsidRPr="005C7954" w:rsidRDefault="005C7954" w:rsidP="00AA1CEE">
          <w:pPr>
            <w:pStyle w:val="gewonetekst"/>
            <w:spacing w:line="276" w:lineRule="auto"/>
            <w:rPr>
              <w:rFonts w:ascii="NettoOT" w:hAnsi="NettoOT"/>
              <w:sz w:val="22"/>
            </w:rPr>
          </w:pPr>
          <w:r w:rsidRPr="005C7954">
            <w:rPr>
              <w:rFonts w:ascii="NettoOT" w:hAnsi="NettoOT"/>
              <w:sz w:val="22"/>
            </w:rPr>
            <w:t>De school zal in de loop van het schooljaar voor een hoger bedrag investeren in het onderwijs en de voor ons noodzakelijke activiteiten. Wie inzicht wil in de besteding van kosten van elke leerling, kan dit steeds opvragen bij de directie.</w:t>
          </w:r>
        </w:p>
      </w:sdtContent>
    </w:sdt>
    <w:p w14:paraId="5C139991" w14:textId="3851F0C1"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 xml:space="preserve">Bij wie </w:t>
      </w:r>
      <w:r w:rsidR="00220DDB" w:rsidRPr="00FC5E4B">
        <w:rPr>
          <w:rFonts w:ascii="NettoOT" w:hAnsi="NettoOT"/>
          <w:sz w:val="22"/>
          <w:szCs w:val="22"/>
        </w:rPr>
        <w:t>kun</w:t>
      </w:r>
      <w:r w:rsidRPr="00FC5E4B">
        <w:rPr>
          <w:rFonts w:ascii="NettoOT" w:hAnsi="NettoOT"/>
          <w:sz w:val="22"/>
          <w:szCs w:val="22"/>
        </w:rPr>
        <w:t xml:space="preserve"> je terecht als je betalingsmoeilijkheden hebt?</w:t>
      </w:r>
    </w:p>
    <w:p w14:paraId="76F72D55" w14:textId="1C92BD90" w:rsidR="00A11E63" w:rsidRDefault="00A11E63" w:rsidP="00AA1CEE">
      <w:pPr>
        <w:spacing w:line="276" w:lineRule="auto"/>
        <w:rPr>
          <w:rFonts w:ascii="NettoOT" w:hAnsi="NettoOT"/>
          <w:sz w:val="22"/>
          <w:szCs w:val="22"/>
        </w:rPr>
      </w:pPr>
      <w:r w:rsidRPr="00FC5E4B">
        <w:rPr>
          <w:rFonts w:ascii="NettoOT" w:hAnsi="NettoOT"/>
          <w:sz w:val="22"/>
          <w:szCs w:val="22"/>
        </w:rPr>
        <w:t xml:space="preserve">Indien je problemen ondervindt met het betalen van de schoolrekening, </w:t>
      </w:r>
      <w:r w:rsidR="00F6128B" w:rsidRPr="00FC5E4B">
        <w:rPr>
          <w:rFonts w:ascii="NettoOT" w:hAnsi="NettoOT"/>
          <w:sz w:val="22"/>
          <w:szCs w:val="22"/>
        </w:rPr>
        <w:t>kun</w:t>
      </w:r>
      <w:r w:rsidRPr="00FC5E4B">
        <w:rPr>
          <w:rFonts w:ascii="NettoOT" w:hAnsi="NettoOT"/>
          <w:sz w:val="22"/>
          <w:szCs w:val="22"/>
        </w:rPr>
        <w:t xml:space="preserve"> je contact opnemen met </w:t>
      </w:r>
      <w:sdt>
        <w:sdtPr>
          <w:rPr>
            <w:rFonts w:ascii="NettoOT" w:hAnsi="NettoOT"/>
            <w:sz w:val="22"/>
            <w:szCs w:val="22"/>
            <w:lang w:val="nl-NL" w:eastAsia="nl-NL"/>
          </w:rPr>
          <w:alias w:val="Geef hier de naam van de verantwoordelijke"/>
          <w:tag w:val="Geef hier de naam van de verantwoordelijke"/>
          <w:id w:val="1340670207"/>
          <w:placeholder>
            <w:docPart w:val="84D07AB0EF7A423CADBD89BF644CB234"/>
          </w:placeholder>
          <w15:color w:val="A8AF37"/>
        </w:sdtPr>
        <w:sdtContent>
          <w:r w:rsidR="005C7954">
            <w:rPr>
              <w:rFonts w:ascii="NettoOT" w:hAnsi="NettoOT"/>
              <w:sz w:val="22"/>
              <w:szCs w:val="22"/>
              <w:lang w:val="nl-NL" w:eastAsia="nl-NL"/>
            </w:rPr>
            <w:t>de directie</w:t>
          </w:r>
        </w:sdtContent>
      </w:sdt>
      <w:r w:rsidRPr="00FC5E4B">
        <w:rPr>
          <w:rFonts w:ascii="NettoOT" w:hAnsi="NettoOT"/>
          <w:sz w:val="22"/>
          <w:szCs w:val="22"/>
        </w:rPr>
        <w:t>. We maken dan afspraken over een aangepaste betalingswijze. We verzekeren een discrete behandeling van je vraag.</w:t>
      </w:r>
    </w:p>
    <w:p w14:paraId="632559F2" w14:textId="7D520318" w:rsidR="005C7954" w:rsidRPr="005C7954" w:rsidRDefault="005C7954" w:rsidP="00AA1CEE">
      <w:pPr>
        <w:pStyle w:val="gewonetekst"/>
        <w:spacing w:line="276" w:lineRule="auto"/>
        <w:rPr>
          <w:rFonts w:ascii="NettoOT" w:hAnsi="NettoOT"/>
          <w:sz w:val="22"/>
        </w:rPr>
      </w:pPr>
      <w:r w:rsidRPr="005C7954">
        <w:rPr>
          <w:rFonts w:ascii="NettoOT" w:hAnsi="NettoOT"/>
          <w:sz w:val="22"/>
        </w:rPr>
        <w:t>Bij wanbetaling kan de directie beslissen om bijvoorbeeld de bus niet meer te laten stoppen of niet deel te nemen aan buitenschoolse activiteiten.</w:t>
      </w:r>
    </w:p>
    <w:p w14:paraId="310D7F71" w14:textId="77777777" w:rsidR="005C7954" w:rsidRPr="005C7954" w:rsidRDefault="005C7954" w:rsidP="00AA1CEE">
      <w:pPr>
        <w:spacing w:line="276" w:lineRule="auto"/>
        <w:rPr>
          <w:rFonts w:ascii="NettoOT" w:hAnsi="NettoOT"/>
          <w:sz w:val="22"/>
          <w:szCs w:val="22"/>
          <w:lang w:val="nl-NL"/>
        </w:rPr>
      </w:pPr>
    </w:p>
    <w:p w14:paraId="03931809" w14:textId="3903AE76"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Indien we vaststellen dat de schoolrekening geheel of gedeeltelijk onbetaald blijft zonder dat er financiële problemen zijn of omdat de gemaakte afspraken niet worden nageleefd, </w:t>
      </w:r>
      <w:r w:rsidR="00B174C4" w:rsidRPr="00FC5E4B">
        <w:rPr>
          <w:rFonts w:ascii="NettoOT" w:hAnsi="NettoOT"/>
          <w:sz w:val="22"/>
          <w:szCs w:val="22"/>
        </w:rPr>
        <w:t xml:space="preserve">zetten we </w:t>
      </w:r>
      <w:r w:rsidRPr="00FC5E4B">
        <w:rPr>
          <w:rFonts w:ascii="NettoOT" w:hAnsi="NettoOT"/>
          <w:sz w:val="22"/>
          <w:szCs w:val="22"/>
        </w:rPr>
        <w:t xml:space="preserve">verdere stappen. Ook dan zoeken we in eerste instantie in overleg naar een oplossing. Indien </w:t>
      </w:r>
      <w:r w:rsidR="00F758CA" w:rsidRPr="00FC5E4B">
        <w:rPr>
          <w:rFonts w:ascii="NettoOT" w:hAnsi="NettoOT"/>
          <w:sz w:val="22"/>
          <w:szCs w:val="22"/>
        </w:rPr>
        <w:t>dat</w:t>
      </w:r>
      <w:r w:rsidRPr="00FC5E4B">
        <w:rPr>
          <w:rFonts w:ascii="NettoOT" w:hAnsi="NettoOT"/>
          <w:sz w:val="22"/>
          <w:szCs w:val="22"/>
        </w:rPr>
        <w:t xml:space="preserve"> niet mogelijk blijkt, kunnen we overgaan tot het versturen van een dwingende herinneringsbrief (aangetekende ingebrekestelling). Vanaf dat moment kunnen we maximaal de wettelijke intrestvoet aanrekenen op het verschuldigde bedrag.</w:t>
      </w:r>
    </w:p>
    <w:p w14:paraId="672F4471" w14:textId="5ACEC383" w:rsidR="00382063" w:rsidRPr="00917B7B" w:rsidRDefault="004B2358" w:rsidP="00AA1CEE">
      <w:pPr>
        <w:spacing w:before="200" w:line="276" w:lineRule="auto"/>
        <w:jc w:val="right"/>
        <w:rPr>
          <w:rFonts w:ascii="NettoOT" w:hAnsi="NettoOT"/>
          <w:iCs/>
          <w:color w:val="CC5856"/>
          <w:sz w:val="18"/>
          <w:szCs w:val="22"/>
          <w:u w:val="single"/>
        </w:rPr>
      </w:pPr>
      <w:bookmarkStart w:id="53" w:name="_Ref60913681"/>
      <w:bookmarkStart w:id="54" w:name="_Ref66443733"/>
      <w:r w:rsidRPr="00FC5E4B">
        <w:rPr>
          <w:rFonts w:ascii="NettoOT" w:hAnsi="NettoOT"/>
          <w:bCs/>
          <w:noProof/>
          <w:color w:val="FFFFFF" w:themeColor="background1"/>
          <w:sz w:val="22"/>
          <w:szCs w:val="22"/>
          <w:lang w:eastAsia="nl-BE"/>
        </w:rPr>
        <w:drawing>
          <wp:anchor distT="0" distB="0" distL="114300" distR="114300" simplePos="0" relativeHeight="251658276" behindDoc="0" locked="0" layoutInCell="1" allowOverlap="1" wp14:anchorId="77047B58" wp14:editId="24A0F1B3">
            <wp:simplePos x="0" y="0"/>
            <wp:positionH relativeFrom="column">
              <wp:posOffset>-762000</wp:posOffset>
            </wp:positionH>
            <wp:positionV relativeFrom="paragraph">
              <wp:posOffset>281940</wp:posOffset>
            </wp:positionV>
            <wp:extent cx="628650" cy="628650"/>
            <wp:effectExtent l="0" t="0" r="0" b="0"/>
            <wp:wrapThrough wrapText="bothSides">
              <wp:wrapPolygon edited="0">
                <wp:start x="655" y="2618"/>
                <wp:lineTo x="655" y="9164"/>
                <wp:lineTo x="1309" y="14400"/>
                <wp:lineTo x="14400" y="17018"/>
                <wp:lineTo x="16364" y="18327"/>
                <wp:lineTo x="18982" y="18327"/>
                <wp:lineTo x="19636" y="17018"/>
                <wp:lineTo x="20945" y="7855"/>
                <wp:lineTo x="19636" y="5891"/>
                <wp:lineTo x="13091" y="2618"/>
                <wp:lineTo x="655"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2E0DF8A4" w14:textId="4E717738" w:rsidR="00A11E63" w:rsidRPr="00FC5E4B" w:rsidRDefault="00A11E63" w:rsidP="00AA1CEE">
      <w:pPr>
        <w:pStyle w:val="Kop2"/>
        <w:shd w:val="clear" w:color="auto" w:fill="E98D85"/>
        <w:spacing w:line="276" w:lineRule="auto"/>
        <w:rPr>
          <w:rFonts w:ascii="NettoOT" w:hAnsi="NettoOT"/>
          <w:color w:val="FFFFFF" w:themeColor="background1"/>
          <w:sz w:val="22"/>
        </w:rPr>
      </w:pPr>
      <w:r w:rsidRPr="00FC5E4B">
        <w:rPr>
          <w:rFonts w:ascii="NettoOT" w:hAnsi="NettoOT"/>
          <w:color w:val="FFFFFF" w:themeColor="background1"/>
          <w:sz w:val="22"/>
        </w:rPr>
        <w:t>Participatie</w:t>
      </w:r>
      <w:bookmarkEnd w:id="53"/>
      <w:bookmarkEnd w:id="54"/>
    </w:p>
    <w:p w14:paraId="69087561" w14:textId="191D39BD"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Schoolraad</w:t>
      </w:r>
    </w:p>
    <w:p w14:paraId="1525D5C4" w14:textId="2F111081" w:rsidR="007824B3" w:rsidRPr="007824B3" w:rsidRDefault="007824B3" w:rsidP="00AA1CEE">
      <w:pPr>
        <w:pStyle w:val="Kop1"/>
        <w:numPr>
          <w:ilvl w:val="0"/>
          <w:numId w:val="0"/>
        </w:numPr>
        <w:spacing w:line="276" w:lineRule="auto"/>
        <w:rPr>
          <w:rFonts w:ascii="NettoOT" w:hAnsi="NettoOT"/>
          <w:b w:val="0"/>
          <w:sz w:val="22"/>
          <w:szCs w:val="22"/>
          <w:lang w:eastAsia="nl-NL"/>
        </w:rPr>
      </w:pPr>
      <w:r w:rsidRPr="007824B3">
        <w:rPr>
          <w:rFonts w:ascii="NettoOT" w:hAnsi="NettoOT"/>
          <w:b w:val="0"/>
          <w:sz w:val="22"/>
          <w:szCs w:val="22"/>
          <w:lang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3CB2F1D1" w14:textId="0CB5DAA2" w:rsidR="007824B3" w:rsidRPr="007824B3" w:rsidRDefault="007824B3" w:rsidP="00AA1CEE">
      <w:pPr>
        <w:spacing w:line="276" w:lineRule="auto"/>
        <w:rPr>
          <w:rFonts w:ascii="NettoOT" w:hAnsi="NettoOT"/>
          <w:sz w:val="22"/>
          <w:szCs w:val="22"/>
          <w:lang w:eastAsia="nl-NL"/>
        </w:rPr>
      </w:pPr>
      <w:r w:rsidRPr="007824B3">
        <w:rPr>
          <w:rFonts w:ascii="NettoOT" w:hAnsi="NettoOT"/>
          <w:sz w:val="22"/>
          <w:szCs w:val="22"/>
          <w:lang w:eastAsia="nl-NL"/>
        </w:rPr>
        <w:t>De schoolraad bepaalt zelf in haar huishoudelijk reglement op welke wijze nieuwe leden kunnen toetreden tijdens de lopende mandaatperiode.</w:t>
      </w:r>
    </w:p>
    <w:p w14:paraId="2D16401E" w14:textId="77777777" w:rsidR="007824B3" w:rsidRPr="007824B3" w:rsidRDefault="007824B3" w:rsidP="00AA1CEE">
      <w:pPr>
        <w:pStyle w:val="Kop1"/>
        <w:numPr>
          <w:ilvl w:val="0"/>
          <w:numId w:val="0"/>
        </w:numPr>
        <w:spacing w:line="276" w:lineRule="auto"/>
        <w:ind w:left="737" w:hanging="737"/>
        <w:rPr>
          <w:rFonts w:ascii="NettoOT" w:hAnsi="NettoOT"/>
          <w:b w:val="0"/>
          <w:sz w:val="22"/>
          <w:szCs w:val="22"/>
          <w:lang w:eastAsia="nl-NL"/>
        </w:rPr>
      </w:pPr>
      <w:r w:rsidRPr="007824B3">
        <w:rPr>
          <w:rFonts w:ascii="NettoOT" w:hAnsi="NettoOT"/>
          <w:b w:val="0"/>
          <w:sz w:val="22"/>
          <w:szCs w:val="22"/>
          <w:lang w:eastAsia="nl-NL"/>
        </w:rPr>
        <w:t>Wegens gebrek aan kandidaten is er in onze school geen schoolraad.</w:t>
      </w:r>
    </w:p>
    <w:p w14:paraId="38C9346B" w14:textId="6EDEE1E0" w:rsidR="00E630ED" w:rsidRPr="007824B3" w:rsidRDefault="00E630ED" w:rsidP="00AA1CEE">
      <w:pPr>
        <w:spacing w:line="276" w:lineRule="auto"/>
        <w:rPr>
          <w:rFonts w:ascii="NettoOT" w:hAnsi="NettoOT"/>
          <w:sz w:val="22"/>
          <w:szCs w:val="22"/>
        </w:rPr>
      </w:pPr>
    </w:p>
    <w:p w14:paraId="2683DBFC"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Ouderraad</w:t>
      </w:r>
    </w:p>
    <w:p w14:paraId="2B9B1430" w14:textId="33BFE392"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Ouders kunnen vertegenwoordigd worden in de ouderraad. Scholen moeten een ouderraad oprichten wanneer ten minste 10 procent van de ouders (minstens </w:t>
      </w:r>
      <w:r w:rsidR="00A478F4" w:rsidRPr="00FC5E4B">
        <w:rPr>
          <w:rFonts w:ascii="NettoOT" w:hAnsi="NettoOT"/>
          <w:sz w:val="22"/>
          <w:szCs w:val="22"/>
        </w:rPr>
        <w:t>3</w:t>
      </w:r>
      <w:r w:rsidRPr="00FC5E4B">
        <w:rPr>
          <w:rFonts w:ascii="NettoOT" w:hAnsi="NettoOT"/>
          <w:sz w:val="22"/>
          <w:szCs w:val="22"/>
        </w:rPr>
        <w:t xml:space="preserve"> ouders) erom vraagt.</w:t>
      </w:r>
    </w:p>
    <w:p w14:paraId="77622D68" w14:textId="77777777" w:rsidR="00A11E63" w:rsidRPr="00FC5E4B" w:rsidRDefault="00A11E63" w:rsidP="00AA1CEE">
      <w:pPr>
        <w:spacing w:line="276" w:lineRule="auto"/>
        <w:rPr>
          <w:rFonts w:ascii="NettoOT" w:hAnsi="NettoOT"/>
          <w:sz w:val="22"/>
          <w:szCs w:val="22"/>
        </w:rPr>
      </w:pPr>
      <w:r w:rsidRPr="00FC5E4B">
        <w:rPr>
          <w:rFonts w:ascii="NettoOT" w:hAnsi="NettoOT"/>
          <w:sz w:val="22"/>
          <w:szCs w:val="22"/>
        </w:rPr>
        <w:lastRenderedPageBreak/>
        <w:t>De ouderraad kan op vraag van de schoolraad schriftelijk advies uitbrengen, maar ook uit eigen beweging het schoolbestuur adviseren. De ouderraad houdt je op de hoogte van haar standpunten en activiteiten.</w:t>
      </w:r>
    </w:p>
    <w:p w14:paraId="0C74E2EC" w14:textId="17B82B25"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De ouderraad wordt om de </w:t>
      </w:r>
      <w:r w:rsidR="00AC7AFF" w:rsidRPr="00FC5E4B">
        <w:rPr>
          <w:rFonts w:ascii="NettoOT" w:hAnsi="NettoOT"/>
          <w:sz w:val="22"/>
          <w:szCs w:val="22"/>
          <w:lang w:val="nl-NL" w:eastAsia="nl-NL"/>
        </w:rPr>
        <w:t>4</w:t>
      </w:r>
      <w:r w:rsidRPr="00FC5E4B">
        <w:rPr>
          <w:rFonts w:ascii="NettoOT" w:hAnsi="NettoOT"/>
          <w:sz w:val="22"/>
          <w:szCs w:val="22"/>
          <w:lang w:val="nl-NL" w:eastAsia="nl-NL"/>
        </w:rPr>
        <w:t xml:space="preserve"> jaar opnieuw samengesteld.</w:t>
      </w:r>
    </w:p>
    <w:sdt>
      <w:sdtPr>
        <w:rPr>
          <w:rFonts w:ascii="NettoOT" w:hAnsi="NettoOT"/>
          <w:sz w:val="22"/>
          <w:szCs w:val="22"/>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2CE7DF4C" w:rsidR="003A0BE7" w:rsidRPr="007824B3" w:rsidRDefault="00C80482" w:rsidP="00AA1CEE">
          <w:pPr>
            <w:spacing w:line="276" w:lineRule="auto"/>
            <w:rPr>
              <w:rFonts w:ascii="NettoOT" w:hAnsi="NettoOT"/>
              <w:b/>
              <w:bCs/>
              <w:color w:val="A8AF37"/>
              <w:sz w:val="22"/>
              <w:szCs w:val="22"/>
              <w:lang w:val="nl-NL" w:eastAsia="nl-NL"/>
            </w:rPr>
          </w:pPr>
          <w:r w:rsidRPr="00FC5E4B">
            <w:rPr>
              <w:rFonts w:ascii="NettoOT" w:hAnsi="NettoOT"/>
              <w:iCs/>
              <w:sz w:val="22"/>
              <w:szCs w:val="22"/>
            </w:rPr>
            <w:t>In onze school is er geen ouderraad.</w:t>
          </w:r>
        </w:p>
      </w:sdtContent>
    </w:sdt>
    <w:p w14:paraId="1B618AC1" w14:textId="11CC5E55" w:rsidR="00382063" w:rsidRPr="00917B7B" w:rsidRDefault="00D7543F" w:rsidP="00AA1CEE">
      <w:pPr>
        <w:spacing w:before="200" w:line="276" w:lineRule="auto"/>
        <w:jc w:val="right"/>
        <w:rPr>
          <w:rFonts w:ascii="NettoOT" w:hAnsi="NettoOT"/>
          <w:iCs/>
          <w:color w:val="CC5856"/>
          <w:sz w:val="18"/>
          <w:szCs w:val="22"/>
          <w:u w:val="single"/>
        </w:rPr>
      </w:pPr>
      <w:bookmarkStart w:id="55" w:name="_Ref65505085"/>
      <w:r w:rsidRPr="00FC5E4B">
        <w:rPr>
          <w:rFonts w:ascii="NettoOT" w:hAnsi="NettoOT"/>
          <w:bCs/>
          <w:noProof/>
          <w:color w:val="FFFFFF" w:themeColor="background1"/>
          <w:sz w:val="22"/>
          <w:szCs w:val="22"/>
          <w:lang w:eastAsia="nl-BE"/>
        </w:rPr>
        <w:drawing>
          <wp:anchor distT="0" distB="0" distL="114300" distR="114300" simplePos="0" relativeHeight="251658277" behindDoc="0" locked="0" layoutInCell="1" allowOverlap="1" wp14:anchorId="16326D81" wp14:editId="560ADABC">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6"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7"/>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51D56414" w14:textId="593146DC" w:rsidR="00A11E63" w:rsidRPr="00FC5E4B" w:rsidRDefault="00A11E63" w:rsidP="00AA1CEE">
      <w:pPr>
        <w:pStyle w:val="Kop2"/>
        <w:shd w:val="clear" w:color="auto" w:fill="E98D85"/>
        <w:spacing w:line="276" w:lineRule="auto"/>
        <w:rPr>
          <w:rFonts w:ascii="NettoOT" w:hAnsi="NettoOT"/>
          <w:color w:val="FFFFFF" w:themeColor="background1"/>
          <w:sz w:val="22"/>
        </w:rPr>
      </w:pPr>
      <w:bookmarkStart w:id="56" w:name="_Ref67665692"/>
      <w:r w:rsidRPr="00FC5E4B">
        <w:rPr>
          <w:rFonts w:ascii="NettoOT" w:hAnsi="NettoOT"/>
          <w:color w:val="FFFFFF" w:themeColor="background1"/>
          <w:sz w:val="22"/>
        </w:rPr>
        <w:t xml:space="preserve">Gebruik van </w:t>
      </w:r>
      <w:r w:rsidR="001D157F" w:rsidRPr="00FC5E4B">
        <w:rPr>
          <w:rFonts w:ascii="NettoOT" w:hAnsi="NettoOT"/>
          <w:color w:val="FFFFFF" w:themeColor="background1"/>
          <w:sz w:val="22"/>
        </w:rPr>
        <w:t>(</w:t>
      </w:r>
      <w:r w:rsidRPr="00FC5E4B">
        <w:rPr>
          <w:rFonts w:ascii="NettoOT" w:hAnsi="NettoOT"/>
          <w:color w:val="FFFFFF" w:themeColor="background1"/>
          <w:sz w:val="22"/>
        </w:rPr>
        <w:t>sociale</w:t>
      </w:r>
      <w:r w:rsidR="001D157F" w:rsidRPr="00FC5E4B">
        <w:rPr>
          <w:rFonts w:ascii="NettoOT" w:hAnsi="NettoOT"/>
          <w:color w:val="FFFFFF" w:themeColor="background1"/>
          <w:sz w:val="22"/>
        </w:rPr>
        <w:t>)</w:t>
      </w:r>
      <w:r w:rsidRPr="00FC5E4B">
        <w:rPr>
          <w:rFonts w:ascii="NettoOT" w:hAnsi="NettoOT"/>
          <w:color w:val="FFFFFF" w:themeColor="background1"/>
          <w:sz w:val="22"/>
        </w:rPr>
        <w:t xml:space="preserve"> media</w:t>
      </w:r>
      <w:bookmarkEnd w:id="55"/>
      <w:bookmarkEnd w:id="56"/>
    </w:p>
    <w:p w14:paraId="026D29D0" w14:textId="7B58C56A" w:rsidR="00A11E63" w:rsidRPr="00FC5E4B" w:rsidRDefault="00A11E63" w:rsidP="00AA1CEE">
      <w:pPr>
        <w:spacing w:line="276" w:lineRule="auto"/>
        <w:rPr>
          <w:rFonts w:ascii="NettoOT" w:hAnsi="NettoOT"/>
          <w:sz w:val="22"/>
          <w:szCs w:val="22"/>
        </w:rPr>
      </w:pPr>
      <w:r w:rsidRPr="003A0BD7">
        <w:rPr>
          <w:rFonts w:ascii="NettoOT" w:hAnsi="NettoOT"/>
          <w:sz w:val="22"/>
          <w:szCs w:val="22"/>
        </w:rPr>
        <w:t xml:space="preserve">Wij respecteren de privacy van onze leerlingen, ouders en personeelsleden op </w:t>
      </w:r>
      <w:r w:rsidR="0032014B" w:rsidRPr="003A0BD7">
        <w:rPr>
          <w:rFonts w:ascii="NettoOT" w:hAnsi="NettoOT"/>
          <w:sz w:val="22"/>
          <w:szCs w:val="22"/>
        </w:rPr>
        <w:t>(</w:t>
      </w:r>
      <w:r w:rsidRPr="003A0BD7">
        <w:rPr>
          <w:rFonts w:ascii="NettoOT" w:hAnsi="NettoOT"/>
          <w:sz w:val="22"/>
          <w:szCs w:val="22"/>
        </w:rPr>
        <w:t>sociale</w:t>
      </w:r>
      <w:r w:rsidR="0032014B" w:rsidRPr="003A0BD7">
        <w:rPr>
          <w:rFonts w:ascii="NettoOT" w:hAnsi="NettoOT"/>
          <w:sz w:val="22"/>
          <w:szCs w:val="22"/>
        </w:rPr>
        <w:t>)</w:t>
      </w:r>
      <w:r w:rsidRPr="003A0BD7">
        <w:rPr>
          <w:rFonts w:ascii="NettoOT" w:hAnsi="NettoOT"/>
          <w:sz w:val="22"/>
          <w:szCs w:val="22"/>
        </w:rPr>
        <w:t xml:space="preserve"> media.</w:t>
      </w:r>
    </w:p>
    <w:p w14:paraId="71EE2A34" w14:textId="01F13A47" w:rsidR="001223BF" w:rsidRPr="00FC5E4B" w:rsidRDefault="00A11E63" w:rsidP="00AA1CEE">
      <w:pPr>
        <w:spacing w:line="276" w:lineRule="auto"/>
        <w:rPr>
          <w:rFonts w:ascii="NettoOT" w:hAnsi="NettoOT"/>
          <w:sz w:val="22"/>
          <w:szCs w:val="22"/>
        </w:rPr>
      </w:pPr>
      <w:r w:rsidRPr="003A0BD7">
        <w:rPr>
          <w:rFonts w:ascii="NettoOT" w:hAnsi="NettoOT"/>
          <w:sz w:val="22"/>
          <w:szCs w:val="22"/>
        </w:rPr>
        <w:t xml:space="preserve">Neem je deel aan </w:t>
      </w:r>
      <w:r w:rsidR="00D5566E" w:rsidRPr="003A0BD7">
        <w:rPr>
          <w:rFonts w:ascii="NettoOT" w:hAnsi="NettoOT"/>
          <w:sz w:val="22"/>
          <w:szCs w:val="22"/>
        </w:rPr>
        <w:t>(</w:t>
      </w:r>
      <w:r w:rsidRPr="003A0BD7">
        <w:rPr>
          <w:rFonts w:ascii="NettoOT" w:hAnsi="NettoOT"/>
          <w:sz w:val="22"/>
          <w:szCs w:val="22"/>
        </w:rPr>
        <w:t>sociale</w:t>
      </w:r>
      <w:r w:rsidR="00D5566E" w:rsidRPr="003A0BD7">
        <w:rPr>
          <w:rFonts w:ascii="NettoOT" w:hAnsi="NettoOT"/>
          <w:sz w:val="22"/>
          <w:szCs w:val="22"/>
        </w:rPr>
        <w:t>)</w:t>
      </w:r>
      <w:r w:rsidRPr="003A0BD7">
        <w:rPr>
          <w:rFonts w:ascii="NettoOT" w:hAnsi="NettoOT"/>
          <w:sz w:val="22"/>
          <w:szCs w:val="22"/>
        </w:rPr>
        <w:t xml:space="preserve"> media van de school, dan verwachten we dat je </w:t>
      </w:r>
      <w:r w:rsidR="004B274A" w:rsidRPr="003A0BD7">
        <w:rPr>
          <w:rFonts w:ascii="NettoOT" w:hAnsi="NettoOT"/>
          <w:sz w:val="22"/>
          <w:szCs w:val="22"/>
        </w:rPr>
        <w:t>ieders</w:t>
      </w:r>
      <w:r w:rsidRPr="003A0BD7">
        <w:rPr>
          <w:rFonts w:ascii="NettoOT" w:hAnsi="NettoOT"/>
          <w:sz w:val="22"/>
          <w:szCs w:val="22"/>
        </w:rPr>
        <w:t xml:space="preserve"> privacy respecteert.</w:t>
      </w:r>
      <w:r w:rsidRPr="00FC5E4B">
        <w:rPr>
          <w:rFonts w:ascii="NettoOT" w:hAnsi="NettoOT"/>
          <w:sz w:val="22"/>
          <w:szCs w:val="22"/>
          <w:shd w:val="clear" w:color="auto" w:fill="FFE599" w:themeFill="accent4" w:themeFillTint="66"/>
        </w:rPr>
        <w:t xml:space="preserve"> </w:t>
      </w:r>
    </w:p>
    <w:p w14:paraId="0814D094" w14:textId="77777777" w:rsidR="00382063" w:rsidRPr="00917B7B"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60C654CD" w14:textId="33B025F9" w:rsidR="001A4C91" w:rsidRPr="00FC5E4B" w:rsidRDefault="001A4C91" w:rsidP="00AA1CEE">
      <w:pPr>
        <w:suppressAutoHyphens w:val="0"/>
        <w:spacing w:line="276" w:lineRule="auto"/>
        <w:rPr>
          <w:rFonts w:ascii="NettoOT" w:hAnsi="NettoOT"/>
          <w:b/>
          <w:i/>
          <w:iCs/>
          <w:color w:val="A8AF37"/>
          <w:sz w:val="22"/>
          <w:szCs w:val="22"/>
          <w:u w:val="single"/>
        </w:rPr>
      </w:pPr>
      <w:r w:rsidRPr="00FC5E4B">
        <w:rPr>
          <w:rFonts w:ascii="NettoOT" w:hAnsi="NettoOT"/>
          <w:b/>
          <w:i/>
          <w:iCs/>
          <w:color w:val="A8AF37"/>
          <w:sz w:val="22"/>
          <w:szCs w:val="22"/>
          <w:u w:val="single"/>
        </w:rPr>
        <w:br w:type="page"/>
      </w:r>
    </w:p>
    <w:p w14:paraId="11E4B2E4" w14:textId="46D0CCE7" w:rsidR="00A11E63" w:rsidRPr="00FC5E4B" w:rsidRDefault="00223E63" w:rsidP="00AA1CEE">
      <w:pPr>
        <w:pStyle w:val="Kop1"/>
        <w:spacing w:line="276" w:lineRule="auto"/>
        <w:rPr>
          <w:rFonts w:ascii="NettoOT" w:hAnsi="NettoOT"/>
          <w:sz w:val="22"/>
          <w:szCs w:val="22"/>
        </w:rPr>
      </w:pPr>
      <w:r w:rsidRPr="00FC5E4B">
        <w:rPr>
          <w:rFonts w:ascii="NettoOT" w:hAnsi="NettoOT"/>
          <w:bCs/>
          <w:noProof/>
          <w:color w:val="FFFFFF" w:themeColor="background1"/>
          <w:sz w:val="22"/>
          <w:szCs w:val="22"/>
          <w:lang w:eastAsia="nl-BE"/>
        </w:rPr>
        <w:lastRenderedPageBreak/>
        <w:drawing>
          <wp:anchor distT="0" distB="0" distL="114300" distR="114300" simplePos="0" relativeHeight="251658278" behindDoc="0" locked="0" layoutInCell="1" allowOverlap="1" wp14:anchorId="0D33C836" wp14:editId="7DE35B00">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8"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9"/>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FC5E4B">
        <w:rPr>
          <w:rFonts w:ascii="NettoOT" w:hAnsi="NettoOT"/>
          <w:sz w:val="22"/>
          <w:szCs w:val="22"/>
        </w:rPr>
        <w:t>Wat verwachten we van je kind?</w:t>
      </w:r>
    </w:p>
    <w:p w14:paraId="0DAF8336" w14:textId="6442D2E1" w:rsidR="00A11E63" w:rsidRPr="00FC5E4B" w:rsidRDefault="00A11E63" w:rsidP="00AA1CEE">
      <w:pPr>
        <w:pStyle w:val="Kop2"/>
        <w:shd w:val="clear" w:color="auto" w:fill="7BB5B9"/>
        <w:spacing w:line="276" w:lineRule="auto"/>
        <w:rPr>
          <w:rFonts w:ascii="NettoOT" w:hAnsi="NettoOT"/>
          <w:color w:val="FFFFFF" w:themeColor="background1"/>
          <w:sz w:val="22"/>
        </w:rPr>
      </w:pPr>
      <w:bookmarkStart w:id="57" w:name="_Ref66443896"/>
      <w:r w:rsidRPr="00FC5E4B">
        <w:rPr>
          <w:rFonts w:ascii="NettoOT" w:hAnsi="NettoOT"/>
          <w:color w:val="FFFFFF" w:themeColor="background1"/>
          <w:sz w:val="22"/>
        </w:rPr>
        <w:t>Leerplicht en afwezigheden</w:t>
      </w:r>
      <w:bookmarkEnd w:id="57"/>
    </w:p>
    <w:p w14:paraId="214972CE" w14:textId="48718A3B" w:rsidR="00A11E63" w:rsidRPr="00FC5E4B" w:rsidRDefault="00A11E63" w:rsidP="00AA1CEE">
      <w:pPr>
        <w:spacing w:line="276" w:lineRule="auto"/>
        <w:rPr>
          <w:rFonts w:ascii="NettoOT" w:hAnsi="NettoOT"/>
          <w:sz w:val="22"/>
          <w:szCs w:val="22"/>
        </w:rPr>
      </w:pPr>
      <w:r w:rsidRPr="00FC5E4B">
        <w:rPr>
          <w:rFonts w:ascii="NettoOT" w:hAnsi="NettoOT"/>
          <w:sz w:val="22"/>
          <w:szCs w:val="22"/>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rsidRPr="00FC5E4B">
        <w:rPr>
          <w:rFonts w:ascii="NettoOT" w:hAnsi="NettoOT"/>
          <w:sz w:val="22"/>
          <w:szCs w:val="22"/>
        </w:rPr>
        <w:t>effectief</w:t>
      </w:r>
      <w:r w:rsidRPr="00FC5E4B">
        <w:rPr>
          <w:rFonts w:ascii="NettoOT" w:hAnsi="NettoOT"/>
          <w:sz w:val="22"/>
          <w:szCs w:val="22"/>
        </w:rPr>
        <w:t xml:space="preserve"> kleuteronderwijs volgde.</w:t>
      </w:r>
    </w:p>
    <w:p w14:paraId="5D1C8756" w14:textId="7022AE0B"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We verwachten dan ook dat je de afwezigheid van je </w:t>
      </w:r>
      <w:r w:rsidR="00AC23B2" w:rsidRPr="00FC5E4B">
        <w:rPr>
          <w:rFonts w:ascii="NettoOT" w:hAnsi="NettoOT"/>
          <w:sz w:val="22"/>
          <w:szCs w:val="22"/>
        </w:rPr>
        <w:t>kind</w:t>
      </w:r>
      <w:r w:rsidR="00653533">
        <w:rPr>
          <w:rFonts w:ascii="NettoOT" w:hAnsi="NettoOT"/>
          <w:sz w:val="22"/>
          <w:szCs w:val="22"/>
        </w:rPr>
        <w:t xml:space="preserve"> telefonisch of via mail </w:t>
      </w:r>
      <w:r w:rsidRPr="00FC5E4B">
        <w:rPr>
          <w:rFonts w:ascii="NettoOT" w:hAnsi="NettoOT"/>
          <w:sz w:val="22"/>
          <w:szCs w:val="22"/>
        </w:rPr>
        <w:t xml:space="preserve">aan ons meldt. Ook als je eens door omstandigheden je kind niet op tijd </w:t>
      </w:r>
      <w:r w:rsidR="00397AF2" w:rsidRPr="00FC5E4B">
        <w:rPr>
          <w:rFonts w:ascii="NettoOT" w:hAnsi="NettoOT"/>
          <w:sz w:val="22"/>
          <w:szCs w:val="22"/>
        </w:rPr>
        <w:t>kunt brengen</w:t>
      </w:r>
      <w:r w:rsidRPr="00FC5E4B">
        <w:rPr>
          <w:rFonts w:ascii="NettoOT" w:hAnsi="NettoOT"/>
          <w:sz w:val="22"/>
          <w:szCs w:val="22"/>
        </w:rPr>
        <w:t xml:space="preserve">, laat je </w:t>
      </w:r>
      <w:r w:rsidR="00C92301" w:rsidRPr="00FC5E4B">
        <w:rPr>
          <w:rFonts w:ascii="NettoOT" w:hAnsi="NettoOT"/>
          <w:sz w:val="22"/>
          <w:szCs w:val="22"/>
        </w:rPr>
        <w:t>dat</w:t>
      </w:r>
      <w:r w:rsidRPr="00FC5E4B">
        <w:rPr>
          <w:rFonts w:ascii="NettoOT" w:hAnsi="NettoOT"/>
          <w:sz w:val="22"/>
          <w:szCs w:val="22"/>
        </w:rPr>
        <w:t xml:space="preserve"> zo snel mogelijk weten. Komt je kind </w:t>
      </w:r>
      <w:r w:rsidR="0016247A" w:rsidRPr="00FC5E4B">
        <w:rPr>
          <w:rFonts w:ascii="NettoOT" w:hAnsi="NettoOT"/>
          <w:sz w:val="22"/>
          <w:szCs w:val="22"/>
        </w:rPr>
        <w:t>meerdere keren</w:t>
      </w:r>
      <w:r w:rsidRPr="00FC5E4B">
        <w:rPr>
          <w:rFonts w:ascii="NettoOT" w:hAnsi="NettoOT"/>
          <w:sz w:val="22"/>
          <w:szCs w:val="22"/>
        </w:rPr>
        <w:t xml:space="preserve"> te laat of is je kind al vaak afwezig geweest, dan kunnen we samen nagaan hoe we de participatie van je </w:t>
      </w:r>
      <w:r w:rsidR="000A2971" w:rsidRPr="00FC5E4B">
        <w:rPr>
          <w:rFonts w:ascii="NettoOT" w:hAnsi="NettoOT"/>
          <w:sz w:val="22"/>
          <w:szCs w:val="22"/>
        </w:rPr>
        <w:t>kind</w:t>
      </w:r>
      <w:r w:rsidRPr="00FC5E4B">
        <w:rPr>
          <w:rFonts w:ascii="NettoOT" w:hAnsi="NettoOT"/>
          <w:sz w:val="22"/>
          <w:szCs w:val="22"/>
        </w:rPr>
        <w:t xml:space="preserve"> kunnen verhogen.</w:t>
      </w:r>
    </w:p>
    <w:p w14:paraId="2A80C34A"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Je kind is nog niet leerplichtig in het kleuteronderwijs</w:t>
      </w:r>
    </w:p>
    <w:p w14:paraId="28D0A794" w14:textId="597CCFD5"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Leerlingen jonger dan </w:t>
      </w:r>
      <w:r w:rsidR="006A2FB8" w:rsidRPr="00FC5E4B">
        <w:rPr>
          <w:rFonts w:ascii="NettoOT" w:hAnsi="NettoOT"/>
          <w:sz w:val="22"/>
          <w:szCs w:val="22"/>
        </w:rPr>
        <w:t>5</w:t>
      </w:r>
      <w:r w:rsidRPr="00FC5E4B">
        <w:rPr>
          <w:rFonts w:ascii="NettoOT" w:hAnsi="NettoOT"/>
          <w:sz w:val="22"/>
          <w:szCs w:val="22"/>
        </w:rPr>
        <w:t xml:space="preserve"> jaar kunnen niet onwettig afwezig zijn. Ze zijn niet onderworpen aan de leerplicht.</w:t>
      </w:r>
    </w:p>
    <w:p w14:paraId="67B9AD5C" w14:textId="1D5B9DB4"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 xml:space="preserve">Je kind is </w:t>
      </w:r>
      <w:r w:rsidR="00D440E2" w:rsidRPr="00FC5E4B">
        <w:rPr>
          <w:rFonts w:ascii="NettoOT" w:hAnsi="NettoOT"/>
          <w:bCs/>
          <w:sz w:val="22"/>
          <w:szCs w:val="22"/>
        </w:rPr>
        <w:t>5</w:t>
      </w:r>
      <w:r w:rsidRPr="00FC5E4B">
        <w:rPr>
          <w:rFonts w:ascii="NettoOT" w:hAnsi="NettoOT"/>
          <w:sz w:val="22"/>
          <w:szCs w:val="22"/>
        </w:rPr>
        <w:t xml:space="preserve"> jaar en leerplichtig in het kleuteronderwijs</w:t>
      </w:r>
    </w:p>
    <w:p w14:paraId="593C7F08" w14:textId="402C9542"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Voor </w:t>
      </w:r>
      <w:r w:rsidR="00D440E2" w:rsidRPr="00FC5E4B">
        <w:rPr>
          <w:rFonts w:ascii="NettoOT" w:hAnsi="NettoOT"/>
          <w:sz w:val="22"/>
          <w:szCs w:val="22"/>
        </w:rPr>
        <w:t>5-</w:t>
      </w:r>
      <w:r w:rsidRPr="00FC5E4B">
        <w:rPr>
          <w:rFonts w:ascii="NettoOT" w:hAnsi="NettoOT"/>
          <w:sz w:val="22"/>
          <w:szCs w:val="22"/>
        </w:rPr>
        <w:t xml:space="preserve">jarige leerlingen in het kleuteronderwijs geldt een leerplicht van minstens 290 halve dagen aanwezigheid. Wij kunnen beslissen of een afwezigheid van een </w:t>
      </w:r>
      <w:r w:rsidR="00F819DE" w:rsidRPr="00FC5E4B">
        <w:rPr>
          <w:rFonts w:ascii="NettoOT" w:hAnsi="NettoOT"/>
          <w:sz w:val="22"/>
          <w:szCs w:val="22"/>
        </w:rPr>
        <w:t>5-</w:t>
      </w:r>
      <w:r w:rsidRPr="00FC5E4B">
        <w:rPr>
          <w:rFonts w:ascii="NettoOT" w:hAnsi="NettoOT"/>
          <w:sz w:val="22"/>
          <w:szCs w:val="22"/>
        </w:rPr>
        <w:t xml:space="preserve">jarige kleuter aanvaardbaar is of niet. Als de afwezigheid aanvaardbaar is, dan telt die mee voor het bereiken van de 290 halve dagen aanwezigheid in het kader van de leerplicht. </w:t>
      </w:r>
      <w:r w:rsidR="00F819DE" w:rsidRPr="00FC5E4B">
        <w:rPr>
          <w:rFonts w:ascii="NettoOT" w:hAnsi="NettoOT"/>
          <w:sz w:val="22"/>
          <w:szCs w:val="22"/>
        </w:rPr>
        <w:t>Dat</w:t>
      </w:r>
      <w:r w:rsidRPr="00FC5E4B">
        <w:rPr>
          <w:rFonts w:ascii="NettoOT" w:hAnsi="NettoOT"/>
          <w:sz w:val="22"/>
          <w:szCs w:val="22"/>
        </w:rPr>
        <w:t xml:space="preserve"> geldt niet voor de toelatingsvoorwaarden tot het lager onderwijs!</w:t>
      </w:r>
    </w:p>
    <w:p w14:paraId="00E2433B"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Je kind is voltijds leerplichtig in het basisonderwijs</w:t>
      </w:r>
    </w:p>
    <w:p w14:paraId="0339E270" w14:textId="24A4ECC6" w:rsidR="00A11E63" w:rsidRPr="00FC5E4B" w:rsidRDefault="00A11E63" w:rsidP="00AA1CEE">
      <w:pPr>
        <w:spacing w:line="276" w:lineRule="auto"/>
        <w:rPr>
          <w:rFonts w:ascii="NettoOT" w:hAnsi="NettoOT"/>
          <w:sz w:val="22"/>
          <w:szCs w:val="22"/>
        </w:rPr>
      </w:pPr>
      <w:r w:rsidRPr="00004CFC">
        <w:rPr>
          <w:rFonts w:ascii="NettoOT" w:hAnsi="NettoOT"/>
          <w:sz w:val="22"/>
          <w:szCs w:val="22"/>
        </w:rPr>
        <w:t>Voor</w:t>
      </w:r>
      <w:r w:rsidR="009179ED" w:rsidRPr="00004CFC">
        <w:rPr>
          <w:rFonts w:ascii="NettoOT" w:hAnsi="NettoOT"/>
          <w:sz w:val="22"/>
          <w:szCs w:val="22"/>
        </w:rPr>
        <w:t xml:space="preserve"> alle</w:t>
      </w:r>
      <w:r w:rsidRPr="00004CFC">
        <w:rPr>
          <w:rFonts w:ascii="NettoOT" w:hAnsi="NettoOT"/>
          <w:sz w:val="22"/>
          <w:szCs w:val="22"/>
        </w:rPr>
        <w:t xml:space="preserve"> leerlingen in het lager onderwijs (ook leerlingen die vervroegd zijn ingestapt) en</w:t>
      </w:r>
      <w:r w:rsidRPr="00FC5E4B">
        <w:rPr>
          <w:rFonts w:ascii="NettoOT" w:hAnsi="NettoOT"/>
          <w:sz w:val="22"/>
          <w:szCs w:val="22"/>
        </w:rPr>
        <w:t xml:space="preserve"> voor </w:t>
      </w:r>
      <w:r w:rsidR="0030621D" w:rsidRPr="00FC5E4B">
        <w:rPr>
          <w:rFonts w:ascii="NettoOT" w:hAnsi="NettoOT"/>
          <w:sz w:val="22"/>
          <w:szCs w:val="22"/>
        </w:rPr>
        <w:t>6-</w:t>
      </w:r>
      <w:r w:rsidRPr="00FC5E4B">
        <w:rPr>
          <w:rFonts w:ascii="NettoOT" w:hAnsi="NettoOT"/>
          <w:sz w:val="22"/>
          <w:szCs w:val="22"/>
        </w:rPr>
        <w:t xml:space="preserve"> en </w:t>
      </w:r>
      <w:r w:rsidR="0030621D" w:rsidRPr="00FC5E4B">
        <w:rPr>
          <w:rFonts w:ascii="NettoOT" w:hAnsi="NettoOT"/>
          <w:sz w:val="22"/>
          <w:szCs w:val="22"/>
        </w:rPr>
        <w:t>7-</w:t>
      </w:r>
      <w:r w:rsidRPr="00FC5E4B">
        <w:rPr>
          <w:rFonts w:ascii="NettoOT" w:hAnsi="NettoOT"/>
          <w:sz w:val="22"/>
          <w:szCs w:val="22"/>
        </w:rPr>
        <w:t>jarige leerlingen in het kleuteronderwijs is de leerplicht voltijds. Zij zijn altijd aanwezig, behalve bij gewettigde afwezigheid.</w:t>
      </w:r>
    </w:p>
    <w:p w14:paraId="5EB09869" w14:textId="77777777" w:rsidR="00A11E63" w:rsidRPr="00FC5E4B" w:rsidRDefault="00A11E63" w:rsidP="00AA1CEE">
      <w:pPr>
        <w:spacing w:line="276" w:lineRule="auto"/>
        <w:rPr>
          <w:rFonts w:ascii="NettoOT" w:hAnsi="NettoOT"/>
          <w:b/>
          <w:bCs/>
          <w:sz w:val="22"/>
          <w:szCs w:val="22"/>
        </w:rPr>
      </w:pPr>
      <w:r w:rsidRPr="00FC5E4B">
        <w:rPr>
          <w:rFonts w:ascii="NettoOT" w:hAnsi="NettoOT"/>
          <w:b/>
          <w:bCs/>
          <w:sz w:val="22"/>
          <w:szCs w:val="22"/>
        </w:rPr>
        <w:t>Gewettigde afwezigheden</w:t>
      </w:r>
    </w:p>
    <w:p w14:paraId="37D3E28D" w14:textId="77777777" w:rsidR="00A11E63" w:rsidRPr="00FC5E4B" w:rsidRDefault="00A11E63" w:rsidP="00AA1CEE">
      <w:pPr>
        <w:spacing w:line="276" w:lineRule="auto"/>
        <w:rPr>
          <w:rFonts w:ascii="NettoOT" w:hAnsi="NettoOT"/>
          <w:sz w:val="22"/>
          <w:szCs w:val="22"/>
        </w:rPr>
      </w:pPr>
      <w:r w:rsidRPr="00FC5E4B">
        <w:rPr>
          <w:rFonts w:ascii="NettoOT" w:hAnsi="NettoOT"/>
          <w:sz w:val="22"/>
          <w:szCs w:val="22"/>
        </w:rPr>
        <w:t>Voor leerlingen in het lager onderwijs en voor 6- en 7-jarigen in het kleuteronderwijs gelden volgende gewettigde afwezigheden:</w:t>
      </w:r>
    </w:p>
    <w:p w14:paraId="56A703C1" w14:textId="77777777" w:rsidR="00A11E63" w:rsidRPr="00FC5E4B" w:rsidRDefault="00A11E63" w:rsidP="00AA1CEE">
      <w:pPr>
        <w:pStyle w:val="Opsomming"/>
        <w:spacing w:after="0" w:line="276" w:lineRule="auto"/>
        <w:rPr>
          <w:rFonts w:ascii="NettoOT" w:hAnsi="NettoOT"/>
          <w:b/>
          <w:sz w:val="22"/>
          <w:szCs w:val="22"/>
        </w:rPr>
      </w:pPr>
      <w:r w:rsidRPr="00FC5E4B">
        <w:rPr>
          <w:rFonts w:ascii="NettoOT" w:hAnsi="NettoOT"/>
          <w:b/>
          <w:sz w:val="22"/>
          <w:szCs w:val="22"/>
        </w:rPr>
        <w:t>Wegens ziekte</w:t>
      </w:r>
    </w:p>
    <w:p w14:paraId="6047D65B" w14:textId="4E3BA588" w:rsidR="00A11E63" w:rsidRPr="00FC5E4B" w:rsidRDefault="00A11E63" w:rsidP="00AA1CEE">
      <w:pPr>
        <w:pStyle w:val="Opsomming2"/>
        <w:spacing w:line="276" w:lineRule="auto"/>
        <w:rPr>
          <w:rFonts w:ascii="NettoOT" w:hAnsi="NettoOT"/>
          <w:sz w:val="22"/>
          <w:szCs w:val="22"/>
        </w:rPr>
      </w:pPr>
      <w:r w:rsidRPr="00FC5E4B">
        <w:rPr>
          <w:rFonts w:ascii="NettoOT" w:hAnsi="NettoOT"/>
          <w:sz w:val="22"/>
          <w:szCs w:val="22"/>
        </w:rPr>
        <w:t xml:space="preserve">Is je kind </w:t>
      </w:r>
      <w:r w:rsidR="00E91C52" w:rsidRPr="00FC5E4B">
        <w:rPr>
          <w:rFonts w:ascii="NettoOT" w:hAnsi="NettoOT"/>
          <w:sz w:val="22"/>
          <w:szCs w:val="22"/>
        </w:rPr>
        <w:t>4</w:t>
      </w:r>
      <w:r w:rsidRPr="00FC5E4B">
        <w:rPr>
          <w:rFonts w:ascii="NettoOT" w:hAnsi="NettoOT"/>
          <w:sz w:val="22"/>
          <w:szCs w:val="22"/>
        </w:rPr>
        <w:t xml:space="preserve"> opeenvolgende kalenderdagen ziek</w:t>
      </w:r>
      <w:r w:rsidR="000E0A95" w:rsidRPr="00FC5E4B">
        <w:rPr>
          <w:rFonts w:ascii="NettoOT" w:hAnsi="NettoOT"/>
          <w:sz w:val="22"/>
          <w:szCs w:val="22"/>
        </w:rPr>
        <w:t>,</w:t>
      </w:r>
      <w:r w:rsidRPr="00FC5E4B">
        <w:rPr>
          <w:rFonts w:ascii="NettoOT" w:hAnsi="NettoOT"/>
          <w:sz w:val="22"/>
          <w:szCs w:val="22"/>
        </w:rPr>
        <w:t xml:space="preserve"> </w:t>
      </w:r>
      <w:r w:rsidR="00814BAD" w:rsidRPr="00FC5E4B">
        <w:rPr>
          <w:rFonts w:ascii="NettoOT" w:hAnsi="NettoOT"/>
          <w:sz w:val="22"/>
          <w:szCs w:val="22"/>
        </w:rPr>
        <w:t xml:space="preserve">zelfs als </w:t>
      </w:r>
      <w:proofErr w:type="gramStart"/>
      <w:r w:rsidR="00814BAD" w:rsidRPr="00FC5E4B">
        <w:rPr>
          <w:rFonts w:ascii="NettoOT" w:hAnsi="NettoOT"/>
          <w:sz w:val="22"/>
          <w:szCs w:val="22"/>
        </w:rPr>
        <w:t>één</w:t>
      </w:r>
      <w:proofErr w:type="gramEnd"/>
      <w:r w:rsidR="00814BAD" w:rsidRPr="00FC5E4B">
        <w:rPr>
          <w:rFonts w:ascii="NettoOT" w:hAnsi="NettoOT"/>
          <w:sz w:val="22"/>
          <w:szCs w:val="22"/>
        </w:rPr>
        <w:t xml:space="preserve"> of meer van die dagen geen schooldagen zijn</w:t>
      </w:r>
      <w:r w:rsidR="00E91F0E" w:rsidRPr="00FC5E4B">
        <w:rPr>
          <w:rFonts w:ascii="NettoOT" w:hAnsi="NettoOT"/>
          <w:sz w:val="22"/>
          <w:szCs w:val="22"/>
        </w:rPr>
        <w:t xml:space="preserve"> (bv.</w:t>
      </w:r>
      <w:r w:rsidRPr="00FC5E4B">
        <w:rPr>
          <w:rFonts w:ascii="NettoOT" w:hAnsi="NettoOT"/>
          <w:sz w:val="22"/>
          <w:szCs w:val="22"/>
        </w:rPr>
        <w:t xml:space="preserve"> weekend</w:t>
      </w:r>
      <w:r w:rsidR="00E91F0E" w:rsidRPr="00FC5E4B">
        <w:rPr>
          <w:rFonts w:ascii="NettoOT" w:hAnsi="NettoOT"/>
          <w:sz w:val="22"/>
          <w:szCs w:val="22"/>
        </w:rPr>
        <w:t>)</w:t>
      </w:r>
      <w:r w:rsidR="00814BAD" w:rsidRPr="00FC5E4B">
        <w:rPr>
          <w:rFonts w:ascii="NettoOT" w:hAnsi="NettoOT"/>
          <w:sz w:val="22"/>
          <w:szCs w:val="22"/>
        </w:rPr>
        <w:t>,</w:t>
      </w:r>
      <w:r w:rsidRPr="00FC5E4B">
        <w:rPr>
          <w:rFonts w:ascii="NettoOT" w:hAnsi="NettoOT"/>
          <w:sz w:val="22"/>
          <w:szCs w:val="22"/>
        </w:rPr>
        <w:t xml:space="preserve"> dan is een medisch attest </w:t>
      </w:r>
      <w:r w:rsidR="00073463" w:rsidRPr="00FC5E4B">
        <w:rPr>
          <w:rFonts w:ascii="NettoOT" w:hAnsi="NettoOT"/>
          <w:sz w:val="22"/>
          <w:szCs w:val="22"/>
        </w:rPr>
        <w:t>nodig</w:t>
      </w:r>
      <w:r w:rsidRPr="00FC5E4B">
        <w:rPr>
          <w:rFonts w:ascii="NettoOT" w:hAnsi="NettoOT"/>
          <w:sz w:val="22"/>
          <w:szCs w:val="22"/>
        </w:rPr>
        <w:t>.</w:t>
      </w:r>
    </w:p>
    <w:p w14:paraId="3EF759B2" w14:textId="614A2700" w:rsidR="00A11E63" w:rsidRPr="00FC5E4B" w:rsidRDefault="00A11E63" w:rsidP="00AA1CEE">
      <w:pPr>
        <w:pStyle w:val="Opsomming2"/>
        <w:spacing w:line="276" w:lineRule="auto"/>
        <w:rPr>
          <w:rFonts w:ascii="NettoOT" w:hAnsi="NettoOT"/>
          <w:sz w:val="22"/>
          <w:szCs w:val="22"/>
        </w:rPr>
      </w:pPr>
      <w:r w:rsidRPr="00FC5E4B">
        <w:rPr>
          <w:rFonts w:ascii="NettoOT" w:hAnsi="NettoOT"/>
          <w:sz w:val="22"/>
          <w:szCs w:val="22"/>
        </w:rPr>
        <w:t xml:space="preserve">Is je kind </w:t>
      </w:r>
      <w:r w:rsidR="006D04B8" w:rsidRPr="00FC5E4B">
        <w:rPr>
          <w:rFonts w:ascii="NettoOT" w:hAnsi="NettoOT"/>
          <w:sz w:val="22"/>
          <w:szCs w:val="22"/>
        </w:rPr>
        <w:t>(</w:t>
      </w:r>
      <w:r w:rsidRPr="00FC5E4B">
        <w:rPr>
          <w:rFonts w:ascii="NettoOT" w:hAnsi="NettoOT"/>
          <w:sz w:val="22"/>
          <w:szCs w:val="22"/>
        </w:rPr>
        <w:t>minder dan</w:t>
      </w:r>
      <w:r w:rsidR="006D04B8" w:rsidRPr="00FC5E4B">
        <w:rPr>
          <w:rFonts w:ascii="NettoOT" w:hAnsi="NettoOT"/>
          <w:sz w:val="22"/>
          <w:szCs w:val="22"/>
        </w:rPr>
        <w:t>)</w:t>
      </w:r>
      <w:r w:rsidR="006F2B09" w:rsidRPr="00FC5E4B">
        <w:rPr>
          <w:rFonts w:ascii="NettoOT" w:hAnsi="NettoOT"/>
          <w:sz w:val="22"/>
          <w:szCs w:val="22"/>
        </w:rPr>
        <w:t xml:space="preserve"> 3</w:t>
      </w:r>
      <w:r w:rsidRPr="00FC5E4B">
        <w:rPr>
          <w:rFonts w:ascii="NettoOT" w:hAnsi="NettoOT"/>
          <w:sz w:val="22"/>
          <w:szCs w:val="22"/>
        </w:rPr>
        <w:t xml:space="preserve"> opeenvolgende kalenderdagen ziek, dan </w:t>
      </w:r>
      <w:r w:rsidR="00026A8C" w:rsidRPr="00FC5E4B">
        <w:rPr>
          <w:rFonts w:ascii="NettoOT" w:hAnsi="NettoOT"/>
          <w:sz w:val="22"/>
          <w:szCs w:val="22"/>
        </w:rPr>
        <w:t>volstaat</w:t>
      </w:r>
      <w:r w:rsidRPr="00FC5E4B">
        <w:rPr>
          <w:rFonts w:ascii="NettoOT" w:hAnsi="NettoOT"/>
          <w:sz w:val="22"/>
          <w:szCs w:val="22"/>
        </w:rPr>
        <w:t xml:space="preserve"> een briefje </w:t>
      </w:r>
      <w:r w:rsidR="003C4AAE" w:rsidRPr="00FC5E4B">
        <w:rPr>
          <w:rFonts w:ascii="NettoOT" w:hAnsi="NettoOT"/>
          <w:sz w:val="22"/>
          <w:szCs w:val="22"/>
        </w:rPr>
        <w:t>(handtekening + datum)</w:t>
      </w:r>
      <w:r w:rsidR="00B36D31" w:rsidRPr="00FC5E4B">
        <w:rPr>
          <w:rFonts w:ascii="NettoOT" w:hAnsi="NettoOT"/>
          <w:sz w:val="22"/>
          <w:szCs w:val="22"/>
        </w:rPr>
        <w:t xml:space="preserve"> dat je ons bezorgt</w:t>
      </w:r>
      <w:r w:rsidRPr="00FC5E4B">
        <w:rPr>
          <w:rFonts w:ascii="NettoOT" w:hAnsi="NettoOT"/>
          <w:sz w:val="22"/>
          <w:szCs w:val="22"/>
        </w:rPr>
        <w:t xml:space="preserve">. Zo’n briefje </w:t>
      </w:r>
      <w:r w:rsidR="00080E36" w:rsidRPr="00FC5E4B">
        <w:rPr>
          <w:rFonts w:ascii="NettoOT" w:hAnsi="NettoOT"/>
          <w:sz w:val="22"/>
          <w:szCs w:val="22"/>
        </w:rPr>
        <w:t>kun</w:t>
      </w:r>
      <w:r w:rsidRPr="00FC5E4B">
        <w:rPr>
          <w:rFonts w:ascii="NettoOT" w:hAnsi="NettoOT"/>
          <w:sz w:val="22"/>
          <w:szCs w:val="22"/>
        </w:rPr>
        <w:t xml:space="preserve"> je maar </w:t>
      </w:r>
      <w:r w:rsidR="00080E36" w:rsidRPr="00FC5E4B">
        <w:rPr>
          <w:rFonts w:ascii="NettoOT" w:hAnsi="NettoOT"/>
          <w:sz w:val="22"/>
          <w:szCs w:val="22"/>
        </w:rPr>
        <w:t>4</w:t>
      </w:r>
      <w:r w:rsidRPr="00FC5E4B">
        <w:rPr>
          <w:rFonts w:ascii="NettoOT" w:hAnsi="NettoOT"/>
          <w:sz w:val="22"/>
          <w:szCs w:val="22"/>
        </w:rPr>
        <w:t xml:space="preserve"> keer per schooljaar gebruiken.</w:t>
      </w:r>
      <w:r w:rsidR="00A038B3" w:rsidRPr="00FC5E4B">
        <w:rPr>
          <w:rFonts w:ascii="NettoOT" w:hAnsi="NettoOT"/>
          <w:sz w:val="22"/>
          <w:szCs w:val="22"/>
        </w:rPr>
        <w:t xml:space="preserve"> </w:t>
      </w:r>
      <w:r w:rsidR="00E22900" w:rsidRPr="00FC5E4B">
        <w:rPr>
          <w:rFonts w:ascii="NettoOT" w:hAnsi="NettoOT"/>
          <w:sz w:val="22"/>
          <w:szCs w:val="22"/>
        </w:rPr>
        <w:t xml:space="preserve">Een medisch attest is nodig als je al 4 keer </w:t>
      </w:r>
      <w:r w:rsidR="00B27189" w:rsidRPr="00FC5E4B">
        <w:rPr>
          <w:rFonts w:ascii="NettoOT" w:hAnsi="NettoOT"/>
          <w:sz w:val="22"/>
          <w:szCs w:val="22"/>
        </w:rPr>
        <w:t>een briefje hebt gebruikt.</w:t>
      </w:r>
    </w:p>
    <w:p w14:paraId="3238C613" w14:textId="74C7079C" w:rsidR="00A11E63" w:rsidRPr="00FC5E4B" w:rsidRDefault="00A11E63" w:rsidP="00AA1CEE">
      <w:pPr>
        <w:pStyle w:val="Opsomming2"/>
        <w:spacing w:line="276" w:lineRule="auto"/>
        <w:rPr>
          <w:rFonts w:ascii="NettoOT" w:hAnsi="NettoOT"/>
          <w:sz w:val="22"/>
          <w:szCs w:val="22"/>
        </w:rPr>
      </w:pPr>
      <w:r w:rsidRPr="00FC5E4B">
        <w:rPr>
          <w:rFonts w:ascii="NettoOT" w:hAnsi="NettoOT"/>
          <w:sz w:val="22"/>
          <w:szCs w:val="22"/>
        </w:rPr>
        <w:t>Is je kind chronisch ziek, neem dan contact op met ons en het CLB.</w:t>
      </w:r>
    </w:p>
    <w:p w14:paraId="47139A86" w14:textId="58CC7320" w:rsidR="00A11E63" w:rsidRPr="00FC5E4B" w:rsidRDefault="00A11E63" w:rsidP="00AA1CEE">
      <w:pPr>
        <w:pStyle w:val="Opsomming2"/>
        <w:spacing w:line="276" w:lineRule="auto"/>
        <w:rPr>
          <w:rFonts w:ascii="NettoOT" w:hAnsi="NettoOT"/>
          <w:sz w:val="22"/>
          <w:szCs w:val="22"/>
        </w:rPr>
      </w:pPr>
      <w:r w:rsidRPr="00FC5E4B">
        <w:rPr>
          <w:rFonts w:ascii="NettoOT" w:hAnsi="NettoOT"/>
          <w:sz w:val="22"/>
          <w:szCs w:val="22"/>
        </w:rPr>
        <w:t>Consultaties (zoals bijvoorbeeld een bezoek aan de tandarts) moeten zoveel mogelijk buiten de schooluren plaatsvinden.</w:t>
      </w:r>
    </w:p>
    <w:p w14:paraId="561BD56E" w14:textId="55276A3D" w:rsidR="00A11E63" w:rsidRPr="00FC5E4B" w:rsidRDefault="00A11E63" w:rsidP="00AA1CEE">
      <w:pPr>
        <w:spacing w:line="276" w:lineRule="auto"/>
        <w:rPr>
          <w:rFonts w:ascii="NettoOT" w:hAnsi="NettoOT"/>
          <w:sz w:val="22"/>
          <w:szCs w:val="22"/>
        </w:rPr>
      </w:pPr>
      <w:r w:rsidRPr="00FC5E4B">
        <w:rPr>
          <w:rFonts w:ascii="NettoOT" w:hAnsi="NettoOT"/>
          <w:sz w:val="22"/>
          <w:szCs w:val="22"/>
        </w:rPr>
        <w:lastRenderedPageBreak/>
        <w:t xml:space="preserve">Verwittig ons zo vlug mogelijk en bezorg het medisch attest of het briefje aan </w:t>
      </w:r>
      <w:sdt>
        <w:sdtPr>
          <w:rPr>
            <w:rFonts w:ascii="NettoOT" w:hAnsi="NettoOT"/>
            <w:sz w:val="22"/>
            <w:szCs w:val="22"/>
            <w:lang w:val="nl-NL" w:eastAsia="nl-NL"/>
          </w:rPr>
          <w:alias w:val="Geef hier de naam van de verantwoordelijke"/>
          <w:tag w:val="Geef hier de naam van de verantwoordelijke"/>
          <w:id w:val="-1027096197"/>
          <w:placeholder>
            <w:docPart w:val="DB36F21337C24859AA69E9559AB32E48"/>
          </w:placeholder>
          <w15:color w:val="A8AF37"/>
        </w:sdtPr>
        <w:sdtContent>
          <w:r w:rsidR="00653533">
            <w:rPr>
              <w:rFonts w:ascii="NettoOT" w:hAnsi="NettoOT"/>
              <w:sz w:val="22"/>
              <w:szCs w:val="22"/>
              <w:lang w:val="nl-NL" w:eastAsia="nl-NL"/>
            </w:rPr>
            <w:t xml:space="preserve">de leerkracht of het secretariaat.  </w:t>
          </w:r>
        </w:sdtContent>
      </w:sdt>
      <w:r w:rsidRPr="00FC5E4B">
        <w:rPr>
          <w:rFonts w:ascii="NettoOT" w:hAnsi="NettoOT"/>
          <w:sz w:val="22"/>
          <w:szCs w:val="22"/>
        </w:rPr>
        <w:t xml:space="preserve"> Wij nemen contact op met het CLB bij twijfel over een medisch attest.</w:t>
      </w:r>
    </w:p>
    <w:p w14:paraId="04D7B322" w14:textId="77777777" w:rsidR="00A11E63" w:rsidRPr="00FC5E4B" w:rsidRDefault="00A11E63" w:rsidP="00AA1CEE">
      <w:pPr>
        <w:pStyle w:val="Opsomming"/>
        <w:spacing w:line="276" w:lineRule="auto"/>
        <w:rPr>
          <w:rFonts w:ascii="NettoOT" w:hAnsi="NettoOT"/>
          <w:b/>
          <w:sz w:val="22"/>
          <w:szCs w:val="22"/>
        </w:rPr>
      </w:pPr>
      <w:r w:rsidRPr="00FC5E4B">
        <w:rPr>
          <w:rFonts w:ascii="NettoOT" w:hAnsi="NettoOT"/>
          <w:b/>
          <w:sz w:val="22"/>
          <w:szCs w:val="22"/>
        </w:rPr>
        <w:t>Andere van rechtswege gewettigde afwezigheden</w:t>
      </w:r>
    </w:p>
    <w:p w14:paraId="61FFCE7B" w14:textId="6CC3CE00" w:rsidR="00A11E63" w:rsidRPr="00FC5E4B" w:rsidRDefault="00A11E63" w:rsidP="00AA1CEE">
      <w:pPr>
        <w:spacing w:line="276" w:lineRule="auto"/>
        <w:rPr>
          <w:rFonts w:ascii="NettoOT" w:hAnsi="NettoOT"/>
          <w:sz w:val="22"/>
          <w:szCs w:val="22"/>
        </w:rPr>
      </w:pPr>
      <w:r w:rsidRPr="00FC5E4B">
        <w:rPr>
          <w:rFonts w:ascii="NettoOT" w:eastAsia="Times New Roman" w:hAnsi="NettoOT"/>
          <w:sz w:val="22"/>
          <w:szCs w:val="22"/>
          <w:lang w:val="nl-NL" w:eastAsia="nl-NL"/>
        </w:rPr>
        <w:t xml:space="preserve">In volgende situaties kan je kind gewettigd afwezig zijn. </w:t>
      </w:r>
      <w:r w:rsidRPr="00FC5E4B">
        <w:rPr>
          <w:rFonts w:ascii="NettoOT" w:hAnsi="NettoOT"/>
          <w:sz w:val="22"/>
          <w:szCs w:val="22"/>
        </w:rPr>
        <w:t xml:space="preserve">Voor </w:t>
      </w:r>
      <w:r w:rsidR="00CE09BD" w:rsidRPr="00FC5E4B">
        <w:rPr>
          <w:rFonts w:ascii="NettoOT" w:hAnsi="NettoOT"/>
          <w:sz w:val="22"/>
          <w:szCs w:val="22"/>
        </w:rPr>
        <w:t>die</w:t>
      </w:r>
      <w:r w:rsidRPr="00FC5E4B">
        <w:rPr>
          <w:rFonts w:ascii="NettoOT" w:hAnsi="NettoOT"/>
          <w:sz w:val="22"/>
          <w:szCs w:val="22"/>
        </w:rPr>
        <w:t xml:space="preserve"> afwezigheden is geen toestemming van de </w:t>
      </w:r>
      <w:r w:rsidR="00534416" w:rsidRPr="00FC5E4B">
        <w:rPr>
          <w:rFonts w:ascii="NettoOT" w:hAnsi="NettoOT"/>
          <w:sz w:val="22"/>
          <w:szCs w:val="22"/>
        </w:rPr>
        <w:t>directie</w:t>
      </w:r>
      <w:r w:rsidRPr="00FC5E4B">
        <w:rPr>
          <w:rFonts w:ascii="NettoOT" w:hAnsi="NettoOT"/>
          <w:sz w:val="22"/>
          <w:szCs w:val="22"/>
        </w:rPr>
        <w:t xml:space="preserve"> nodig. Je verwittigt de school wel vooraf. Je </w:t>
      </w:r>
      <w:r w:rsidR="00EE3971" w:rsidRPr="00FC5E4B">
        <w:rPr>
          <w:rFonts w:ascii="NettoOT" w:hAnsi="NettoOT"/>
          <w:sz w:val="22"/>
          <w:szCs w:val="22"/>
        </w:rPr>
        <w:t>bezorgt</w:t>
      </w:r>
      <w:r w:rsidRPr="00FC5E4B">
        <w:rPr>
          <w:rFonts w:ascii="NettoOT" w:hAnsi="NettoOT"/>
          <w:sz w:val="22"/>
          <w:szCs w:val="22"/>
        </w:rPr>
        <w:t xml:space="preserve"> ook een officieel document of een verklaring die de afwezigheid staaft.</w:t>
      </w:r>
    </w:p>
    <w:p w14:paraId="2DA12831" w14:textId="546467AA" w:rsidR="00A11E63" w:rsidRPr="00FC5E4B" w:rsidRDefault="00AA1DB2" w:rsidP="00AA1CEE">
      <w:pPr>
        <w:pStyle w:val="Opsomming2"/>
        <w:spacing w:line="276" w:lineRule="auto"/>
        <w:rPr>
          <w:rFonts w:ascii="NettoOT" w:hAnsi="NettoOT"/>
          <w:sz w:val="22"/>
          <w:szCs w:val="22"/>
        </w:rPr>
      </w:pPr>
      <w:proofErr w:type="gramStart"/>
      <w:r w:rsidRPr="00FC5E4B">
        <w:rPr>
          <w:rFonts w:ascii="NettoOT" w:hAnsi="NettoOT"/>
          <w:sz w:val="22"/>
          <w:szCs w:val="22"/>
        </w:rPr>
        <w:t>j</w:t>
      </w:r>
      <w:r w:rsidR="009D7F88" w:rsidRPr="00FC5E4B">
        <w:rPr>
          <w:rFonts w:ascii="NettoOT" w:hAnsi="NettoOT"/>
          <w:sz w:val="22"/>
          <w:szCs w:val="22"/>
        </w:rPr>
        <w:t>e</w:t>
      </w:r>
      <w:proofErr w:type="gramEnd"/>
      <w:r w:rsidR="009D7F88" w:rsidRPr="00FC5E4B">
        <w:rPr>
          <w:rFonts w:ascii="NettoOT" w:hAnsi="NettoOT"/>
          <w:sz w:val="22"/>
          <w:szCs w:val="22"/>
        </w:rPr>
        <w:t xml:space="preserve"> kind woont </w:t>
      </w:r>
      <w:r w:rsidR="00A11E63" w:rsidRPr="00FC5E4B">
        <w:rPr>
          <w:rFonts w:ascii="NettoOT" w:hAnsi="NettoOT"/>
          <w:sz w:val="22"/>
          <w:szCs w:val="22"/>
        </w:rPr>
        <w:t xml:space="preserve">de begrafenis </w:t>
      </w:r>
      <w:r w:rsidR="00CA48F1" w:rsidRPr="00FC5E4B">
        <w:rPr>
          <w:rFonts w:ascii="NettoOT" w:hAnsi="NettoOT"/>
          <w:sz w:val="22"/>
          <w:szCs w:val="22"/>
        </w:rPr>
        <w:t xml:space="preserve">of </w:t>
      </w:r>
      <w:r w:rsidR="009D7F88" w:rsidRPr="00FC5E4B">
        <w:rPr>
          <w:rFonts w:ascii="NettoOT" w:hAnsi="NettoOT"/>
          <w:sz w:val="22"/>
          <w:szCs w:val="22"/>
        </w:rPr>
        <w:t xml:space="preserve">het </w:t>
      </w:r>
      <w:r w:rsidR="00CA48F1" w:rsidRPr="00FC5E4B">
        <w:rPr>
          <w:rFonts w:ascii="NettoOT" w:hAnsi="NettoOT"/>
          <w:sz w:val="22"/>
          <w:szCs w:val="22"/>
        </w:rPr>
        <w:t xml:space="preserve">huwelijk </w:t>
      </w:r>
      <w:r w:rsidR="009D7F88" w:rsidRPr="00FC5E4B">
        <w:rPr>
          <w:rFonts w:ascii="NettoOT" w:hAnsi="NettoOT"/>
          <w:sz w:val="22"/>
          <w:szCs w:val="22"/>
        </w:rPr>
        <w:t xml:space="preserve">bij </w:t>
      </w:r>
      <w:r w:rsidR="00A11E63" w:rsidRPr="00FC5E4B">
        <w:rPr>
          <w:rFonts w:ascii="NettoOT" w:hAnsi="NettoOT"/>
          <w:sz w:val="22"/>
          <w:szCs w:val="22"/>
        </w:rPr>
        <w:t xml:space="preserve">van een persoon die onder hetzelfde dak woont of van een bloed- </w:t>
      </w:r>
      <w:r w:rsidR="003B3F58" w:rsidRPr="00FC5E4B">
        <w:rPr>
          <w:rFonts w:ascii="NettoOT" w:hAnsi="NettoOT"/>
          <w:sz w:val="22"/>
          <w:szCs w:val="22"/>
        </w:rPr>
        <w:t>of</w:t>
      </w:r>
      <w:r w:rsidR="00A11E63" w:rsidRPr="00FC5E4B">
        <w:rPr>
          <w:rFonts w:ascii="NettoOT" w:hAnsi="NettoOT"/>
          <w:sz w:val="22"/>
          <w:szCs w:val="22"/>
        </w:rPr>
        <w:t xml:space="preserve"> aanverwant. Het </w:t>
      </w:r>
      <w:r w:rsidR="0090711B" w:rsidRPr="00FC5E4B">
        <w:rPr>
          <w:rFonts w:ascii="NettoOT" w:hAnsi="NettoOT"/>
          <w:sz w:val="22"/>
          <w:szCs w:val="22"/>
        </w:rPr>
        <w:t>gaat</w:t>
      </w:r>
      <w:r w:rsidR="00A11E63" w:rsidRPr="00FC5E4B">
        <w:rPr>
          <w:rFonts w:ascii="NettoOT" w:hAnsi="NettoOT"/>
          <w:sz w:val="22"/>
          <w:szCs w:val="22"/>
        </w:rPr>
        <w:t xml:space="preserve"> hier enkel </w:t>
      </w:r>
      <w:r w:rsidR="0090711B" w:rsidRPr="00FC5E4B">
        <w:rPr>
          <w:rFonts w:ascii="NettoOT" w:hAnsi="NettoOT"/>
          <w:sz w:val="22"/>
          <w:szCs w:val="22"/>
        </w:rPr>
        <w:t xml:space="preserve">over </w:t>
      </w:r>
      <w:r w:rsidR="00A11E63" w:rsidRPr="00FC5E4B">
        <w:rPr>
          <w:rFonts w:ascii="NettoOT" w:hAnsi="NettoOT"/>
          <w:sz w:val="22"/>
          <w:szCs w:val="22"/>
        </w:rPr>
        <w:t xml:space="preserve">de dag van de begrafenis zelf. </w:t>
      </w:r>
      <w:r w:rsidR="00E15274" w:rsidRPr="00FC5E4B">
        <w:rPr>
          <w:rFonts w:ascii="NettoOT" w:hAnsi="NettoOT"/>
          <w:sz w:val="22"/>
          <w:szCs w:val="22"/>
        </w:rPr>
        <w:t>Wanneer</w:t>
      </w:r>
      <w:r w:rsidR="00A11E63" w:rsidRPr="00FC5E4B">
        <w:rPr>
          <w:rFonts w:ascii="NettoOT" w:hAnsi="NettoOT"/>
          <w:sz w:val="22"/>
          <w:szCs w:val="22"/>
        </w:rPr>
        <w:t xml:space="preserve"> het bijwonen van de begrafenis een afwezigheid van meer dan één dag </w:t>
      </w:r>
      <w:r w:rsidR="00E15274" w:rsidRPr="00FC5E4B">
        <w:rPr>
          <w:rFonts w:ascii="NettoOT" w:hAnsi="NettoOT"/>
          <w:sz w:val="22"/>
          <w:szCs w:val="22"/>
        </w:rPr>
        <w:t>vraagt</w:t>
      </w:r>
      <w:r w:rsidR="00A11E63" w:rsidRPr="00FC5E4B">
        <w:rPr>
          <w:rFonts w:ascii="NettoOT" w:hAnsi="NettoOT"/>
          <w:sz w:val="22"/>
          <w:szCs w:val="22"/>
        </w:rPr>
        <w:t xml:space="preserve">, </w:t>
      </w:r>
      <w:r w:rsidR="00D711D5" w:rsidRPr="00FC5E4B">
        <w:rPr>
          <w:rFonts w:ascii="NettoOT" w:hAnsi="NettoOT"/>
          <w:sz w:val="22"/>
          <w:szCs w:val="22"/>
        </w:rPr>
        <w:t>bv.</w:t>
      </w:r>
      <w:r w:rsidR="00A11E63" w:rsidRPr="00FC5E4B">
        <w:rPr>
          <w:rFonts w:ascii="NettoOT" w:hAnsi="NettoOT"/>
          <w:sz w:val="22"/>
          <w:szCs w:val="22"/>
        </w:rPr>
        <w:t xml:space="preserve"> omdat het een begrafenis in het buitenland </w:t>
      </w:r>
      <w:r w:rsidR="00965300" w:rsidRPr="00FC5E4B">
        <w:rPr>
          <w:rFonts w:ascii="NettoOT" w:hAnsi="NettoOT"/>
          <w:sz w:val="22"/>
          <w:szCs w:val="22"/>
        </w:rPr>
        <w:t>is</w:t>
      </w:r>
      <w:r w:rsidR="00A11E63" w:rsidRPr="00FC5E4B">
        <w:rPr>
          <w:rFonts w:ascii="NettoOT" w:hAnsi="NettoOT"/>
          <w:sz w:val="22"/>
          <w:szCs w:val="22"/>
        </w:rPr>
        <w:t xml:space="preserve">, dan is voor die bijkomende dagen </w:t>
      </w:r>
      <w:r w:rsidR="003A670F" w:rsidRPr="00FC5E4B">
        <w:rPr>
          <w:rFonts w:ascii="NettoOT" w:hAnsi="NettoOT"/>
          <w:sz w:val="22"/>
          <w:szCs w:val="22"/>
        </w:rPr>
        <w:t>altijd</w:t>
      </w:r>
      <w:r w:rsidR="00A11E63" w:rsidRPr="00FC5E4B">
        <w:rPr>
          <w:rFonts w:ascii="NettoOT" w:hAnsi="NettoOT"/>
          <w:sz w:val="22"/>
          <w:szCs w:val="22"/>
        </w:rPr>
        <w:t xml:space="preserve"> een toestemming van de directie </w:t>
      </w:r>
      <w:r w:rsidR="005F24D6" w:rsidRPr="00FC5E4B">
        <w:rPr>
          <w:rFonts w:ascii="NettoOT" w:hAnsi="NettoOT"/>
          <w:sz w:val="22"/>
          <w:szCs w:val="22"/>
        </w:rPr>
        <w:t>nodig</w:t>
      </w:r>
      <w:r w:rsidR="00A11E63" w:rsidRPr="00FC5E4B">
        <w:rPr>
          <w:rFonts w:ascii="NettoOT" w:hAnsi="NettoOT"/>
          <w:sz w:val="22"/>
          <w:szCs w:val="22"/>
        </w:rPr>
        <w:t>.</w:t>
      </w:r>
    </w:p>
    <w:p w14:paraId="1A8F9BAC" w14:textId="3E67C96A" w:rsidR="00A11E63" w:rsidRPr="00FC5E4B" w:rsidRDefault="00AA1DB2" w:rsidP="00AA1CEE">
      <w:pPr>
        <w:pStyle w:val="Opsomming2"/>
        <w:spacing w:line="276" w:lineRule="auto"/>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kind</w:t>
      </w:r>
      <w:r w:rsidR="00032D78" w:rsidRPr="00FC5E4B">
        <w:rPr>
          <w:rFonts w:ascii="NettoOT" w:hAnsi="NettoOT"/>
          <w:sz w:val="22"/>
          <w:szCs w:val="22"/>
        </w:rPr>
        <w:t xml:space="preserve"> woont</w:t>
      </w:r>
      <w:r w:rsidR="00A11E63" w:rsidRPr="00FC5E4B">
        <w:rPr>
          <w:rFonts w:ascii="NettoOT" w:hAnsi="NettoOT"/>
          <w:sz w:val="22"/>
          <w:szCs w:val="22"/>
        </w:rPr>
        <w:t xml:space="preserve"> een familieraad</w:t>
      </w:r>
      <w:r w:rsidR="00032D78" w:rsidRPr="00FC5E4B">
        <w:rPr>
          <w:rFonts w:ascii="NettoOT" w:hAnsi="NettoOT"/>
          <w:sz w:val="22"/>
          <w:szCs w:val="22"/>
        </w:rPr>
        <w:t xml:space="preserve"> bij</w:t>
      </w:r>
      <w:r w:rsidR="00A11E63" w:rsidRPr="00FC5E4B">
        <w:rPr>
          <w:rFonts w:ascii="NettoOT" w:hAnsi="NettoOT"/>
          <w:sz w:val="22"/>
          <w:szCs w:val="22"/>
        </w:rPr>
        <w:t>;</w:t>
      </w:r>
    </w:p>
    <w:p w14:paraId="1253CDFC" w14:textId="1C820D20" w:rsidR="00A11E63" w:rsidRPr="00FC5E4B" w:rsidRDefault="002504E3" w:rsidP="00AA1CEE">
      <w:pPr>
        <w:pStyle w:val="Opsomming2"/>
        <w:spacing w:line="276" w:lineRule="auto"/>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kind moet verschijnen voor</w:t>
      </w:r>
      <w:r w:rsidR="00A11E63" w:rsidRPr="00FC5E4B">
        <w:rPr>
          <w:rFonts w:ascii="NettoOT" w:hAnsi="NettoOT"/>
          <w:sz w:val="22"/>
          <w:szCs w:val="22"/>
        </w:rPr>
        <w:t xml:space="preserve"> de rechtbank</w:t>
      </w:r>
      <w:r w:rsidR="002D6A3B" w:rsidRPr="00FC5E4B">
        <w:rPr>
          <w:rFonts w:ascii="NettoOT" w:hAnsi="NettoOT"/>
          <w:sz w:val="22"/>
          <w:szCs w:val="22"/>
        </w:rPr>
        <w:t xml:space="preserve"> (bv. om gehoord te worden)</w:t>
      </w:r>
      <w:r w:rsidR="00A11E63" w:rsidRPr="00FC5E4B">
        <w:rPr>
          <w:rFonts w:ascii="NettoOT" w:hAnsi="NettoOT"/>
          <w:sz w:val="22"/>
          <w:szCs w:val="22"/>
        </w:rPr>
        <w:t>;</w:t>
      </w:r>
    </w:p>
    <w:p w14:paraId="3411EE60" w14:textId="365F0FD0" w:rsidR="00A11E63" w:rsidRPr="00FC5E4B" w:rsidRDefault="00B64A72" w:rsidP="00AA1CEE">
      <w:pPr>
        <w:pStyle w:val="Opsomming2"/>
        <w:spacing w:line="276" w:lineRule="auto"/>
        <w:rPr>
          <w:rFonts w:ascii="NettoOT" w:hAnsi="NettoOT"/>
          <w:sz w:val="22"/>
          <w:szCs w:val="22"/>
        </w:rPr>
      </w:pPr>
      <w:proofErr w:type="gramStart"/>
      <w:r w:rsidRPr="00FC5E4B">
        <w:rPr>
          <w:rFonts w:ascii="NettoOT" w:hAnsi="NettoOT"/>
          <w:sz w:val="22"/>
          <w:szCs w:val="22"/>
        </w:rPr>
        <w:t>bij</w:t>
      </w:r>
      <w:proofErr w:type="gramEnd"/>
      <w:r w:rsidRPr="00FC5E4B">
        <w:rPr>
          <w:rFonts w:ascii="NettoOT" w:hAnsi="NettoOT"/>
          <w:sz w:val="22"/>
          <w:szCs w:val="22"/>
        </w:rPr>
        <w:t xml:space="preserve"> een</w:t>
      </w:r>
      <w:r w:rsidR="00C650C8" w:rsidRPr="00FC5E4B">
        <w:rPr>
          <w:rFonts w:ascii="NettoOT" w:hAnsi="NettoOT"/>
          <w:sz w:val="22"/>
          <w:szCs w:val="22"/>
        </w:rPr>
        <w:t xml:space="preserve"> maatregel</w:t>
      </w:r>
      <w:r w:rsidR="00A11E63" w:rsidRPr="00FC5E4B">
        <w:rPr>
          <w:rFonts w:ascii="NettoOT" w:hAnsi="NettoOT"/>
          <w:sz w:val="22"/>
          <w:szCs w:val="22"/>
        </w:rPr>
        <w:t xml:space="preserve"> </w:t>
      </w:r>
      <w:r w:rsidR="00141584" w:rsidRPr="00FC5E4B">
        <w:rPr>
          <w:rFonts w:ascii="NettoOT" w:hAnsi="NettoOT"/>
          <w:sz w:val="22"/>
          <w:szCs w:val="22"/>
        </w:rPr>
        <w:t>die kadert in</w:t>
      </w:r>
      <w:r w:rsidR="00A11E63" w:rsidRPr="00FC5E4B">
        <w:rPr>
          <w:rFonts w:ascii="NettoOT" w:hAnsi="NettoOT"/>
          <w:sz w:val="22"/>
          <w:szCs w:val="22"/>
        </w:rPr>
        <w:t xml:space="preserve"> de bijzondere jeugdzorg en de jeugdbescherming;</w:t>
      </w:r>
    </w:p>
    <w:p w14:paraId="28B05698" w14:textId="1B3E9266" w:rsidR="00EF70DC" w:rsidRPr="00FC5E4B" w:rsidRDefault="00384A51" w:rsidP="00AA1CEE">
      <w:pPr>
        <w:pStyle w:val="Opsomming2"/>
        <w:spacing w:line="276" w:lineRule="auto"/>
        <w:rPr>
          <w:rFonts w:ascii="NettoOT" w:hAnsi="NettoOT"/>
          <w:sz w:val="22"/>
          <w:szCs w:val="22"/>
        </w:rPr>
      </w:pPr>
      <w:proofErr w:type="gramStart"/>
      <w:r w:rsidRPr="00FC5E4B">
        <w:rPr>
          <w:rFonts w:ascii="NettoOT" w:hAnsi="NettoOT"/>
          <w:sz w:val="22"/>
          <w:szCs w:val="22"/>
        </w:rPr>
        <w:t>de</w:t>
      </w:r>
      <w:proofErr w:type="gramEnd"/>
      <w:r w:rsidRPr="00FC5E4B">
        <w:rPr>
          <w:rFonts w:ascii="NettoOT" w:hAnsi="NettoOT"/>
          <w:sz w:val="22"/>
          <w:szCs w:val="22"/>
        </w:rPr>
        <w:t xml:space="preserve"> school </w:t>
      </w:r>
      <w:r w:rsidR="00332476" w:rsidRPr="00FC5E4B">
        <w:rPr>
          <w:rFonts w:ascii="NettoOT" w:hAnsi="NettoOT"/>
          <w:sz w:val="22"/>
          <w:szCs w:val="22"/>
        </w:rPr>
        <w:t xml:space="preserve">is </w:t>
      </w:r>
      <w:r w:rsidRPr="00FC5E4B">
        <w:rPr>
          <w:rFonts w:ascii="NettoOT" w:hAnsi="NettoOT"/>
          <w:sz w:val="22"/>
          <w:szCs w:val="22"/>
        </w:rPr>
        <w:t xml:space="preserve">door overmacht </w:t>
      </w:r>
      <w:r w:rsidR="00332476" w:rsidRPr="00FC5E4B">
        <w:rPr>
          <w:rFonts w:ascii="NettoOT" w:hAnsi="NettoOT"/>
          <w:sz w:val="22"/>
          <w:szCs w:val="22"/>
        </w:rPr>
        <w:t>niet bereikbaar of toegankelijk;</w:t>
      </w:r>
    </w:p>
    <w:p w14:paraId="2EF2AAB3" w14:textId="5C3F3AFE" w:rsidR="00A11E63" w:rsidRPr="00FC5E4B" w:rsidRDefault="006234C8" w:rsidP="00AA1CEE">
      <w:pPr>
        <w:pStyle w:val="Opsomming2"/>
        <w:spacing w:after="0" w:line="276" w:lineRule="auto"/>
        <w:rPr>
          <w:rFonts w:ascii="NettoOT" w:hAnsi="NettoOT"/>
          <w:sz w:val="22"/>
          <w:szCs w:val="22"/>
        </w:rPr>
      </w:pPr>
      <w:proofErr w:type="gramStart"/>
      <w:r w:rsidRPr="00FC5E4B">
        <w:rPr>
          <w:rFonts w:ascii="NettoOT" w:hAnsi="NettoOT"/>
          <w:sz w:val="22"/>
          <w:szCs w:val="22"/>
        </w:rPr>
        <w:t>je</w:t>
      </w:r>
      <w:proofErr w:type="gramEnd"/>
      <w:r w:rsidRPr="00FC5E4B">
        <w:rPr>
          <w:rFonts w:ascii="NettoOT" w:hAnsi="NettoOT"/>
          <w:sz w:val="22"/>
          <w:szCs w:val="22"/>
        </w:rPr>
        <w:t xml:space="preserve"> kind viert</w:t>
      </w:r>
      <w:r w:rsidR="00A11E63" w:rsidRPr="00FC5E4B">
        <w:rPr>
          <w:rFonts w:ascii="NettoOT" w:hAnsi="NettoOT"/>
          <w:sz w:val="22"/>
          <w:szCs w:val="22"/>
        </w:rPr>
        <w:t xml:space="preserve"> een feestdag die hoort bij </w:t>
      </w:r>
      <w:r w:rsidR="00FB661C" w:rsidRPr="00FC5E4B">
        <w:rPr>
          <w:rFonts w:ascii="NettoOT" w:hAnsi="NettoOT"/>
          <w:sz w:val="22"/>
          <w:szCs w:val="22"/>
        </w:rPr>
        <w:t>zijn</w:t>
      </w:r>
      <w:r w:rsidR="00653533">
        <w:rPr>
          <w:rFonts w:ascii="NettoOT" w:hAnsi="NettoOT"/>
          <w:sz w:val="22"/>
          <w:szCs w:val="22"/>
        </w:rPr>
        <w:t xml:space="preserve"> geloof (anglicaanse, islamitische, joodse, katholieke, orthodoxe, protestants-evangelische godsdienst).</w:t>
      </w:r>
    </w:p>
    <w:p w14:paraId="2F85D29E" w14:textId="11FC6280" w:rsidR="00A11E63" w:rsidRPr="00FC5E4B" w:rsidRDefault="009A3275" w:rsidP="00AA1CEE">
      <w:pPr>
        <w:pStyle w:val="Opsomming2"/>
        <w:spacing w:line="276" w:lineRule="auto"/>
        <w:rPr>
          <w:rFonts w:ascii="NettoOT" w:hAnsi="NettoOT"/>
          <w:sz w:val="22"/>
          <w:szCs w:val="22"/>
        </w:rPr>
      </w:pPr>
      <w:proofErr w:type="gramStart"/>
      <w:r w:rsidRPr="00FC5E4B">
        <w:rPr>
          <w:rFonts w:ascii="NettoOT" w:hAnsi="NettoOT"/>
          <w:sz w:val="22"/>
          <w:szCs w:val="22"/>
        </w:rPr>
        <w:t>j</w:t>
      </w:r>
      <w:r w:rsidR="00CA215C" w:rsidRPr="00FC5E4B">
        <w:rPr>
          <w:rFonts w:ascii="NettoOT" w:hAnsi="NettoOT"/>
          <w:sz w:val="22"/>
          <w:szCs w:val="22"/>
        </w:rPr>
        <w:t>e</w:t>
      </w:r>
      <w:proofErr w:type="gramEnd"/>
      <w:r w:rsidR="00CA215C" w:rsidRPr="00FC5E4B">
        <w:rPr>
          <w:rFonts w:ascii="NettoOT" w:hAnsi="NettoOT"/>
          <w:sz w:val="22"/>
          <w:szCs w:val="22"/>
        </w:rPr>
        <w:t xml:space="preserve"> </w:t>
      </w:r>
      <w:r w:rsidR="000C3835" w:rsidRPr="00FC5E4B">
        <w:rPr>
          <w:rFonts w:ascii="NettoOT" w:hAnsi="NettoOT"/>
          <w:sz w:val="22"/>
          <w:szCs w:val="22"/>
        </w:rPr>
        <w:t xml:space="preserve">kind </w:t>
      </w:r>
      <w:r w:rsidR="00CA215C" w:rsidRPr="00FC5E4B">
        <w:rPr>
          <w:rFonts w:ascii="NettoOT" w:hAnsi="NettoOT"/>
          <w:sz w:val="22"/>
          <w:szCs w:val="22"/>
        </w:rPr>
        <w:t xml:space="preserve">neemt </w:t>
      </w:r>
      <w:r w:rsidR="00A11E63" w:rsidRPr="00FC5E4B">
        <w:rPr>
          <w:rFonts w:ascii="NettoOT" w:hAnsi="NettoOT"/>
          <w:sz w:val="22"/>
          <w:szCs w:val="22"/>
        </w:rPr>
        <w:t xml:space="preserve">actief </w:t>
      </w:r>
      <w:r w:rsidR="00CA215C" w:rsidRPr="00FC5E4B">
        <w:rPr>
          <w:rFonts w:ascii="NettoOT" w:hAnsi="NettoOT"/>
          <w:sz w:val="22"/>
          <w:szCs w:val="22"/>
        </w:rPr>
        <w:t>deel</w:t>
      </w:r>
      <w:r w:rsidR="00A11E63" w:rsidRPr="00FC5E4B">
        <w:rPr>
          <w:rFonts w:ascii="NettoOT" w:hAnsi="NettoOT"/>
          <w:sz w:val="22"/>
          <w:szCs w:val="22"/>
        </w:rPr>
        <w:t xml:space="preserve"> </w:t>
      </w:r>
      <w:r w:rsidR="00BE7CFE" w:rsidRPr="00FC5E4B">
        <w:rPr>
          <w:rFonts w:ascii="NettoOT" w:hAnsi="NettoOT"/>
          <w:sz w:val="22"/>
          <w:szCs w:val="22"/>
        </w:rPr>
        <w:t xml:space="preserve">aan sportieve manifestaties </w:t>
      </w:r>
      <w:r w:rsidR="004B269B" w:rsidRPr="00FC5E4B">
        <w:rPr>
          <w:rFonts w:ascii="NettoOT" w:hAnsi="NettoOT"/>
          <w:sz w:val="22"/>
          <w:szCs w:val="22"/>
        </w:rPr>
        <w:t>voor</w:t>
      </w:r>
      <w:r w:rsidR="00A11E63" w:rsidRPr="00FC5E4B">
        <w:rPr>
          <w:rFonts w:ascii="NettoOT" w:hAnsi="NettoOT"/>
          <w:sz w:val="22"/>
          <w:szCs w:val="22"/>
        </w:rPr>
        <w:t xml:space="preserve"> een individuele selectie of lidmaatschap van een vereniging als topsportbelofte. D</w:t>
      </w:r>
      <w:r w:rsidR="00E7657C" w:rsidRPr="00FC5E4B">
        <w:rPr>
          <w:rFonts w:ascii="NettoOT" w:hAnsi="NettoOT"/>
          <w:sz w:val="22"/>
          <w:szCs w:val="22"/>
        </w:rPr>
        <w:t>e</w:t>
      </w:r>
      <w:r w:rsidR="00A11E63" w:rsidRPr="00FC5E4B">
        <w:rPr>
          <w:rFonts w:ascii="NettoOT" w:hAnsi="NettoOT"/>
          <w:sz w:val="22"/>
          <w:szCs w:val="22"/>
        </w:rPr>
        <w:t xml:space="preserve"> afwezigheid kan maximaal 10 al dan niet gespreide halve schooldagen per schooljaar bedragen. Het </w:t>
      </w:r>
      <w:r w:rsidR="00EA0D67" w:rsidRPr="00FC5E4B">
        <w:rPr>
          <w:rFonts w:ascii="NettoOT" w:hAnsi="NettoOT"/>
          <w:sz w:val="22"/>
          <w:szCs w:val="22"/>
        </w:rPr>
        <w:t>gaat</w:t>
      </w:r>
      <w:r w:rsidR="00A11E63" w:rsidRPr="00FC5E4B">
        <w:rPr>
          <w:rFonts w:ascii="NettoOT" w:hAnsi="NettoOT"/>
          <w:sz w:val="22"/>
          <w:szCs w:val="22"/>
        </w:rPr>
        <w:t xml:space="preserve"> niet </w:t>
      </w:r>
      <w:r w:rsidR="00EA0D67" w:rsidRPr="00FC5E4B">
        <w:rPr>
          <w:rFonts w:ascii="NettoOT" w:hAnsi="NettoOT"/>
          <w:sz w:val="22"/>
          <w:szCs w:val="22"/>
        </w:rPr>
        <w:t>over</w:t>
      </w:r>
      <w:r w:rsidR="00A11E63" w:rsidRPr="00FC5E4B">
        <w:rPr>
          <w:rFonts w:ascii="NettoOT" w:hAnsi="NettoOT"/>
          <w:sz w:val="22"/>
          <w:szCs w:val="22"/>
        </w:rPr>
        <w:t xml:space="preserve"> het bijwonen van een training, maar wel het kunnen deelnemen aan wedstrijden/tornooien of stages waarvoor </w:t>
      </w:r>
      <w:r w:rsidR="00C473E5" w:rsidRPr="00FC5E4B">
        <w:rPr>
          <w:rFonts w:ascii="NettoOT" w:hAnsi="NettoOT"/>
          <w:sz w:val="22"/>
          <w:szCs w:val="22"/>
        </w:rPr>
        <w:t>je kind</w:t>
      </w:r>
      <w:r w:rsidR="00A11E63" w:rsidRPr="00FC5E4B">
        <w:rPr>
          <w:rFonts w:ascii="NettoOT" w:hAnsi="NettoOT"/>
          <w:sz w:val="22"/>
          <w:szCs w:val="22"/>
        </w:rPr>
        <w:t xml:space="preserve"> (als lid van een unisportfederatie) geselecteerd is. De unisportfederatie </w:t>
      </w:r>
      <w:r w:rsidR="00F375B8" w:rsidRPr="00FC5E4B">
        <w:rPr>
          <w:rFonts w:ascii="NettoOT" w:hAnsi="NettoOT"/>
          <w:sz w:val="22"/>
          <w:szCs w:val="22"/>
        </w:rPr>
        <w:t>moet</w:t>
      </w:r>
      <w:r w:rsidR="00A11E63" w:rsidRPr="00FC5E4B">
        <w:rPr>
          <w:rFonts w:ascii="NettoOT" w:hAnsi="NettoOT"/>
          <w:sz w:val="22"/>
          <w:szCs w:val="22"/>
        </w:rPr>
        <w:t xml:space="preserve"> een document afleveren waaruit blijkt dat </w:t>
      </w:r>
      <w:r w:rsidR="001862DF" w:rsidRPr="00FC5E4B">
        <w:rPr>
          <w:rFonts w:ascii="NettoOT" w:hAnsi="NettoOT"/>
          <w:sz w:val="22"/>
          <w:szCs w:val="22"/>
        </w:rPr>
        <w:t>je kind</w:t>
      </w:r>
      <w:r w:rsidR="00A11E63" w:rsidRPr="00FC5E4B">
        <w:rPr>
          <w:rFonts w:ascii="NettoOT" w:hAnsi="NettoOT"/>
          <w:sz w:val="22"/>
          <w:szCs w:val="22"/>
        </w:rPr>
        <w:t xml:space="preserve"> effectief geselecteerd is als topsportbelofte. </w:t>
      </w:r>
      <w:r w:rsidR="000F01AE" w:rsidRPr="00FC5E4B">
        <w:rPr>
          <w:rFonts w:ascii="NettoOT" w:hAnsi="NettoOT"/>
          <w:sz w:val="22"/>
          <w:szCs w:val="22"/>
        </w:rPr>
        <w:t>Dat</w:t>
      </w:r>
      <w:r w:rsidR="00A11E63" w:rsidRPr="00FC5E4B">
        <w:rPr>
          <w:rFonts w:ascii="NettoOT" w:hAnsi="NettoOT"/>
          <w:sz w:val="22"/>
          <w:szCs w:val="22"/>
        </w:rPr>
        <w:t xml:space="preserve"> document is geldig voor één schooljaar en </w:t>
      </w:r>
      <w:r w:rsidR="004129C3" w:rsidRPr="00FC5E4B">
        <w:rPr>
          <w:rFonts w:ascii="NettoOT" w:hAnsi="NettoOT"/>
          <w:sz w:val="22"/>
          <w:szCs w:val="22"/>
        </w:rPr>
        <w:t>moet</w:t>
      </w:r>
      <w:r w:rsidR="00A11E63" w:rsidRPr="00FC5E4B">
        <w:rPr>
          <w:rFonts w:ascii="NettoOT" w:hAnsi="NettoOT"/>
          <w:sz w:val="22"/>
          <w:szCs w:val="22"/>
        </w:rPr>
        <w:t xml:space="preserve"> eventueel elk schooljaar opnieuw verlengd worden.</w:t>
      </w:r>
    </w:p>
    <w:p w14:paraId="3BEDD56F" w14:textId="77777777" w:rsidR="00A11E63" w:rsidRPr="00FC5E4B" w:rsidRDefault="00A11E63" w:rsidP="00AA1CEE">
      <w:pPr>
        <w:pStyle w:val="Opsomming"/>
        <w:spacing w:line="276" w:lineRule="auto"/>
        <w:rPr>
          <w:rFonts w:ascii="NettoOT" w:hAnsi="NettoOT"/>
          <w:b/>
          <w:sz w:val="22"/>
          <w:szCs w:val="22"/>
        </w:rPr>
      </w:pPr>
      <w:r w:rsidRPr="00FC5E4B">
        <w:rPr>
          <w:rFonts w:ascii="NettoOT" w:hAnsi="NettoOT"/>
          <w:b/>
          <w:sz w:val="22"/>
          <w:szCs w:val="22"/>
        </w:rPr>
        <w:t>Afwezigheden wegens een preventieve schorsing, een tijdelijke of definitieve uitsluiting</w:t>
      </w:r>
    </w:p>
    <w:p w14:paraId="2E21DB97" w14:textId="71E9F536"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De afwezigheid van je kind wegens een preventieve schorsing, een tijdelijke of definitieve uitsluiting is gewettigd. Je kind wordt als gewettigd afwezig beschouwd, ongeacht of je kind wel of niet door </w:t>
      </w:r>
      <w:r w:rsidR="00841E5B" w:rsidRPr="00FC5E4B">
        <w:rPr>
          <w:rFonts w:ascii="NettoOT" w:hAnsi="NettoOT"/>
          <w:sz w:val="22"/>
          <w:szCs w:val="22"/>
        </w:rPr>
        <w:t>ons</w:t>
      </w:r>
      <w:r w:rsidRPr="00FC5E4B">
        <w:rPr>
          <w:rFonts w:ascii="NettoOT" w:hAnsi="NettoOT"/>
          <w:sz w:val="22"/>
          <w:szCs w:val="22"/>
        </w:rPr>
        <w:t xml:space="preserve"> wordt opgevangen.</w:t>
      </w:r>
    </w:p>
    <w:p w14:paraId="63F208A5" w14:textId="3C8A49C3" w:rsidR="00A11E63" w:rsidRPr="00FC5E4B" w:rsidRDefault="00A11E63" w:rsidP="00AA1CEE">
      <w:pPr>
        <w:pStyle w:val="Opsomming"/>
        <w:spacing w:line="276" w:lineRule="auto"/>
        <w:rPr>
          <w:rFonts w:ascii="NettoOT" w:hAnsi="NettoOT"/>
          <w:b/>
          <w:bCs/>
          <w:sz w:val="22"/>
          <w:szCs w:val="22"/>
        </w:rPr>
      </w:pPr>
      <w:r w:rsidRPr="00FC5E4B">
        <w:rPr>
          <w:rFonts w:ascii="NettoOT" w:hAnsi="NettoOT"/>
          <w:b/>
          <w:bCs/>
          <w:sz w:val="22"/>
          <w:szCs w:val="22"/>
        </w:rPr>
        <w:t xml:space="preserve">Afwezigheden waarvoor de toestemming van de </w:t>
      </w:r>
      <w:r w:rsidR="00C21A16" w:rsidRPr="00FC5E4B">
        <w:rPr>
          <w:rFonts w:ascii="NettoOT" w:hAnsi="NettoOT"/>
          <w:b/>
          <w:bCs/>
          <w:sz w:val="22"/>
          <w:szCs w:val="22"/>
        </w:rPr>
        <w:t>directie</w:t>
      </w:r>
      <w:r w:rsidRPr="00FC5E4B">
        <w:rPr>
          <w:rFonts w:ascii="NettoOT" w:hAnsi="NettoOT"/>
          <w:b/>
          <w:bCs/>
          <w:sz w:val="22"/>
          <w:szCs w:val="22"/>
        </w:rPr>
        <w:t xml:space="preserve"> nodig is</w:t>
      </w:r>
    </w:p>
    <w:p w14:paraId="57428525" w14:textId="609F4135"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Soms kan je kind om een andere reden afwezig zijn. Je bespreekt </w:t>
      </w:r>
      <w:r w:rsidR="0057277B" w:rsidRPr="00FC5E4B">
        <w:rPr>
          <w:rFonts w:ascii="NettoOT" w:hAnsi="NettoOT"/>
          <w:sz w:val="22"/>
          <w:szCs w:val="22"/>
        </w:rPr>
        <w:t>dat</w:t>
      </w:r>
      <w:r w:rsidRPr="00FC5E4B">
        <w:rPr>
          <w:rFonts w:ascii="NettoOT" w:hAnsi="NettoOT"/>
          <w:sz w:val="22"/>
          <w:szCs w:val="22"/>
        </w:rPr>
        <w:t xml:space="preserve"> op voorhand met de directie. Voor </w:t>
      </w:r>
      <w:r w:rsidR="001342B8" w:rsidRPr="00FC5E4B">
        <w:rPr>
          <w:rFonts w:ascii="NettoOT" w:hAnsi="NettoOT"/>
          <w:sz w:val="22"/>
          <w:szCs w:val="22"/>
        </w:rPr>
        <w:t>die</w:t>
      </w:r>
      <w:r w:rsidRPr="00FC5E4B">
        <w:rPr>
          <w:rFonts w:ascii="NettoOT" w:hAnsi="NettoOT"/>
          <w:sz w:val="22"/>
          <w:szCs w:val="22"/>
        </w:rPr>
        <w:t xml:space="preserve"> afwezigheden is een toestemming van de directie nodig. </w:t>
      </w:r>
      <w:r w:rsidR="00D942CA" w:rsidRPr="00FC5E4B">
        <w:rPr>
          <w:rFonts w:ascii="NettoOT" w:hAnsi="NettoOT"/>
          <w:sz w:val="22"/>
          <w:szCs w:val="22"/>
        </w:rPr>
        <w:t xml:space="preserve">Soms zijn er ook extra voorwaarden nodig. </w:t>
      </w:r>
      <w:r w:rsidRPr="00FC5E4B">
        <w:rPr>
          <w:rFonts w:ascii="NettoOT" w:hAnsi="NettoOT"/>
          <w:sz w:val="22"/>
          <w:szCs w:val="22"/>
        </w:rPr>
        <w:t xml:space="preserve">Het gaat </w:t>
      </w:r>
      <w:r w:rsidR="0077649D" w:rsidRPr="00FC5E4B">
        <w:rPr>
          <w:rFonts w:ascii="NettoOT" w:hAnsi="NettoOT"/>
          <w:sz w:val="22"/>
          <w:szCs w:val="22"/>
        </w:rPr>
        <w:t>om</w:t>
      </w:r>
      <w:r w:rsidRPr="00FC5E4B">
        <w:rPr>
          <w:rFonts w:ascii="NettoOT" w:hAnsi="NettoOT"/>
          <w:sz w:val="22"/>
          <w:szCs w:val="22"/>
        </w:rPr>
        <w:t xml:space="preserve"> een afwezigheid wegens:</w:t>
      </w:r>
    </w:p>
    <w:p w14:paraId="2DFAC92A" w14:textId="72DFEFAA"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persoonlijke</w:t>
      </w:r>
      <w:proofErr w:type="gramEnd"/>
      <w:r w:rsidRPr="00FC5E4B">
        <w:rPr>
          <w:rFonts w:ascii="NettoOT" w:hAnsi="NettoOT"/>
          <w:sz w:val="22"/>
          <w:szCs w:val="22"/>
        </w:rPr>
        <w:t xml:space="preserve"> redenen;</w:t>
      </w:r>
    </w:p>
    <w:p w14:paraId="0904193E" w14:textId="106425F1" w:rsidR="00A11E63" w:rsidRPr="00FC5E4B" w:rsidRDefault="00CC06FE" w:rsidP="00AA1CEE">
      <w:pPr>
        <w:pStyle w:val="Opsomming"/>
        <w:spacing w:line="276" w:lineRule="auto"/>
        <w:rPr>
          <w:rFonts w:ascii="NettoOT" w:hAnsi="NettoOT"/>
          <w:sz w:val="22"/>
          <w:szCs w:val="22"/>
        </w:rPr>
      </w:pPr>
      <w:proofErr w:type="gramStart"/>
      <w:r w:rsidRPr="00FC5E4B">
        <w:rPr>
          <w:rFonts w:ascii="NettoOT" w:hAnsi="NettoOT"/>
          <w:sz w:val="22"/>
          <w:szCs w:val="22"/>
        </w:rPr>
        <w:t>het</w:t>
      </w:r>
      <w:proofErr w:type="gramEnd"/>
      <w:r w:rsidRPr="00FC5E4B">
        <w:rPr>
          <w:rFonts w:ascii="NettoOT" w:hAnsi="NettoOT"/>
          <w:sz w:val="22"/>
          <w:szCs w:val="22"/>
        </w:rPr>
        <w:t xml:space="preserve"> rouwen</w:t>
      </w:r>
      <w:r w:rsidR="00A11E63" w:rsidRPr="00FC5E4B">
        <w:rPr>
          <w:rFonts w:ascii="NettoOT" w:hAnsi="NettoOT"/>
          <w:sz w:val="22"/>
          <w:szCs w:val="22"/>
        </w:rPr>
        <w:t xml:space="preserve"> bij een overlijden;</w:t>
      </w:r>
    </w:p>
    <w:p w14:paraId="7D490FD9" w14:textId="77777777"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het</w:t>
      </w:r>
      <w:proofErr w:type="gramEnd"/>
      <w:r w:rsidRPr="00FC5E4B">
        <w:rPr>
          <w:rFonts w:ascii="NettoOT" w:hAnsi="NettoOT"/>
          <w:sz w:val="22"/>
          <w:szCs w:val="22"/>
        </w:rPr>
        <w:t xml:space="preserve"> actief deelnemen in het kader van een individuele selectie of lidmaatschap van een vereniging of culturele en/of sportieve manifestaties (andere dan de 10 halve schooldagen waarop topsportbeloften recht hebben);</w:t>
      </w:r>
    </w:p>
    <w:p w14:paraId="0C2EC588" w14:textId="77777777" w:rsidR="00B63469" w:rsidRPr="00FC5E4B" w:rsidRDefault="00B63469" w:rsidP="00AA1CEE">
      <w:pPr>
        <w:pStyle w:val="Opsomming"/>
        <w:spacing w:line="276" w:lineRule="auto"/>
        <w:rPr>
          <w:rFonts w:ascii="NettoOT" w:hAnsi="NettoOT"/>
          <w:sz w:val="22"/>
          <w:szCs w:val="22"/>
        </w:rPr>
      </w:pPr>
      <w:proofErr w:type="gramStart"/>
      <w:r w:rsidRPr="00FC5E4B">
        <w:rPr>
          <w:rFonts w:ascii="NettoOT" w:hAnsi="NettoOT"/>
          <w:sz w:val="22"/>
          <w:szCs w:val="22"/>
        </w:rPr>
        <w:t>school</w:t>
      </w:r>
      <w:proofErr w:type="gramEnd"/>
      <w:r w:rsidRPr="00FC5E4B">
        <w:rPr>
          <w:rFonts w:ascii="NettoOT" w:hAnsi="NettoOT"/>
          <w:sz w:val="22"/>
          <w:szCs w:val="22"/>
        </w:rPr>
        <w:t>-externe interventies;</w:t>
      </w:r>
    </w:p>
    <w:p w14:paraId="3CAE1877" w14:textId="789927D6"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trainingen</w:t>
      </w:r>
      <w:proofErr w:type="gramEnd"/>
      <w:r w:rsidRPr="00FC5E4B">
        <w:rPr>
          <w:rFonts w:ascii="NettoOT" w:hAnsi="NettoOT"/>
          <w:sz w:val="22"/>
          <w:szCs w:val="22"/>
        </w:rPr>
        <w:t xml:space="preserve"> voor topsport in de sporten tennis, zwemmen en gymnastiek (voor maximaal 6</w:t>
      </w:r>
      <w:r w:rsidR="00602326" w:rsidRPr="00FC5E4B">
        <w:rPr>
          <w:rFonts w:ascii="NettoOT" w:hAnsi="NettoOT"/>
          <w:sz w:val="22"/>
          <w:szCs w:val="22"/>
        </w:rPr>
        <w:t> </w:t>
      </w:r>
      <w:r w:rsidRPr="00FC5E4B">
        <w:rPr>
          <w:rFonts w:ascii="NettoOT" w:hAnsi="NettoOT"/>
          <w:sz w:val="22"/>
          <w:szCs w:val="22"/>
        </w:rPr>
        <w:t>lestijden per week, verplaatsingen inbegrepen)</w:t>
      </w:r>
      <w:r w:rsidR="00602326" w:rsidRPr="00FC5E4B">
        <w:rPr>
          <w:rFonts w:ascii="NettoOT" w:hAnsi="NettoOT"/>
          <w:sz w:val="22"/>
          <w:szCs w:val="22"/>
        </w:rPr>
        <w:t>;</w:t>
      </w:r>
    </w:p>
    <w:p w14:paraId="29CDDE54" w14:textId="4855A164" w:rsidR="00602326" w:rsidRPr="00FC5E4B" w:rsidRDefault="00CE5346" w:rsidP="00AA1CEE">
      <w:pPr>
        <w:pStyle w:val="Opsomming"/>
        <w:spacing w:line="276" w:lineRule="auto"/>
        <w:rPr>
          <w:rFonts w:ascii="NettoOT" w:hAnsi="NettoOT"/>
          <w:sz w:val="22"/>
          <w:szCs w:val="22"/>
        </w:rPr>
      </w:pPr>
      <w:r w:rsidRPr="00FC5E4B">
        <w:rPr>
          <w:rFonts w:ascii="NettoOT" w:hAnsi="NettoOT"/>
          <w:color w:val="0070C0"/>
          <w:sz w:val="22"/>
          <w:szCs w:val="22"/>
          <w:u w:val="single"/>
        </w:rPr>
        <w:fldChar w:fldCharType="begin"/>
      </w:r>
      <w:r w:rsidRPr="00FC5E4B">
        <w:rPr>
          <w:rFonts w:ascii="NettoOT" w:hAnsi="NettoOT"/>
          <w:color w:val="0070C0"/>
          <w:sz w:val="22"/>
          <w:szCs w:val="22"/>
          <w:u w:val="single"/>
        </w:rPr>
        <w:instrText xml:space="preserve"> REF _Ref67921089 \h </w:instrText>
      </w:r>
      <w:r w:rsidR="00C15146" w:rsidRPr="00FC5E4B">
        <w:rPr>
          <w:rFonts w:ascii="NettoOT" w:hAnsi="NettoOT"/>
          <w:color w:val="0070C0"/>
          <w:sz w:val="22"/>
          <w:szCs w:val="22"/>
          <w:u w:val="single"/>
        </w:rPr>
        <w:instrText xml:space="preserve"> \* MERGEFORMAT </w:instrText>
      </w:r>
      <w:r w:rsidRPr="00FC5E4B">
        <w:rPr>
          <w:rFonts w:ascii="NettoOT" w:hAnsi="NettoOT"/>
          <w:color w:val="0070C0"/>
          <w:sz w:val="22"/>
          <w:szCs w:val="22"/>
          <w:u w:val="single"/>
        </w:rPr>
      </w:r>
      <w:r w:rsidRPr="00FC5E4B">
        <w:rPr>
          <w:rFonts w:ascii="NettoOT" w:hAnsi="NettoOT"/>
          <w:color w:val="0070C0"/>
          <w:sz w:val="22"/>
          <w:szCs w:val="22"/>
          <w:u w:val="single"/>
        </w:rPr>
        <w:fldChar w:fldCharType="separate"/>
      </w:r>
      <w:r w:rsidRPr="00FC5E4B">
        <w:rPr>
          <w:rFonts w:ascii="NettoOT" w:hAnsi="NettoOT"/>
          <w:color w:val="0070C0"/>
          <w:sz w:val="22"/>
          <w:szCs w:val="22"/>
          <w:u w:val="single"/>
        </w:rPr>
        <w:t>Revalidatie/logopedie tijdens de lestijden</w:t>
      </w:r>
      <w:r w:rsidRPr="00FC5E4B">
        <w:rPr>
          <w:rFonts w:ascii="NettoOT" w:hAnsi="NettoOT"/>
          <w:color w:val="0070C0"/>
          <w:sz w:val="22"/>
          <w:szCs w:val="22"/>
          <w:u w:val="single"/>
        </w:rPr>
        <w:fldChar w:fldCharType="end"/>
      </w:r>
      <w:r w:rsidR="00602326" w:rsidRPr="00FC5E4B">
        <w:rPr>
          <w:rFonts w:ascii="NettoOT" w:hAnsi="NettoOT"/>
          <w:sz w:val="22"/>
          <w:szCs w:val="22"/>
        </w:rPr>
        <w:t>;</w:t>
      </w:r>
    </w:p>
    <w:p w14:paraId="19415C13" w14:textId="3D5B7597" w:rsidR="00A11E63" w:rsidRPr="00FC5E4B" w:rsidRDefault="00997931" w:rsidP="00AA1CEE">
      <w:pPr>
        <w:pStyle w:val="Opsomming"/>
        <w:spacing w:line="276" w:lineRule="auto"/>
        <w:rPr>
          <w:rFonts w:ascii="NettoOT" w:hAnsi="NettoOT"/>
          <w:sz w:val="22"/>
          <w:szCs w:val="22"/>
        </w:rPr>
      </w:pPr>
      <w:bookmarkStart w:id="58" w:name="_Toc36631015"/>
      <w:proofErr w:type="gramStart"/>
      <w:r w:rsidRPr="00FC5E4B">
        <w:rPr>
          <w:rFonts w:ascii="NettoOT" w:hAnsi="NettoOT"/>
          <w:sz w:val="22"/>
          <w:szCs w:val="22"/>
        </w:rPr>
        <w:lastRenderedPageBreak/>
        <w:t>het</w:t>
      </w:r>
      <w:proofErr w:type="gramEnd"/>
      <w:r w:rsidRPr="00FC5E4B">
        <w:rPr>
          <w:rFonts w:ascii="NettoOT" w:hAnsi="NettoOT"/>
          <w:sz w:val="22"/>
          <w:szCs w:val="22"/>
        </w:rPr>
        <w:t xml:space="preserve"> vergezellen </w:t>
      </w:r>
      <w:r w:rsidR="00A11E63" w:rsidRPr="00FC5E4B">
        <w:rPr>
          <w:rFonts w:ascii="NettoOT" w:hAnsi="NettoOT"/>
          <w:sz w:val="22"/>
          <w:szCs w:val="22"/>
        </w:rPr>
        <w:t xml:space="preserve">van </w:t>
      </w:r>
      <w:r w:rsidRPr="00FC5E4B">
        <w:rPr>
          <w:rFonts w:ascii="NettoOT" w:hAnsi="NettoOT"/>
          <w:sz w:val="22"/>
          <w:szCs w:val="22"/>
        </w:rPr>
        <w:t xml:space="preserve">ouders </w:t>
      </w:r>
      <w:r w:rsidR="008D0D18" w:rsidRPr="00FC5E4B">
        <w:rPr>
          <w:rFonts w:ascii="NettoOT" w:hAnsi="NettoOT"/>
          <w:sz w:val="22"/>
          <w:szCs w:val="22"/>
        </w:rPr>
        <w:t>tijdens hun verplaatsingen als</w:t>
      </w:r>
      <w:r w:rsidR="00A11E63" w:rsidRPr="00FC5E4B">
        <w:rPr>
          <w:rFonts w:ascii="NettoOT" w:hAnsi="NettoOT"/>
          <w:sz w:val="22"/>
          <w:szCs w:val="22"/>
        </w:rPr>
        <w:t xml:space="preserve"> binnenschippers, kermis- en circusexploitanten en -artiesten en woonwagenbewoners</w:t>
      </w:r>
      <w:r w:rsidR="008D0D18" w:rsidRPr="00FC5E4B">
        <w:rPr>
          <w:rFonts w:ascii="NettoOT" w:hAnsi="NettoOT"/>
          <w:sz w:val="22"/>
          <w:szCs w:val="22"/>
        </w:rPr>
        <w:t xml:space="preserve"> </w:t>
      </w:r>
      <w:r w:rsidR="00A11E63" w:rsidRPr="00FC5E4B">
        <w:rPr>
          <w:rFonts w:ascii="NettoOT" w:hAnsi="NettoOT"/>
          <w:sz w:val="22"/>
          <w:szCs w:val="22"/>
        </w:rPr>
        <w:t xml:space="preserve">(de </w:t>
      </w:r>
      <w:r w:rsidR="00697B01" w:rsidRPr="00FC5E4B">
        <w:rPr>
          <w:rFonts w:ascii="NettoOT" w:hAnsi="NettoOT"/>
          <w:sz w:val="22"/>
          <w:szCs w:val="22"/>
        </w:rPr>
        <w:t>zogenaamde</w:t>
      </w:r>
      <w:r w:rsidR="00A11E63" w:rsidRPr="00FC5E4B">
        <w:rPr>
          <w:rFonts w:ascii="NettoOT" w:hAnsi="NettoOT"/>
          <w:sz w:val="22"/>
          <w:szCs w:val="22"/>
        </w:rPr>
        <w:t xml:space="preserve"> 'trekperiodes')</w:t>
      </w:r>
      <w:bookmarkEnd w:id="58"/>
      <w:r w:rsidR="00A11E63" w:rsidRPr="00FC5E4B">
        <w:rPr>
          <w:rFonts w:ascii="NettoOT" w:hAnsi="NettoOT"/>
          <w:sz w:val="22"/>
          <w:szCs w:val="22"/>
        </w:rPr>
        <w:t>.</w:t>
      </w:r>
    </w:p>
    <w:p w14:paraId="7B75FBF9" w14:textId="069D5470" w:rsidR="00A11E63" w:rsidRPr="00FC5E4B" w:rsidRDefault="00A11E63" w:rsidP="00AA1CEE">
      <w:pPr>
        <w:spacing w:line="276" w:lineRule="auto"/>
        <w:rPr>
          <w:rFonts w:ascii="NettoOT" w:hAnsi="NettoOT"/>
          <w:sz w:val="22"/>
          <w:szCs w:val="22"/>
        </w:rPr>
      </w:pPr>
      <w:r w:rsidRPr="00FC5E4B">
        <w:rPr>
          <w:rFonts w:ascii="NettoOT" w:hAnsi="NettoOT"/>
          <w:b/>
          <w:bCs/>
          <w:i/>
          <w:iCs/>
          <w:sz w:val="22"/>
          <w:szCs w:val="22"/>
          <w:u w:val="single"/>
        </w:rPr>
        <w:t>Opgelet</w:t>
      </w:r>
      <w:r w:rsidRPr="00FC5E4B">
        <w:rPr>
          <w:rFonts w:ascii="NettoOT" w:hAnsi="NettoOT"/>
          <w:b/>
          <w:bCs/>
          <w:i/>
          <w:iCs/>
          <w:sz w:val="22"/>
          <w:szCs w:val="22"/>
        </w:rPr>
        <w:t>:</w:t>
      </w:r>
      <w:r w:rsidRPr="00FC5E4B">
        <w:rPr>
          <w:rFonts w:ascii="NettoOT" w:hAnsi="NettoOT"/>
          <w:sz w:val="22"/>
          <w:szCs w:val="22"/>
        </w:rPr>
        <w:t xml:space="preserve"> Wij kunnen geen toestemming geven om vroeger op vakantie te vertrekken of later uit vakantie terug te keren. </w:t>
      </w:r>
      <w:r w:rsidR="00B13B34" w:rsidRPr="00FC5E4B">
        <w:rPr>
          <w:rFonts w:ascii="NettoOT" w:hAnsi="NettoOT"/>
          <w:sz w:val="22"/>
          <w:szCs w:val="22"/>
        </w:rPr>
        <w:t>Volgens d</w:t>
      </w:r>
      <w:r w:rsidRPr="00FC5E4B">
        <w:rPr>
          <w:rFonts w:ascii="NettoOT" w:hAnsi="NettoOT"/>
          <w:sz w:val="22"/>
          <w:szCs w:val="22"/>
        </w:rPr>
        <w:t xml:space="preserve">e leerplicht </w:t>
      </w:r>
      <w:r w:rsidR="00B13B34" w:rsidRPr="00FC5E4B">
        <w:rPr>
          <w:rFonts w:ascii="NettoOT" w:hAnsi="NettoOT"/>
          <w:sz w:val="22"/>
          <w:szCs w:val="22"/>
        </w:rPr>
        <w:t>moet</w:t>
      </w:r>
      <w:r w:rsidRPr="00FC5E4B">
        <w:rPr>
          <w:rFonts w:ascii="NettoOT" w:hAnsi="NettoOT"/>
          <w:sz w:val="22"/>
          <w:szCs w:val="22"/>
        </w:rPr>
        <w:t xml:space="preserve"> je kind </w:t>
      </w:r>
      <w:r w:rsidR="00B13B34" w:rsidRPr="00FC5E4B">
        <w:rPr>
          <w:rFonts w:ascii="NettoOT" w:hAnsi="NettoOT"/>
          <w:sz w:val="22"/>
          <w:szCs w:val="22"/>
        </w:rPr>
        <w:t>naar</w:t>
      </w:r>
      <w:r w:rsidRPr="00FC5E4B">
        <w:rPr>
          <w:rFonts w:ascii="NettoOT" w:hAnsi="NettoOT"/>
          <w:sz w:val="22"/>
          <w:szCs w:val="22"/>
        </w:rPr>
        <w:t xml:space="preserve"> school </w:t>
      </w:r>
      <w:r w:rsidR="00B13B34" w:rsidRPr="00FC5E4B">
        <w:rPr>
          <w:rFonts w:ascii="NettoOT" w:hAnsi="NettoOT"/>
          <w:sz w:val="22"/>
          <w:szCs w:val="22"/>
        </w:rPr>
        <w:t>gaan</w:t>
      </w:r>
      <w:r w:rsidRPr="00FC5E4B">
        <w:rPr>
          <w:rFonts w:ascii="NettoOT" w:hAnsi="NettoOT"/>
          <w:sz w:val="22"/>
          <w:szCs w:val="22"/>
        </w:rPr>
        <w:t xml:space="preserve"> van 1 september tot en met 30 juni.</w:t>
      </w:r>
    </w:p>
    <w:p w14:paraId="78506CB3"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Problematische afwezigheden</w:t>
      </w:r>
    </w:p>
    <w:p w14:paraId="593AE672" w14:textId="77777777" w:rsidR="003502F7" w:rsidRPr="003502F7" w:rsidRDefault="003502F7" w:rsidP="00AA1CEE">
      <w:pPr>
        <w:spacing w:line="276" w:lineRule="auto"/>
        <w:rPr>
          <w:rFonts w:ascii="NettoOT" w:eastAsia="Times New Roman" w:hAnsi="NettoOT" w:cs="Times New Roman"/>
          <w:sz w:val="22"/>
          <w:lang w:eastAsia="nl-NL"/>
        </w:rPr>
      </w:pPr>
      <w:r w:rsidRPr="003502F7">
        <w:rPr>
          <w:rFonts w:ascii="NettoOT" w:eastAsia="Times New Roman" w:hAnsi="NettoOT" w:cs="Times New Roman"/>
          <w:sz w:val="22"/>
          <w:lang w:eastAsia="nl-NL"/>
        </w:rPr>
        <w:t>De school vindt de aanwezigheid van je kind belangrijk. Het is in het belang van het kind om het elke dag naar school te sturen. Kinderen die lessen en activiteiten missen, lopen meer risico op achterstand en om minder goed opgenomen te worden in de leerlingengroep. Er zijn daarnaast gevolgen voor het verkrijgen en behouden van de schooltoeslag, voor de toelating tot het lager onderwijs en voor het uitreiken van het getuigschrift basisonderwijs op het einde van het lager onderwijs (Zie ook de engagementsverklaring tussen school en ouders en infobrochure onderwijsregelgeving.)</w:t>
      </w:r>
    </w:p>
    <w:p w14:paraId="43A78845" w14:textId="77777777" w:rsidR="003502F7" w:rsidRPr="003502F7" w:rsidRDefault="003502F7" w:rsidP="00AA1CEE">
      <w:pPr>
        <w:spacing w:line="276" w:lineRule="auto"/>
        <w:rPr>
          <w:rFonts w:ascii="NettoOT" w:eastAsia="Times New Roman" w:hAnsi="NettoOT" w:cs="Times New Roman"/>
          <w:sz w:val="22"/>
          <w:lang w:eastAsia="nl-NL"/>
        </w:rPr>
      </w:pPr>
      <w:r w:rsidRPr="003502F7">
        <w:rPr>
          <w:rFonts w:ascii="NettoOT" w:eastAsia="Times New Roman" w:hAnsi="NettoOT" w:cs="Times New Roman"/>
          <w:sz w:val="22"/>
          <w:lang w:eastAsia="nl-NL"/>
        </w:rPr>
        <w:t xml:space="preserve">De school verwittigt de ouders van elke niet-gewettigde afwezigheid. </w:t>
      </w:r>
    </w:p>
    <w:p w14:paraId="26BCAFD7" w14:textId="69A256ED" w:rsidR="003502F7" w:rsidRPr="003502F7" w:rsidRDefault="003502F7" w:rsidP="00AA1CEE">
      <w:pPr>
        <w:spacing w:line="276" w:lineRule="auto"/>
        <w:rPr>
          <w:rFonts w:ascii="NettoOT" w:eastAsia="Times New Roman" w:hAnsi="NettoOT" w:cs="Times New Roman"/>
          <w:sz w:val="22"/>
          <w:lang w:eastAsia="nl-NL"/>
        </w:rPr>
      </w:pPr>
      <w:r w:rsidRPr="003502F7">
        <w:rPr>
          <w:rFonts w:ascii="NettoOT" w:eastAsia="Times New Roman" w:hAnsi="NettoOT" w:cs="Times New Roman"/>
          <w:sz w:val="22"/>
          <w:lang w:eastAsia="nl-NL"/>
        </w:rPr>
        <w:t>Vanaf 5 halve dagen problematische afwezigheden contacteert zij het CLB en kan er een begeleidingstraject opgestart worden. De ouders worden in dat geval uitgenodigd voor een gesprek.</w:t>
      </w:r>
    </w:p>
    <w:p w14:paraId="6E726301" w14:textId="0D9D3801" w:rsidR="003502F7" w:rsidRPr="003502F7" w:rsidRDefault="003502F7" w:rsidP="00AA1CEE">
      <w:pPr>
        <w:spacing w:line="276" w:lineRule="auto"/>
        <w:rPr>
          <w:rFonts w:ascii="NettoOT" w:eastAsia="Times New Roman" w:hAnsi="NettoOT" w:cs="Times New Roman"/>
          <w:sz w:val="22"/>
          <w:lang w:eastAsia="nl-NL"/>
        </w:rPr>
      </w:pPr>
      <w:r w:rsidRPr="003502F7">
        <w:rPr>
          <w:rFonts w:ascii="NettoOT" w:eastAsia="Times New Roman" w:hAnsi="NettoOT" w:cs="Times New Roman"/>
          <w:sz w:val="22"/>
          <w:lang w:eastAsia="nl-NL"/>
        </w:rPr>
        <w:t>Alle afwezigheden die niet van rechtswege of door de school zijn gewettigd zijn te beschouwen als problematische afwezigheden. De school zal je onmiddellijk contacteren bij elke problematische afwezigheid van je kind.</w:t>
      </w:r>
    </w:p>
    <w:p w14:paraId="4BCEA70B" w14:textId="179EE1E8" w:rsidR="00A11E63" w:rsidRPr="003502F7" w:rsidRDefault="003502F7" w:rsidP="00AA1CEE">
      <w:pPr>
        <w:spacing w:line="276" w:lineRule="auto"/>
        <w:rPr>
          <w:rFonts w:ascii="NettoOT" w:eastAsia="Times New Roman" w:hAnsi="NettoOT" w:cs="Times New Roman"/>
          <w:sz w:val="22"/>
          <w:lang w:eastAsia="nl-NL"/>
        </w:rPr>
      </w:pPr>
      <w:r w:rsidRPr="003502F7">
        <w:rPr>
          <w:rFonts w:ascii="NettoOT" w:eastAsia="Times New Roman" w:hAnsi="NettoOT" w:cs="Times New Roman"/>
          <w:sz w:val="22"/>
          <w:lang w:eastAsia="nl-NL"/>
        </w:rPr>
        <w:t xml:space="preserve">Vanaf vijf halve dagen problematische afwezigheden contacteert de school het CLB. Samen werken ze rond de begeleiding van je kind. Je wordt in dat geval uitgenodigd voor een gesprek. </w:t>
      </w:r>
    </w:p>
    <w:p w14:paraId="7E04CE16" w14:textId="65A85FED" w:rsidR="00600375" w:rsidRPr="00917B7B" w:rsidRDefault="006B69B3" w:rsidP="00AA1CEE">
      <w:pPr>
        <w:spacing w:before="200" w:line="276" w:lineRule="auto"/>
        <w:jc w:val="right"/>
        <w:rPr>
          <w:rFonts w:ascii="NettoOT" w:hAnsi="NettoOT"/>
          <w:iCs/>
          <w:color w:val="CC5856"/>
          <w:sz w:val="18"/>
          <w:szCs w:val="22"/>
          <w:u w:val="single"/>
        </w:rPr>
      </w:pPr>
      <w:bookmarkStart w:id="59" w:name="_Ref61257240"/>
      <w:bookmarkStart w:id="60" w:name="_Ref66443906"/>
      <w:r w:rsidRPr="00FC5E4B">
        <w:rPr>
          <w:rFonts w:ascii="NettoOT" w:hAnsi="NettoOT"/>
          <w:bCs/>
          <w:noProof/>
          <w:color w:val="FFFFFF" w:themeColor="background1"/>
          <w:sz w:val="22"/>
          <w:szCs w:val="22"/>
          <w:lang w:eastAsia="nl-BE"/>
        </w:rPr>
        <w:drawing>
          <wp:anchor distT="0" distB="0" distL="114300" distR="114300" simplePos="0" relativeHeight="251658279" behindDoc="0" locked="0" layoutInCell="1" allowOverlap="1" wp14:anchorId="6C9E31D4" wp14:editId="1A49D8DE">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0"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1"/>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00917B7B">
        <w:rPr>
          <w:rFonts w:ascii="NettoOT" w:hAnsi="NettoOT"/>
          <w:iCs/>
          <w:color w:val="CC5856"/>
          <w:sz w:val="18"/>
          <w:szCs w:val="22"/>
          <w:u w:val="single"/>
        </w:rPr>
        <w:fldChar w:fldCharType="begin"/>
      </w:r>
      <w:r w:rsidR="00600375" w:rsidRPr="00917B7B">
        <w:rPr>
          <w:rFonts w:ascii="NettoOT" w:hAnsi="NettoOT"/>
          <w:iCs/>
          <w:color w:val="CC5856"/>
          <w:sz w:val="18"/>
          <w:szCs w:val="22"/>
          <w:u w:val="single"/>
        </w:rPr>
        <w:instrText xml:space="preserve"> REF _Ref66445275 \h  \* MERGEFORMAT </w:instrText>
      </w:r>
      <w:r w:rsidR="00600375" w:rsidRPr="00917B7B">
        <w:rPr>
          <w:rFonts w:ascii="NettoOT" w:hAnsi="NettoOT"/>
          <w:iCs/>
          <w:color w:val="CC5856"/>
          <w:sz w:val="18"/>
          <w:szCs w:val="22"/>
          <w:u w:val="single"/>
        </w:rPr>
      </w:r>
      <w:r w:rsidR="00600375" w:rsidRPr="00917B7B">
        <w:rPr>
          <w:rFonts w:ascii="NettoOT" w:hAnsi="NettoOT"/>
          <w:iCs/>
          <w:color w:val="CC5856"/>
          <w:sz w:val="18"/>
          <w:szCs w:val="22"/>
          <w:u w:val="single"/>
        </w:rPr>
        <w:fldChar w:fldCharType="separate"/>
      </w:r>
      <w:r w:rsidR="00600375" w:rsidRPr="00917B7B">
        <w:rPr>
          <w:rFonts w:ascii="NettoOT" w:hAnsi="NettoOT"/>
          <w:iCs/>
          <w:color w:val="CC5856"/>
          <w:sz w:val="18"/>
          <w:szCs w:val="22"/>
          <w:u w:val="single"/>
        </w:rPr>
        <w:t>Terug naar overzicht</w:t>
      </w:r>
      <w:r w:rsidR="00600375" w:rsidRPr="00917B7B">
        <w:rPr>
          <w:rFonts w:ascii="NettoOT" w:hAnsi="NettoOT"/>
          <w:iCs/>
          <w:color w:val="CC5856"/>
          <w:sz w:val="18"/>
          <w:szCs w:val="22"/>
          <w:u w:val="single"/>
        </w:rPr>
        <w:fldChar w:fldCharType="end"/>
      </w:r>
    </w:p>
    <w:p w14:paraId="51EB3241" w14:textId="5B2678F3" w:rsidR="00A11E63" w:rsidRPr="00FC5E4B" w:rsidRDefault="00A11E63" w:rsidP="00AA1CEE">
      <w:pPr>
        <w:pStyle w:val="Kop2"/>
        <w:shd w:val="clear" w:color="auto" w:fill="7BB5B9"/>
        <w:spacing w:line="276" w:lineRule="auto"/>
        <w:rPr>
          <w:rFonts w:ascii="NettoOT" w:hAnsi="NettoOT"/>
          <w:color w:val="FFFFFF" w:themeColor="background1"/>
          <w:sz w:val="22"/>
        </w:rPr>
      </w:pPr>
      <w:r w:rsidRPr="00FC5E4B">
        <w:rPr>
          <w:rFonts w:ascii="NettoOT" w:hAnsi="NettoOT"/>
          <w:color w:val="FFFFFF" w:themeColor="background1"/>
          <w:sz w:val="22"/>
        </w:rPr>
        <w:t>Participatie leerlingenraad</w:t>
      </w:r>
      <w:bookmarkEnd w:id="59"/>
      <w:bookmarkEnd w:id="60"/>
    </w:p>
    <w:p w14:paraId="46F3B89C" w14:textId="55EC4F3B" w:rsidR="00A11E63" w:rsidRPr="00FC5E4B" w:rsidRDefault="00A11E63" w:rsidP="00AA1CEE">
      <w:pPr>
        <w:spacing w:line="276" w:lineRule="auto"/>
        <w:rPr>
          <w:rFonts w:ascii="NettoOT" w:hAnsi="NettoOT"/>
          <w:sz w:val="22"/>
          <w:szCs w:val="22"/>
        </w:rPr>
      </w:pPr>
      <w:r w:rsidRPr="00FC5E4B">
        <w:rPr>
          <w:rFonts w:ascii="NettoOT" w:hAnsi="NettoOT"/>
          <w:sz w:val="22"/>
          <w:szCs w:val="22"/>
        </w:rPr>
        <w:t>Kinderen kunnen vertegenwoordigd worden in de leerlingenraad. Een leerlingenraad is verplicht als 10 procent van de leerlingen uit de leeftijdsgroep 11 tot 13 jaar (minstens 3 leerlingen) erom vraagt.</w:t>
      </w:r>
    </w:p>
    <w:sdt>
      <w:sdtPr>
        <w:rPr>
          <w:rFonts w:ascii="NettoOT" w:hAnsi="NettoOT"/>
          <w:sz w:val="22"/>
          <w:szCs w:val="22"/>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7F07F83E" w14:textId="5B0E125F" w:rsidR="00A23518" w:rsidRPr="00833462" w:rsidRDefault="00F36A7D" w:rsidP="00AA1CEE">
          <w:pPr>
            <w:spacing w:line="276" w:lineRule="auto"/>
            <w:rPr>
              <w:rFonts w:ascii="NettoOT" w:hAnsi="NettoOT"/>
              <w:b/>
              <w:bCs/>
              <w:color w:val="A8AF37"/>
              <w:sz w:val="22"/>
              <w:szCs w:val="22"/>
              <w:lang w:val="nl-NL" w:eastAsia="nl-NL"/>
            </w:rPr>
          </w:pPr>
          <w:r w:rsidRPr="00FC5E4B">
            <w:rPr>
              <w:rFonts w:ascii="NettoOT" w:hAnsi="NettoOT"/>
              <w:iCs/>
              <w:sz w:val="22"/>
              <w:szCs w:val="22"/>
            </w:rPr>
            <w:t>Helaas is er in onze school geen leerlingenraad. In o</w:t>
          </w:r>
          <w:r w:rsidR="005554AE">
            <w:rPr>
              <w:rFonts w:ascii="NettoOT" w:hAnsi="NettoOT"/>
              <w:iCs/>
              <w:sz w:val="22"/>
              <w:szCs w:val="22"/>
            </w:rPr>
            <w:t xml:space="preserve">nze school zijn er wel </w:t>
          </w:r>
          <w:r w:rsidRPr="00FC5E4B">
            <w:rPr>
              <w:rFonts w:ascii="NettoOT" w:hAnsi="NettoOT"/>
              <w:iCs/>
              <w:sz w:val="22"/>
              <w:szCs w:val="22"/>
            </w:rPr>
            <w:t>initiatieven om participatie van onze le</w:t>
          </w:r>
          <w:r w:rsidR="005554AE">
            <w:rPr>
              <w:rFonts w:ascii="NettoOT" w:hAnsi="NettoOT"/>
              <w:iCs/>
              <w:sz w:val="22"/>
              <w:szCs w:val="22"/>
            </w:rPr>
            <w:t>erlingen te bevorderen.</w:t>
          </w:r>
        </w:p>
      </w:sdtContent>
    </w:sdt>
    <w:p w14:paraId="5A87A4DC" w14:textId="38EFA155" w:rsidR="00A11E63" w:rsidRPr="00426855" w:rsidRDefault="00A929B7" w:rsidP="00AA1CEE">
      <w:pPr>
        <w:spacing w:after="0" w:line="276" w:lineRule="auto"/>
        <w:jc w:val="center"/>
        <w:rPr>
          <w:rFonts w:ascii="NettoOT" w:hAnsi="NettoOT"/>
          <w:color w:val="49955F"/>
          <w:sz w:val="22"/>
          <w:szCs w:val="22"/>
        </w:rPr>
      </w:pPr>
      <w:r w:rsidRPr="00426855">
        <w:rPr>
          <w:rFonts w:ascii="NettoOT" w:hAnsi="NettoOT"/>
          <w:noProof/>
          <w:color w:val="49955F"/>
          <w:sz w:val="22"/>
          <w:szCs w:val="22"/>
          <w:lang w:eastAsia="nl-BE"/>
        </w:rPr>
        <w:drawing>
          <wp:anchor distT="0" distB="0" distL="114300" distR="114300" simplePos="0" relativeHeight="251658252" behindDoc="0" locked="0" layoutInCell="1" allowOverlap="1" wp14:anchorId="0C6C254C" wp14:editId="19D9DD98">
            <wp:simplePos x="0" y="0"/>
            <wp:positionH relativeFrom="column">
              <wp:posOffset>2623820</wp:posOffset>
            </wp:positionH>
            <wp:positionV relativeFrom="paragraph">
              <wp:posOffset>8255</wp:posOffset>
            </wp:positionV>
            <wp:extent cx="447675" cy="447675"/>
            <wp:effectExtent l="0" t="0" r="9525" b="0"/>
            <wp:wrapTopAndBottom/>
            <wp:docPr id="249" name="Graphic 249" descr="Megafoon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9"/>
                    </pic:cNvPr>
                    <pic:cNvPicPr/>
                  </pic:nvPicPr>
                  <pic:blipFill>
                    <a:blip r:embed="rId112"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3"/>
                        </a:ext>
                      </a:extLst>
                    </a:blip>
                    <a:stretch>
                      <a:fillRect/>
                    </a:stretch>
                  </pic:blipFill>
                  <pic:spPr>
                    <a:xfrm>
                      <a:off x="0" y="0"/>
                      <a:ext cx="447675" cy="447675"/>
                    </a:xfrm>
                    <a:prstGeom prst="rect">
                      <a:avLst/>
                    </a:prstGeom>
                  </pic:spPr>
                </pic:pic>
              </a:graphicData>
            </a:graphic>
          </wp:anchor>
        </w:drawing>
      </w:r>
      <w:r w:rsidR="00A11E63" w:rsidRPr="00426855">
        <w:rPr>
          <w:rFonts w:ascii="NettoOT" w:hAnsi="NettoOT"/>
          <w:color w:val="49955F"/>
          <w:sz w:val="22"/>
          <w:szCs w:val="22"/>
        </w:rPr>
        <w:t>De stem van je kind telt</w:t>
      </w:r>
      <w:r w:rsidR="00426855" w:rsidRPr="00426855">
        <w:rPr>
          <w:rFonts w:ascii="NettoOT" w:hAnsi="NettoOT"/>
          <w:color w:val="49955F"/>
          <w:sz w:val="22"/>
          <w:szCs w:val="22"/>
        </w:rPr>
        <w:t>.</w:t>
      </w:r>
    </w:p>
    <w:p w14:paraId="0DC00EA5" w14:textId="0E5B8A37" w:rsidR="00382063" w:rsidRPr="00917B7B" w:rsidRDefault="0045464C" w:rsidP="00AA1CEE">
      <w:pPr>
        <w:spacing w:before="200" w:line="276" w:lineRule="auto"/>
        <w:jc w:val="right"/>
        <w:rPr>
          <w:rFonts w:ascii="NettoOT" w:hAnsi="NettoOT"/>
          <w:iCs/>
          <w:color w:val="CC5856"/>
          <w:sz w:val="18"/>
          <w:szCs w:val="22"/>
          <w:u w:val="single"/>
        </w:rPr>
      </w:pPr>
      <w:bookmarkStart w:id="61" w:name="_Ref66443914"/>
      <w:r w:rsidRPr="00FC5E4B">
        <w:rPr>
          <w:rFonts w:ascii="NettoOT" w:hAnsi="NettoOT"/>
          <w:bCs/>
          <w:noProof/>
          <w:color w:val="FFFFFF" w:themeColor="background1"/>
          <w:sz w:val="22"/>
          <w:szCs w:val="22"/>
          <w:lang w:eastAsia="nl-BE"/>
        </w:rPr>
        <w:drawing>
          <wp:anchor distT="0" distB="0" distL="114300" distR="114300" simplePos="0" relativeHeight="251658280" behindDoc="0" locked="0" layoutInCell="1" allowOverlap="1" wp14:anchorId="15B2D8CE" wp14:editId="19945F40">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4"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0917B7B">
        <w:rPr>
          <w:rFonts w:ascii="NettoOT" w:hAnsi="NettoOT"/>
          <w:iCs/>
          <w:color w:val="CC5856"/>
          <w:sz w:val="18"/>
          <w:szCs w:val="22"/>
          <w:u w:val="single"/>
        </w:rPr>
        <w:fldChar w:fldCharType="begin"/>
      </w:r>
      <w:r w:rsidR="00382063" w:rsidRPr="00917B7B">
        <w:rPr>
          <w:rFonts w:ascii="NettoOT" w:hAnsi="NettoOT"/>
          <w:iCs/>
          <w:color w:val="CC5856"/>
          <w:sz w:val="18"/>
          <w:szCs w:val="22"/>
          <w:u w:val="single"/>
        </w:rPr>
        <w:instrText xml:space="preserve"> REF _Ref66445275 \h  \* MERGEFORMAT </w:instrText>
      </w:r>
      <w:r w:rsidR="00382063" w:rsidRPr="00917B7B">
        <w:rPr>
          <w:rFonts w:ascii="NettoOT" w:hAnsi="NettoOT"/>
          <w:iCs/>
          <w:color w:val="CC5856"/>
          <w:sz w:val="18"/>
          <w:szCs w:val="22"/>
          <w:u w:val="single"/>
        </w:rPr>
      </w:r>
      <w:r w:rsidR="00382063" w:rsidRPr="00917B7B">
        <w:rPr>
          <w:rFonts w:ascii="NettoOT" w:hAnsi="NettoOT"/>
          <w:iCs/>
          <w:color w:val="CC5856"/>
          <w:sz w:val="18"/>
          <w:szCs w:val="22"/>
          <w:u w:val="single"/>
        </w:rPr>
        <w:fldChar w:fldCharType="separate"/>
      </w:r>
      <w:r w:rsidR="00382063" w:rsidRPr="00917B7B">
        <w:rPr>
          <w:rFonts w:ascii="NettoOT" w:hAnsi="NettoOT"/>
          <w:iCs/>
          <w:color w:val="CC5856"/>
          <w:sz w:val="18"/>
          <w:szCs w:val="22"/>
          <w:u w:val="single"/>
        </w:rPr>
        <w:t>Terug naar overzicht</w:t>
      </w:r>
      <w:r w:rsidR="00382063" w:rsidRPr="00917B7B">
        <w:rPr>
          <w:rFonts w:ascii="NettoOT" w:hAnsi="NettoOT"/>
          <w:iCs/>
          <w:color w:val="CC5856"/>
          <w:sz w:val="18"/>
          <w:szCs w:val="22"/>
          <w:u w:val="single"/>
        </w:rPr>
        <w:fldChar w:fldCharType="end"/>
      </w:r>
    </w:p>
    <w:p w14:paraId="5C829A59" w14:textId="39C1E8E0" w:rsidR="00A11E63" w:rsidRPr="00FC5E4B" w:rsidRDefault="00A11E63" w:rsidP="00AA1CEE">
      <w:pPr>
        <w:pStyle w:val="Kop2"/>
        <w:shd w:val="clear" w:color="auto" w:fill="7BB5B9"/>
        <w:spacing w:line="276" w:lineRule="auto"/>
        <w:rPr>
          <w:rFonts w:ascii="NettoOT" w:hAnsi="NettoOT"/>
          <w:color w:val="FFFFFF" w:themeColor="background1"/>
          <w:sz w:val="22"/>
        </w:rPr>
      </w:pPr>
      <w:r w:rsidRPr="00FC5E4B">
        <w:rPr>
          <w:rFonts w:ascii="NettoOT" w:hAnsi="NettoOT"/>
          <w:color w:val="FFFFFF" w:themeColor="background1"/>
          <w:sz w:val="22"/>
        </w:rPr>
        <w:t>Wat mag en wat niet?</w:t>
      </w:r>
      <w:bookmarkEnd w:id="61"/>
    </w:p>
    <w:p w14:paraId="196822FF" w14:textId="64CFAE38"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Kleding</w:t>
      </w:r>
    </w:p>
    <w:sdt>
      <w:sdtPr>
        <w:rPr>
          <w:rFonts w:ascii="NettoOT" w:eastAsia="Times New Roman" w:hAnsi="NettoOT" w:cs="Times New Roman"/>
          <w:color w:val="262626" w:themeColor="text1" w:themeTint="D9"/>
          <w:sz w:val="22"/>
          <w:szCs w:val="22"/>
          <w:lang w:val="nl-BE" w:eastAsia="nl-NL"/>
        </w:rPr>
        <w:alias w:val="Vermeld hier de kledingafspraken"/>
        <w:tag w:val="Vermeld hier de kledingafspraken"/>
        <w:id w:val="393703504"/>
        <w:placeholder>
          <w:docPart w:val="E05ADEAEA5C04A92A9D408572D1EAC5F"/>
        </w:placeholder>
        <w15:color w:val="A8AF37"/>
      </w:sdtPr>
      <w:sdtEndPr>
        <w:rPr>
          <w:b/>
        </w:rPr>
      </w:sdtEndPr>
      <w:sdtContent>
        <w:p w14:paraId="542EA4D8" w14:textId="4BB964F6" w:rsidR="00833462" w:rsidRDefault="00833462" w:rsidP="00AA1CEE">
          <w:pPr>
            <w:pStyle w:val="gewonetekst"/>
            <w:spacing w:line="276" w:lineRule="auto"/>
            <w:rPr>
              <w:rFonts w:ascii="NettoOT" w:hAnsi="NettoOT"/>
              <w:sz w:val="22"/>
            </w:rPr>
          </w:pPr>
          <w:r w:rsidRPr="00833462">
            <w:rPr>
              <w:rFonts w:ascii="NettoOT" w:hAnsi="NettoOT"/>
              <w:sz w:val="22"/>
            </w:rPr>
            <w:t>We beseffen al te goed dat jongeren bepaalde trends willen volgen en we aanvaarden dit ook. We staan niet buiten deze wereld, maar proberen onze kinderen zo op te voeden dat ze met de vorming d</w:t>
          </w:r>
          <w:r w:rsidR="005554AE">
            <w:rPr>
              <w:rFonts w:ascii="NettoOT" w:hAnsi="NettoOT"/>
              <w:sz w:val="22"/>
            </w:rPr>
            <w:t>ie ze in de onze school</w:t>
          </w:r>
          <w:r w:rsidRPr="00833462">
            <w:rPr>
              <w:rFonts w:ascii="NettoOT" w:hAnsi="NettoOT"/>
              <w:sz w:val="22"/>
            </w:rPr>
            <w:t xml:space="preserve"> krijgen er juist middenin staan. We willen echter wel beletten dat men zich in de school identificeert met bepaalde groepen of stromingen die apart zijn. </w:t>
          </w:r>
        </w:p>
        <w:p w14:paraId="3EC41375" w14:textId="77777777" w:rsidR="00833462" w:rsidRPr="00833462" w:rsidRDefault="00833462" w:rsidP="00AA1CEE">
          <w:pPr>
            <w:pStyle w:val="gewonetekst"/>
            <w:spacing w:line="276" w:lineRule="auto"/>
            <w:rPr>
              <w:rFonts w:ascii="NettoOT" w:hAnsi="NettoOT"/>
              <w:sz w:val="22"/>
            </w:rPr>
          </w:pPr>
        </w:p>
        <w:p w14:paraId="1C76E0D7" w14:textId="41EF8B7B" w:rsidR="00833462" w:rsidRPr="00833462" w:rsidRDefault="00833462" w:rsidP="00AA1CEE">
          <w:pPr>
            <w:pStyle w:val="gewonetekst"/>
            <w:spacing w:line="276" w:lineRule="auto"/>
            <w:rPr>
              <w:rFonts w:ascii="NettoOT" w:hAnsi="NettoOT"/>
              <w:sz w:val="22"/>
            </w:rPr>
          </w:pPr>
          <w:r w:rsidRPr="00833462">
            <w:rPr>
              <w:rFonts w:ascii="NettoOT" w:hAnsi="NettoOT"/>
              <w:sz w:val="22"/>
            </w:rPr>
            <w:lastRenderedPageBreak/>
            <w:t>Via kledij kan geen uiting gegeven worden aan een afwijkende geloofsovertuiging. Om alle moeilijkheden hieromtre</w:t>
          </w:r>
          <w:r w:rsidR="007F4A93">
            <w:rPr>
              <w:rFonts w:ascii="NettoOT" w:hAnsi="NettoOT"/>
              <w:sz w:val="22"/>
            </w:rPr>
            <w:t>nt te voorkomen, vragen we gepast</w:t>
          </w:r>
          <w:r w:rsidRPr="00833462">
            <w:rPr>
              <w:rFonts w:ascii="NettoOT" w:hAnsi="NettoOT"/>
              <w:sz w:val="22"/>
            </w:rPr>
            <w:t>e</w:t>
          </w:r>
          <w:r w:rsidR="007F4A93">
            <w:rPr>
              <w:rFonts w:ascii="NettoOT" w:hAnsi="NettoOT"/>
              <w:sz w:val="22"/>
            </w:rPr>
            <w:t xml:space="preserve"> en nette</w:t>
          </w:r>
          <w:r w:rsidRPr="00833462">
            <w:rPr>
              <w:rFonts w:ascii="NettoOT" w:hAnsi="NettoOT"/>
              <w:sz w:val="22"/>
            </w:rPr>
            <w:t xml:space="preserve"> kledij te dragen, zonder te opvallende accessoires. Indien uw kind niet aan deze voorschriften voldoet, zal de directie hierover een gesprek met de ouders h</w:t>
          </w:r>
          <w:r w:rsidR="007F4A93">
            <w:rPr>
              <w:rFonts w:ascii="NettoOT" w:hAnsi="NettoOT"/>
              <w:sz w:val="22"/>
            </w:rPr>
            <w:t xml:space="preserve">ebben. We denken hierbij onder meer aan </w:t>
          </w:r>
          <w:r w:rsidRPr="00833462">
            <w:rPr>
              <w:rFonts w:ascii="NettoOT" w:hAnsi="NettoOT"/>
              <w:sz w:val="22"/>
            </w:rPr>
            <w:t>make-up, opzichtige oo</w:t>
          </w:r>
          <w:r w:rsidR="007F4A93">
            <w:rPr>
              <w:rFonts w:ascii="NettoOT" w:hAnsi="NettoOT"/>
              <w:sz w:val="22"/>
            </w:rPr>
            <w:t>rbellen, tattoos, piercings, n</w:t>
          </w:r>
          <w:r w:rsidRPr="00833462">
            <w:rPr>
              <w:rFonts w:ascii="NettoOT" w:hAnsi="NettoOT"/>
              <w:sz w:val="22"/>
            </w:rPr>
            <w:t>eusbellen</w:t>
          </w:r>
          <w:r w:rsidR="007F4A93">
            <w:rPr>
              <w:rFonts w:ascii="NettoOT" w:hAnsi="NettoOT"/>
              <w:sz w:val="22"/>
            </w:rPr>
            <w:t xml:space="preserve">… </w:t>
          </w:r>
        </w:p>
        <w:p w14:paraId="550068A7" w14:textId="0DADF01D" w:rsidR="00792C7D" w:rsidRPr="00FC5E4B" w:rsidRDefault="007F4A93" w:rsidP="00AA1CEE">
          <w:pPr>
            <w:pStyle w:val="Opsomming"/>
            <w:numPr>
              <w:ilvl w:val="0"/>
              <w:numId w:val="0"/>
            </w:numPr>
            <w:spacing w:line="276" w:lineRule="auto"/>
            <w:rPr>
              <w:rFonts w:ascii="NettoOT" w:hAnsi="NettoOT"/>
              <w:b/>
              <w:sz w:val="22"/>
              <w:szCs w:val="22"/>
            </w:rPr>
          </w:pPr>
        </w:p>
      </w:sdtContent>
    </w:sdt>
    <w:p w14:paraId="41AC6A38" w14:textId="2C6E0A0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Persoonlijke bezittingen</w:t>
      </w:r>
    </w:p>
    <w:p w14:paraId="266F7A8A" w14:textId="7E0C4F7F" w:rsidR="00244E74" w:rsidRPr="00244E74" w:rsidRDefault="00244E74" w:rsidP="00AA1CEE">
      <w:pPr>
        <w:pStyle w:val="gewonetekst"/>
        <w:spacing w:line="276" w:lineRule="auto"/>
        <w:rPr>
          <w:rFonts w:ascii="NettoOT" w:hAnsi="NettoOT"/>
          <w:sz w:val="22"/>
        </w:rPr>
      </w:pPr>
      <w:r w:rsidRPr="00244E74">
        <w:rPr>
          <w:rFonts w:ascii="NettoOT" w:hAnsi="NettoOT"/>
          <w:sz w:val="22"/>
        </w:rPr>
        <w:t xml:space="preserve">Schooluitrusting en schoolgerief worden met zorg behandeld. Wie anderen op dit punt schade berokkent, is ertoe gehouden deze te vergoeden. </w:t>
      </w:r>
    </w:p>
    <w:p w14:paraId="1DBCC405"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De leerlingen brengen ook geen speelgoed, boeken en/of geschriften mee, waarvan de inhoud onverzoenbaar is met het opvoedingsproject van de school.</w:t>
      </w:r>
    </w:p>
    <w:p w14:paraId="6DB8BD05"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 xml:space="preserve">De school kan niet verantwoordelijk worden gesteld voor gebeurlijke diefstallen. Persoonlijk schoolmateriaal wordt daarom getekend met naam. </w:t>
      </w:r>
    </w:p>
    <w:p w14:paraId="63385469"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 xml:space="preserve">Waardevolle voorwerpen worden thuisgelaten. </w:t>
      </w:r>
    </w:p>
    <w:p w14:paraId="030B3A0F"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 xml:space="preserve">De school kan ook niet aansprakelijk worden gesteld voor beschadiging of verdwijning van persoonlijk materiaal. </w:t>
      </w:r>
    </w:p>
    <w:p w14:paraId="60BEF2DE"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Beschadigde kleding en schoolmateriaal worden niet vergoed. Dergelijke schade kan gedekt worden door een familiale verzekering.</w:t>
      </w:r>
    </w:p>
    <w:p w14:paraId="187808F1" w14:textId="77777777" w:rsidR="00244E74" w:rsidRPr="00244E74" w:rsidRDefault="00244E74" w:rsidP="00AA1CEE">
      <w:pPr>
        <w:pStyle w:val="gewonetekst"/>
        <w:numPr>
          <w:ilvl w:val="0"/>
          <w:numId w:val="24"/>
        </w:numPr>
        <w:spacing w:line="276" w:lineRule="auto"/>
        <w:rPr>
          <w:rFonts w:ascii="NettoOT" w:hAnsi="NettoOT"/>
          <w:sz w:val="22"/>
        </w:rPr>
      </w:pPr>
      <w:r w:rsidRPr="00244E74">
        <w:rPr>
          <w:rFonts w:ascii="NettoOT" w:hAnsi="NettoOT"/>
          <w:sz w:val="22"/>
        </w:rPr>
        <w:t>Speelgoed is verboden op school. Op vraag van de klastitularis kan hier een uitzondering gemaakt worden. Dit wordt dan schriftelijk meegedeeld.</w:t>
      </w:r>
    </w:p>
    <w:p w14:paraId="4FFBCB4F" w14:textId="77777777" w:rsidR="00244E74" w:rsidRPr="00244E74" w:rsidRDefault="00244E74" w:rsidP="00AA1CEE">
      <w:pPr>
        <w:pStyle w:val="gewonetekst"/>
        <w:numPr>
          <w:ilvl w:val="0"/>
          <w:numId w:val="24"/>
        </w:numPr>
        <w:spacing w:line="276" w:lineRule="auto"/>
        <w:rPr>
          <w:rFonts w:ascii="NettoOT" w:hAnsi="NettoOT"/>
          <w:sz w:val="22"/>
          <w:u w:val="single"/>
        </w:rPr>
      </w:pPr>
      <w:r w:rsidRPr="00244E74">
        <w:rPr>
          <w:rFonts w:ascii="NettoOT" w:hAnsi="NettoOT"/>
          <w:sz w:val="22"/>
        </w:rPr>
        <w:t xml:space="preserve">Af en toe organiseert de school wieltjesdagen. Leerlingen die dit wensen mogen hun persoonlijke step, rollerskates of skateboard dan mee naar school brengen. Dit geheel op eigen risico. Andere leerlingen kunnen hier dan ook gebruik van maken. Bij opzettelijke vernieling betaalt de vernieler. </w:t>
      </w:r>
    </w:p>
    <w:p w14:paraId="4F455083" w14:textId="1FA6F55A" w:rsidR="00792C7D" w:rsidRPr="00833462" w:rsidRDefault="00792C7D" w:rsidP="00AA1CEE">
      <w:pPr>
        <w:spacing w:line="276" w:lineRule="auto"/>
        <w:rPr>
          <w:rFonts w:ascii="NettoOT" w:hAnsi="NettoOT"/>
          <w:bCs/>
          <w:color w:val="auto"/>
          <w:sz w:val="22"/>
          <w:szCs w:val="22"/>
          <w:lang w:val="nl-NL" w:eastAsia="nl-NL"/>
        </w:rPr>
      </w:pPr>
    </w:p>
    <w:p w14:paraId="088129AF" w14:textId="52136348"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Gezondheid en milieu op school</w:t>
      </w:r>
    </w:p>
    <w:bookmarkStart w:id="62" w:name="_Hlk68204936" w:displacedByCustomXml="next"/>
    <w:sdt>
      <w:sdtPr>
        <w:rPr>
          <w:rFonts w:ascii="NettoOT" w:eastAsia="Times New Roman" w:hAnsi="NettoOT" w:cs="Times New Roman"/>
          <w:sz w:val="22"/>
          <w:szCs w:val="22"/>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color w:val="auto"/>
        </w:rPr>
      </w:sdtEndPr>
      <w:sdtContent>
        <w:p w14:paraId="4C753F19" w14:textId="230E2CD6" w:rsidR="00161A71" w:rsidRDefault="00833462" w:rsidP="00AA1CEE">
          <w:pPr>
            <w:spacing w:line="276" w:lineRule="auto"/>
            <w:rPr>
              <w:rFonts w:ascii="NettoOT" w:hAnsi="NettoOT"/>
              <w:bCs/>
              <w:color w:val="auto"/>
              <w:sz w:val="22"/>
              <w:szCs w:val="22"/>
              <w:lang w:val="nl-NL" w:eastAsia="nl-NL"/>
            </w:rPr>
          </w:pPr>
          <w:r w:rsidRPr="00833462">
            <w:rPr>
              <w:rFonts w:ascii="NettoOT" w:hAnsi="NettoOT"/>
              <w:bCs/>
              <w:color w:val="auto"/>
              <w:sz w:val="22"/>
              <w:szCs w:val="22"/>
              <w:lang w:val="nl-NL" w:eastAsia="nl-NL"/>
            </w:rPr>
            <w:t>Afspraken omtrent gezondheid en milieu op school kunnen nagelezen worden in de infobrochure.</w:t>
          </w:r>
        </w:p>
        <w:p w14:paraId="331B38DA" w14:textId="6DBD15DE" w:rsidR="0025037A" w:rsidRPr="00833462" w:rsidRDefault="0025037A" w:rsidP="00AA1CEE">
          <w:pPr>
            <w:spacing w:line="276" w:lineRule="auto"/>
            <w:rPr>
              <w:rFonts w:ascii="NettoOT" w:hAnsi="NettoOT"/>
              <w:bCs/>
              <w:color w:val="auto"/>
              <w:sz w:val="22"/>
              <w:szCs w:val="22"/>
              <w:lang w:val="nl-NL" w:eastAsia="nl-NL"/>
            </w:rPr>
          </w:pPr>
          <w:r w:rsidRPr="00004CFC">
            <w:rPr>
              <w:rFonts w:ascii="NettoOT" w:hAnsi="NettoOT"/>
              <w:bCs/>
              <w:color w:val="auto"/>
              <w:sz w:val="22"/>
              <w:szCs w:val="22"/>
              <w:lang w:val="nl-NL" w:eastAsia="nl-NL"/>
            </w:rPr>
            <w:t>De coronapandemie leerde ons dat het in uitzonderlijke omstandigheden nodig kan zijn voor een school om maatregelen te nemen om de veiligheid van het schoolgebeuren zoveel als mogelijk te vrijwaren (</w:t>
          </w:r>
          <w:proofErr w:type="spellStart"/>
          <w:r w:rsidRPr="00004CFC">
            <w:rPr>
              <w:rFonts w:ascii="NettoOT" w:hAnsi="NettoOT"/>
              <w:bCs/>
              <w:color w:val="auto"/>
              <w:sz w:val="22"/>
              <w:szCs w:val="22"/>
              <w:lang w:val="nl-NL" w:eastAsia="nl-NL"/>
            </w:rPr>
            <w:t>bvb</w:t>
          </w:r>
          <w:proofErr w:type="spellEnd"/>
          <w:r w:rsidRPr="00004CFC">
            <w:rPr>
              <w:rFonts w:ascii="NettoOT" w:hAnsi="NettoOT"/>
              <w:bCs/>
              <w:color w:val="auto"/>
              <w:sz w:val="22"/>
              <w:szCs w:val="22"/>
              <w:lang w:val="nl-NL" w:eastAsia="nl-NL"/>
            </w:rPr>
            <w:t xml:space="preserve">. </w:t>
          </w:r>
          <w:proofErr w:type="gramStart"/>
          <w:r w:rsidRPr="00004CFC">
            <w:rPr>
              <w:rFonts w:ascii="NettoOT" w:hAnsi="NettoOT"/>
              <w:bCs/>
              <w:color w:val="auto"/>
              <w:sz w:val="22"/>
              <w:szCs w:val="22"/>
              <w:lang w:val="nl-NL" w:eastAsia="nl-NL"/>
            </w:rPr>
            <w:t>het</w:t>
          </w:r>
          <w:proofErr w:type="gramEnd"/>
          <w:r w:rsidRPr="00004CFC">
            <w:rPr>
              <w:rFonts w:ascii="NettoOT" w:hAnsi="NettoOT"/>
              <w:bCs/>
              <w:color w:val="auto"/>
              <w:sz w:val="22"/>
              <w:szCs w:val="22"/>
              <w:lang w:val="nl-NL" w:eastAsia="nl-NL"/>
            </w:rPr>
            <w:t xml:space="preserve"> verplicht dragen van een mondmasker, het respecteren van voldoende afstand, het scheiden van leerlingengroepen, het afwijken van normale schooluren etc.). </w:t>
          </w:r>
          <w:r w:rsidR="002D220D" w:rsidRPr="00004CFC">
            <w:rPr>
              <w:rFonts w:ascii="NettoOT" w:hAnsi="NettoOT"/>
              <w:bCs/>
              <w:color w:val="auto"/>
              <w:sz w:val="22"/>
              <w:szCs w:val="22"/>
              <w:lang w:val="nl-NL" w:eastAsia="nl-NL"/>
            </w:rPr>
            <w:t>Op basis van omstandigheden die zich stellen doorheen het schooljaar zal de directie in samenspraak met het schoolbestuur de nodige maatregelen nemen om de veiligheid van het schoolgebeuren zoveel mogelijk te vrijwaren.</w:t>
          </w:r>
          <w:r w:rsidR="002D220D">
            <w:rPr>
              <w:rFonts w:ascii="NettoOT" w:hAnsi="NettoOT"/>
              <w:bCs/>
              <w:color w:val="auto"/>
              <w:sz w:val="22"/>
              <w:szCs w:val="22"/>
              <w:lang w:val="nl-NL" w:eastAsia="nl-NL"/>
            </w:rPr>
            <w:t xml:space="preserve"> </w:t>
          </w:r>
        </w:p>
        <w:p w14:paraId="123EC0B2" w14:textId="537AAF3A" w:rsidR="00833462" w:rsidRPr="00833462" w:rsidRDefault="00833462" w:rsidP="00AA1CEE">
          <w:pPr>
            <w:spacing w:line="276" w:lineRule="auto"/>
            <w:rPr>
              <w:rFonts w:ascii="NettoOT" w:hAnsi="NettoOT"/>
              <w:bCs/>
              <w:color w:val="auto"/>
              <w:sz w:val="22"/>
              <w:szCs w:val="22"/>
              <w:lang w:val="nl-NL" w:eastAsia="nl-NL"/>
            </w:rPr>
          </w:pPr>
          <w:r w:rsidRPr="00833462">
            <w:rPr>
              <w:rFonts w:ascii="NettoOT" w:hAnsi="NettoOT"/>
              <w:bCs/>
              <w:color w:val="auto"/>
              <w:sz w:val="22"/>
              <w:szCs w:val="22"/>
              <w:lang w:val="nl-NL" w:eastAsia="nl-NL"/>
            </w:rPr>
            <w:t xml:space="preserve">Jaarlijks organiseert de school een gezondheidsweek waarin gezonde voeding, voldoende water drinken, voldoende beweging…extra aandacht krijgt.  </w:t>
          </w:r>
        </w:p>
        <w:p w14:paraId="7E7955FD" w14:textId="49736A21" w:rsidR="00792C7D" w:rsidRPr="00833462" w:rsidRDefault="00833462" w:rsidP="00AA1CEE">
          <w:pPr>
            <w:spacing w:line="276" w:lineRule="auto"/>
            <w:rPr>
              <w:rFonts w:ascii="NettoOT" w:hAnsi="NettoOT"/>
              <w:bCs/>
              <w:color w:val="auto"/>
              <w:sz w:val="22"/>
              <w:szCs w:val="22"/>
              <w:lang w:val="nl-NL" w:eastAsia="nl-NL"/>
            </w:rPr>
          </w:pPr>
          <w:r w:rsidRPr="00833462">
            <w:rPr>
              <w:rFonts w:ascii="NettoOT" w:hAnsi="NettoOT"/>
              <w:bCs/>
              <w:color w:val="auto"/>
              <w:sz w:val="22"/>
              <w:szCs w:val="22"/>
              <w:lang w:val="nl-NL" w:eastAsia="nl-NL"/>
            </w:rPr>
            <w:t xml:space="preserve">Hieraan worden volgende acties gekoppeld: </w:t>
          </w:r>
          <w:proofErr w:type="spellStart"/>
          <w:r w:rsidRPr="00833462">
            <w:rPr>
              <w:rFonts w:ascii="NettoOT" w:hAnsi="NettoOT"/>
              <w:bCs/>
              <w:color w:val="auto"/>
              <w:sz w:val="22"/>
              <w:szCs w:val="22"/>
              <w:lang w:val="nl-NL" w:eastAsia="nl-NL"/>
            </w:rPr>
            <w:t>Bebat</w:t>
          </w:r>
          <w:proofErr w:type="spellEnd"/>
          <w:r w:rsidRPr="00833462">
            <w:rPr>
              <w:rFonts w:ascii="NettoOT" w:hAnsi="NettoOT"/>
              <w:bCs/>
              <w:color w:val="auto"/>
              <w:sz w:val="22"/>
              <w:szCs w:val="22"/>
              <w:lang w:val="nl-NL" w:eastAsia="nl-NL"/>
            </w:rPr>
            <w:t>-inzamelactie, spon</w:t>
          </w:r>
          <w:r w:rsidR="003A0BD7">
            <w:rPr>
              <w:rFonts w:ascii="NettoOT" w:hAnsi="NettoOT"/>
              <w:bCs/>
              <w:color w:val="auto"/>
              <w:sz w:val="22"/>
              <w:szCs w:val="22"/>
              <w:lang w:val="nl-NL" w:eastAsia="nl-NL"/>
            </w:rPr>
            <w:t>s</w:t>
          </w:r>
          <w:r w:rsidRPr="00833462">
            <w:rPr>
              <w:rFonts w:ascii="NettoOT" w:hAnsi="NettoOT"/>
              <w:bCs/>
              <w:color w:val="auto"/>
              <w:sz w:val="22"/>
              <w:szCs w:val="22"/>
              <w:lang w:val="nl-NL" w:eastAsia="nl-NL"/>
            </w:rPr>
            <w:t>orloop.</w:t>
          </w:r>
        </w:p>
      </w:sdtContent>
    </w:sdt>
    <w:bookmarkEnd w:id="62" w:displacedByCustomXml="prev"/>
    <w:p w14:paraId="5D82603D"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Eerbied voor materiaal</w:t>
      </w:r>
    </w:p>
    <w:p w14:paraId="6DB2FD2B" w14:textId="106148DB"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Je kind mag alle leerboeken, schriften en andere materialen gratis gebruiken zowel op school als thuis. Jij en je kind engageren zich om zorgzaam om te gaan met het schoolmateriaal.</w:t>
      </w:r>
    </w:p>
    <w:sdt>
      <w:sdtPr>
        <w:rPr>
          <w:rFonts w:ascii="NettoOT" w:hAnsi="NettoOT"/>
          <w:sz w:val="22"/>
          <w:szCs w:val="22"/>
          <w:lang w:val="nl-NL" w:eastAsia="nl-NL"/>
        </w:rPr>
        <w:alias w:val="Eerbied voor schoolmateriaal"/>
        <w:tag w:val="Eerbied voor schoolmateriaal"/>
        <w:id w:val="6646665"/>
        <w:placeholder>
          <w:docPart w:val="4575A2CB56994FAEBCB90B03529D1FD2"/>
        </w:placeholder>
        <w15:color w:val="A8AF37"/>
      </w:sdtPr>
      <w:sdtContent>
        <w:p w14:paraId="66E6C141" w14:textId="41995079" w:rsidR="0033163C" w:rsidRPr="00244E74" w:rsidRDefault="00161A71" w:rsidP="00AA1CEE">
          <w:pPr>
            <w:spacing w:line="276" w:lineRule="auto"/>
            <w:rPr>
              <w:rFonts w:ascii="NettoOT" w:hAnsi="NettoOT"/>
              <w:b/>
              <w:bCs/>
              <w:color w:val="A8AF37"/>
              <w:sz w:val="22"/>
              <w:szCs w:val="22"/>
              <w:lang w:val="nl-NL" w:eastAsia="nl-NL"/>
            </w:rPr>
          </w:pPr>
          <w:r w:rsidRPr="00FC5E4B">
            <w:rPr>
              <w:rFonts w:ascii="NettoOT" w:hAnsi="NettoOT"/>
              <w:iCs/>
              <w:sz w:val="22"/>
              <w:szCs w:val="22"/>
            </w:rPr>
            <w:t>Stellen wij vast dat het materiaal opzettelijk wordt beschadigd of meermaals verloren gaat, dan kunnen wij de gemaakte kosten voor de aankoop van nieuw materiaal aanrekenen.</w:t>
          </w:r>
        </w:p>
      </w:sdtContent>
    </w:sdt>
    <w:p w14:paraId="2312D62C" w14:textId="54C7DE14" w:rsidR="00382063" w:rsidRDefault="00382063"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lastRenderedPageBreak/>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129F8088" w14:textId="77777777" w:rsidR="003A0BD7" w:rsidRPr="00917B7B" w:rsidRDefault="003A0BD7" w:rsidP="00AA1CEE">
      <w:pPr>
        <w:spacing w:before="200" w:line="276" w:lineRule="auto"/>
        <w:jc w:val="right"/>
        <w:rPr>
          <w:rFonts w:ascii="NettoOT" w:hAnsi="NettoOT"/>
          <w:iCs/>
          <w:color w:val="CC5856"/>
          <w:sz w:val="18"/>
          <w:szCs w:val="22"/>
          <w:u w:val="single"/>
        </w:rPr>
      </w:pPr>
    </w:p>
    <w:p w14:paraId="5996ED8A" w14:textId="1D347CF1" w:rsidR="00A11E63" w:rsidRPr="00FC5E4B" w:rsidRDefault="00D0707F" w:rsidP="00AA1CEE">
      <w:pPr>
        <w:pStyle w:val="Kop2"/>
        <w:shd w:val="clear" w:color="auto" w:fill="EC7D23"/>
        <w:spacing w:line="276" w:lineRule="auto"/>
        <w:rPr>
          <w:rFonts w:ascii="NettoOT" w:hAnsi="NettoOT"/>
          <w:color w:val="FFFFFF" w:themeColor="background1"/>
          <w:sz w:val="22"/>
        </w:rPr>
      </w:pPr>
      <w:bookmarkStart w:id="63" w:name="_Ref66443925"/>
      <w:r w:rsidRPr="00FC5E4B">
        <w:rPr>
          <w:rFonts w:ascii="NettoOT" w:hAnsi="NettoOT"/>
          <w:bCs/>
          <w:noProof/>
          <w:color w:val="FFFFFF" w:themeColor="background1"/>
          <w:sz w:val="22"/>
          <w:lang w:eastAsia="nl-BE"/>
        </w:rPr>
        <w:drawing>
          <wp:anchor distT="0" distB="0" distL="114300" distR="114300" simplePos="0" relativeHeight="251658281" behindDoc="0" locked="0" layoutInCell="1" allowOverlap="1" wp14:anchorId="7F080B7D" wp14:editId="240CD311">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855" y="785"/>
                <wp:lineTo x="0" y="14924"/>
                <wp:lineTo x="0" y="16495"/>
                <wp:lineTo x="1571" y="20422"/>
                <wp:lineTo x="6284" y="20422"/>
                <wp:lineTo x="19636" y="16495"/>
                <wp:lineTo x="21207" y="12567"/>
                <wp:lineTo x="21207" y="10211"/>
                <wp:lineTo x="14924" y="785"/>
                <wp:lineTo x="7855" y="785"/>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6"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FC5E4B">
        <w:rPr>
          <w:rFonts w:ascii="NettoOT" w:hAnsi="NettoOT"/>
          <w:color w:val="FFFFFF" w:themeColor="background1"/>
          <w:sz w:val="22"/>
        </w:rPr>
        <w:t>Herstel- en sanctioneringsbeleid</w:t>
      </w:r>
      <w:bookmarkEnd w:id="63"/>
    </w:p>
    <w:sdt>
      <w:sdtPr>
        <w:rPr>
          <w:rFonts w:ascii="NettoOT" w:hAnsi="NettoOT"/>
          <w:sz w:val="22"/>
          <w:szCs w:val="22"/>
          <w:lang w:val="nl-NL" w:eastAsia="nl-NL"/>
        </w:rPr>
        <w:alias w:val="Herstel- en sanctioneringsbeleid"/>
        <w:tag w:val="Herstel- en sanctioneringsbeleid"/>
        <w:id w:val="-339467471"/>
        <w:placeholder>
          <w:docPart w:val="C932980452324982A4278445EAC08F41"/>
        </w:placeholder>
        <w15:color w:val="A8AF37"/>
      </w:sdtPr>
      <w:sdtContent>
        <w:p w14:paraId="298D0016" w14:textId="4CF293B4" w:rsidR="007447B9" w:rsidRPr="00426855" w:rsidRDefault="00161A71" w:rsidP="00AA1CEE">
          <w:pPr>
            <w:spacing w:line="276" w:lineRule="auto"/>
            <w:rPr>
              <w:rFonts w:ascii="NettoOT" w:hAnsi="NettoOT"/>
              <w:b/>
              <w:bCs/>
              <w:color w:val="A8AF37"/>
              <w:sz w:val="22"/>
              <w:szCs w:val="22"/>
              <w:lang w:val="nl-NL" w:eastAsia="nl-NL"/>
            </w:rPr>
          </w:pPr>
          <w:r w:rsidRPr="00FC5E4B">
            <w:rPr>
              <w:rFonts w:ascii="NettoOT" w:hAnsi="NettoOT"/>
              <w:iCs/>
              <w:sz w:val="22"/>
              <w:szCs w:val="22"/>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089859FC" w14:textId="27B8B37D"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Gedragsregels en afspraken rond pesten</w:t>
      </w:r>
    </w:p>
    <w:sdt>
      <w:sdtPr>
        <w:rPr>
          <w:rFonts w:ascii="NettoOT" w:eastAsia="Times New Roman" w:hAnsi="NettoOT" w:cs="Times New Roman"/>
          <w:i w:val="0"/>
          <w:color w:val="auto"/>
          <w:sz w:val="22"/>
          <w:szCs w:val="22"/>
          <w:lang w:val="nl-NL" w:eastAsia="nl-NL"/>
        </w:rPr>
        <w:alias w:val="Gedragsregels en afspraken rond pesten"/>
        <w:tag w:val="Gedragsregels en afspraken rond pesten"/>
        <w:id w:val="410119238"/>
        <w:placeholder>
          <w:docPart w:val="58EFD431E4DB459FB233609D69BD4286"/>
        </w:placeholder>
        <w15:color w:val="A8AF37"/>
      </w:sdtPr>
      <w:sdtEndPr>
        <w:rPr>
          <w:rFonts w:eastAsiaTheme="minorEastAsia" w:cstheme="minorBidi"/>
        </w:rPr>
      </w:sdtEndPr>
      <w:sdtContent>
        <w:bookmarkStart w:id="64" w:name="_Toc324405739" w:displacedByCustomXml="prev"/>
        <w:bookmarkStart w:id="65" w:name="_Toc43891568" w:displacedByCustomXml="prev"/>
        <w:p w14:paraId="2A6B0835" w14:textId="71AD8C95" w:rsidR="00AD5656" w:rsidRPr="00AD5656" w:rsidRDefault="00AD5656" w:rsidP="00AA1CEE">
          <w:pPr>
            <w:pStyle w:val="Kop3"/>
            <w:numPr>
              <w:ilvl w:val="0"/>
              <w:numId w:val="0"/>
            </w:numPr>
            <w:spacing w:line="276" w:lineRule="auto"/>
            <w:rPr>
              <w:rFonts w:ascii="NettoOT" w:hAnsi="NettoOT"/>
              <w:sz w:val="22"/>
            </w:rPr>
          </w:pPr>
          <w:r w:rsidRPr="00AD5656">
            <w:rPr>
              <w:rFonts w:ascii="NettoOT" w:hAnsi="NettoOT"/>
              <w:sz w:val="22"/>
            </w:rPr>
            <w:t>Gemengd onderwijs</w:t>
          </w:r>
          <w:bookmarkEnd w:id="65"/>
          <w:bookmarkEnd w:id="64"/>
        </w:p>
        <w:p w14:paraId="67269379" w14:textId="77777777" w:rsidR="00AD5656" w:rsidRPr="00AD5656" w:rsidRDefault="00AD5656" w:rsidP="00AA1CEE">
          <w:pPr>
            <w:pStyle w:val="gewonetekst"/>
            <w:spacing w:line="276" w:lineRule="auto"/>
            <w:rPr>
              <w:rFonts w:ascii="NettoOT" w:hAnsi="NettoOT"/>
              <w:sz w:val="22"/>
            </w:rPr>
          </w:pPr>
          <w:r w:rsidRPr="00AD5656">
            <w:rPr>
              <w:rFonts w:ascii="NettoOT" w:hAnsi="NettoOT"/>
              <w:sz w:val="22"/>
            </w:rPr>
            <w:t xml:space="preserve">Jongens en meisjes gedragen zich hoffelijk tegenover elkaar. </w:t>
          </w:r>
        </w:p>
        <w:p w14:paraId="4DF467F7" w14:textId="77777777" w:rsidR="00AD5656" w:rsidRPr="00AD5656" w:rsidRDefault="00AD5656" w:rsidP="00AA1CEE">
          <w:pPr>
            <w:pStyle w:val="gewonetekst"/>
            <w:spacing w:line="276" w:lineRule="auto"/>
            <w:rPr>
              <w:rFonts w:ascii="NettoOT" w:hAnsi="NettoOT"/>
              <w:sz w:val="22"/>
            </w:rPr>
          </w:pPr>
          <w:r w:rsidRPr="00AD5656">
            <w:rPr>
              <w:rFonts w:ascii="NettoOT" w:hAnsi="NettoOT"/>
              <w:sz w:val="22"/>
            </w:rPr>
            <w:t>Vrijpostig of uitdagend gedrag wordt in de school niet aanvaard.</w:t>
          </w:r>
        </w:p>
        <w:p w14:paraId="344554DC" w14:textId="3B5A75DB" w:rsidR="00AD5656" w:rsidRPr="00AD5656" w:rsidRDefault="00AD5656" w:rsidP="00AA1CEE">
          <w:pPr>
            <w:pStyle w:val="Kop3"/>
            <w:numPr>
              <w:ilvl w:val="0"/>
              <w:numId w:val="0"/>
            </w:numPr>
            <w:spacing w:line="276" w:lineRule="auto"/>
            <w:ind w:left="737" w:hanging="737"/>
            <w:rPr>
              <w:rFonts w:ascii="NettoOT" w:hAnsi="NettoOT"/>
              <w:sz w:val="22"/>
            </w:rPr>
          </w:pPr>
          <w:bookmarkStart w:id="66" w:name="_Toc324405740"/>
          <w:bookmarkStart w:id="67" w:name="_Toc43891569"/>
          <w:r w:rsidRPr="00AD5656">
            <w:rPr>
              <w:rFonts w:ascii="NettoOT" w:hAnsi="NettoOT"/>
              <w:sz w:val="22"/>
            </w:rPr>
            <w:t>Contacten met anderen</w:t>
          </w:r>
          <w:bookmarkEnd w:id="66"/>
          <w:bookmarkEnd w:id="67"/>
        </w:p>
        <w:p w14:paraId="62D54580" w14:textId="77777777" w:rsidR="00AD5656" w:rsidRPr="00AD5656" w:rsidRDefault="00AD5656" w:rsidP="00AA1CEE">
          <w:pPr>
            <w:pStyle w:val="gewonetekst"/>
            <w:spacing w:line="276" w:lineRule="auto"/>
            <w:rPr>
              <w:rFonts w:ascii="NettoOT" w:hAnsi="NettoOT"/>
              <w:sz w:val="22"/>
            </w:rPr>
          </w:pPr>
          <w:r w:rsidRPr="00AD5656">
            <w:rPr>
              <w:rFonts w:ascii="NettoOT" w:hAnsi="NettoOT"/>
              <w:sz w:val="22"/>
            </w:rPr>
            <w:t>De kinderen gedragen zich steeds beleefd, vriendelijk en welwillend tegenover elkaar, de directie, de leerkrachten en de bezoekers van de school. Gebrek aan eerbied tegenover een van deze personen wordt opgevolgd door de directie, de leerkrachten en in het bijzonder door de klastitularis.</w:t>
          </w:r>
        </w:p>
        <w:p w14:paraId="2AD82794" w14:textId="3AA0FF9C" w:rsidR="00AD5656" w:rsidRPr="00AD5656" w:rsidRDefault="00AD5656" w:rsidP="00AA1CEE">
          <w:pPr>
            <w:pStyle w:val="Kop3"/>
            <w:numPr>
              <w:ilvl w:val="0"/>
              <w:numId w:val="0"/>
            </w:numPr>
            <w:spacing w:line="276" w:lineRule="auto"/>
            <w:ind w:left="737" w:hanging="737"/>
            <w:rPr>
              <w:rFonts w:ascii="NettoOT" w:hAnsi="NettoOT"/>
              <w:sz w:val="22"/>
            </w:rPr>
          </w:pPr>
          <w:bookmarkStart w:id="68" w:name="_Toc324405741"/>
          <w:bookmarkStart w:id="69" w:name="_Toc43891570"/>
          <w:r w:rsidRPr="00AD5656">
            <w:rPr>
              <w:rFonts w:ascii="NettoOT" w:hAnsi="NettoOT"/>
              <w:sz w:val="22"/>
            </w:rPr>
            <w:t>Pesten op school</w:t>
          </w:r>
          <w:bookmarkEnd w:id="68"/>
          <w:bookmarkEnd w:id="69"/>
        </w:p>
        <w:p w14:paraId="110E37EB" w14:textId="0482D20E" w:rsidR="003A0BD7" w:rsidRPr="003A0BD7" w:rsidRDefault="00AD5656" w:rsidP="003A0BD7">
          <w:pPr>
            <w:pStyle w:val="gewonetekst"/>
            <w:spacing w:line="276" w:lineRule="auto"/>
            <w:rPr>
              <w:rFonts w:ascii="NettoOT" w:hAnsi="NettoOT"/>
              <w:sz w:val="22"/>
            </w:rPr>
          </w:pPr>
          <w:r w:rsidRPr="00AD5656">
            <w:rPr>
              <w:rFonts w:ascii="NettoOT" w:hAnsi="NettoOT"/>
              <w:sz w:val="22"/>
            </w:rPr>
            <w:t>Alle personeelsleden geven extra aandacht aan de pestproblematiek op school. Dit betekent dat er altijd op pestsituaties wordt gereageerd. Het kind met pestgedrag en het slachtoffer worden tijdelijk van dichtbij gevolgd. Bij herhaling wordt dit door de zorgleerkracht zorgvuldig behandeld en worden de nodige sancties getroffen. Van de kinderen, ouders, leerkrachten en vrijwilligers wordt verwacht dat ze een pestsituatie altijd melden aan de zorgleerkracht. De betrokkenen zijn ervan op de hoogte dat melden niet klikken is!</w:t>
          </w:r>
          <w:r w:rsidR="007F4A93">
            <w:rPr>
              <w:rFonts w:ascii="NettoOT" w:hAnsi="NettoOT"/>
              <w:sz w:val="22"/>
            </w:rPr>
            <w:t xml:space="preserve"> </w:t>
          </w:r>
          <w:r w:rsidRPr="00AD5656">
            <w:rPr>
              <w:rFonts w:ascii="NettoOT" w:hAnsi="NettoOT"/>
              <w:sz w:val="22"/>
            </w:rPr>
            <w:t xml:space="preserve">De klastitularissen verbinden zich ertoe alle nieuwkomers op school over de gedragscode in </w:t>
          </w:r>
          <w:r w:rsidR="003A0BD7">
            <w:rPr>
              <w:rFonts w:ascii="NettoOT" w:hAnsi="NettoOT"/>
              <w:sz w:val="22"/>
            </w:rPr>
            <w:t>te lichten.</w:t>
          </w:r>
        </w:p>
      </w:sdtContent>
    </w:sdt>
    <w:p w14:paraId="1BA4A53E" w14:textId="74C3A7ED" w:rsidR="00A11E63" w:rsidRPr="003A0BD7" w:rsidRDefault="00D17E61" w:rsidP="003A0BD7">
      <w:pPr>
        <w:pStyle w:val="Opsomming"/>
        <w:numPr>
          <w:ilvl w:val="0"/>
          <w:numId w:val="0"/>
        </w:numPr>
        <w:spacing w:line="276" w:lineRule="auto"/>
        <w:rPr>
          <w:rFonts w:ascii="NettoOT" w:hAnsi="NettoOT"/>
          <w:sz w:val="22"/>
          <w:szCs w:val="22"/>
          <w:lang w:val="nl-NL" w:eastAsia="nl-NL"/>
        </w:rPr>
      </w:pPr>
      <w:r w:rsidRPr="00FC5E4B">
        <w:rPr>
          <w:rFonts w:ascii="NettoOT" w:hAnsi="NettoOT"/>
          <w:noProof/>
          <w:color w:val="4CBCC5"/>
          <w:sz w:val="22"/>
          <w:szCs w:val="22"/>
        </w:rPr>
        <w:drawing>
          <wp:anchor distT="0" distB="0" distL="114300" distR="114300" simplePos="0" relativeHeight="251658253" behindDoc="0" locked="0" layoutInCell="1" allowOverlap="1" wp14:anchorId="397575DD" wp14:editId="19B75610">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9"/>
                    </pic:cNvPr>
                    <pic:cNvPicPr/>
                  </pic:nvPicPr>
                  <pic:blipFill>
                    <a:blip r:embed="rId118"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1"/>
                        </a:ext>
                      </a:extLst>
                    </a:blip>
                    <a:stretch>
                      <a:fillRect/>
                    </a:stretch>
                  </pic:blipFill>
                  <pic:spPr>
                    <a:xfrm>
                      <a:off x="0" y="0"/>
                      <a:ext cx="504825" cy="504825"/>
                    </a:xfrm>
                    <a:prstGeom prst="rect">
                      <a:avLst/>
                    </a:prstGeom>
                  </pic:spPr>
                </pic:pic>
              </a:graphicData>
            </a:graphic>
          </wp:anchor>
        </w:drawing>
      </w:r>
    </w:p>
    <w:p w14:paraId="57E4C6FC" w14:textId="08DE271F" w:rsidR="00A11E63" w:rsidRDefault="00A11E63" w:rsidP="00AA1CEE">
      <w:pPr>
        <w:spacing w:line="276" w:lineRule="auto"/>
        <w:jc w:val="center"/>
        <w:rPr>
          <w:rFonts w:ascii="NettoOT" w:hAnsi="NettoOT"/>
          <w:color w:val="49955F"/>
          <w:sz w:val="22"/>
          <w:szCs w:val="22"/>
        </w:rPr>
      </w:pPr>
      <w:r w:rsidRPr="00426855">
        <w:rPr>
          <w:rFonts w:ascii="NettoOT" w:hAnsi="NettoOT"/>
          <w:color w:val="49955F"/>
          <w:sz w:val="22"/>
          <w:szCs w:val="22"/>
        </w:rPr>
        <w:t>Je kind heeft recht op een veilige omgeving</w:t>
      </w:r>
      <w:r w:rsidR="00426855" w:rsidRPr="00426855">
        <w:rPr>
          <w:rFonts w:ascii="NettoOT" w:hAnsi="NettoOT"/>
          <w:color w:val="49955F"/>
          <w:sz w:val="22"/>
          <w:szCs w:val="22"/>
        </w:rPr>
        <w:t>.</w:t>
      </w:r>
    </w:p>
    <w:p w14:paraId="4D8F884F" w14:textId="5DCF20F6" w:rsidR="003A0BD7" w:rsidRDefault="003A0BD7" w:rsidP="00AA1CEE">
      <w:pPr>
        <w:spacing w:line="276" w:lineRule="auto"/>
        <w:jc w:val="center"/>
        <w:rPr>
          <w:rFonts w:ascii="NettoOT" w:hAnsi="NettoOT"/>
          <w:color w:val="49955F"/>
          <w:sz w:val="22"/>
          <w:szCs w:val="22"/>
        </w:rPr>
      </w:pPr>
    </w:p>
    <w:p w14:paraId="6E3057F5" w14:textId="4ED5BFBA" w:rsidR="003A0BD7" w:rsidRDefault="003A0BD7" w:rsidP="00AA1CEE">
      <w:pPr>
        <w:spacing w:line="276" w:lineRule="auto"/>
        <w:jc w:val="center"/>
        <w:rPr>
          <w:rFonts w:ascii="NettoOT" w:hAnsi="NettoOT"/>
          <w:color w:val="49955F"/>
          <w:sz w:val="22"/>
          <w:szCs w:val="22"/>
        </w:rPr>
      </w:pPr>
    </w:p>
    <w:p w14:paraId="79292A7E" w14:textId="12DE052D" w:rsidR="003A0BD7" w:rsidRDefault="003A0BD7" w:rsidP="00AA1CEE">
      <w:pPr>
        <w:spacing w:line="276" w:lineRule="auto"/>
        <w:jc w:val="center"/>
        <w:rPr>
          <w:rFonts w:ascii="NettoOT" w:hAnsi="NettoOT"/>
          <w:color w:val="49955F"/>
          <w:sz w:val="22"/>
          <w:szCs w:val="22"/>
        </w:rPr>
      </w:pPr>
    </w:p>
    <w:p w14:paraId="6A793C4D" w14:textId="7C00D0F0" w:rsidR="003A0BD7" w:rsidRDefault="003A0BD7" w:rsidP="00AA1CEE">
      <w:pPr>
        <w:spacing w:line="276" w:lineRule="auto"/>
        <w:jc w:val="center"/>
        <w:rPr>
          <w:rFonts w:ascii="NettoOT" w:hAnsi="NettoOT"/>
          <w:color w:val="49955F"/>
          <w:sz w:val="22"/>
          <w:szCs w:val="22"/>
        </w:rPr>
      </w:pPr>
    </w:p>
    <w:p w14:paraId="465C73E9" w14:textId="1CF7596D" w:rsidR="003A0BD7" w:rsidRDefault="003A0BD7" w:rsidP="00AA1CEE">
      <w:pPr>
        <w:spacing w:line="276" w:lineRule="auto"/>
        <w:jc w:val="center"/>
        <w:rPr>
          <w:rFonts w:ascii="NettoOT" w:hAnsi="NettoOT"/>
          <w:color w:val="49955F"/>
          <w:sz w:val="22"/>
          <w:szCs w:val="22"/>
        </w:rPr>
      </w:pPr>
    </w:p>
    <w:p w14:paraId="582E5A2D" w14:textId="77777777" w:rsidR="003A0BD7" w:rsidRPr="00426855" w:rsidRDefault="003A0BD7" w:rsidP="00AA1CEE">
      <w:pPr>
        <w:spacing w:line="276" w:lineRule="auto"/>
        <w:jc w:val="center"/>
        <w:rPr>
          <w:rFonts w:ascii="NettoOT" w:hAnsi="NettoOT"/>
          <w:color w:val="49955F"/>
          <w:sz w:val="22"/>
          <w:szCs w:val="22"/>
        </w:rPr>
      </w:pPr>
    </w:p>
    <w:p w14:paraId="7EB2A648"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lastRenderedPageBreak/>
        <w:t>Begeleidende maatregelen</w:t>
      </w:r>
    </w:p>
    <w:p w14:paraId="26A21836" w14:textId="5E1773F8" w:rsidR="00A11E63" w:rsidRPr="00FC5E4B" w:rsidRDefault="00A11E63" w:rsidP="00AA1CEE">
      <w:pPr>
        <w:spacing w:line="276" w:lineRule="auto"/>
        <w:rPr>
          <w:rFonts w:ascii="NettoOT" w:hAnsi="NettoOT"/>
          <w:sz w:val="22"/>
          <w:szCs w:val="22"/>
        </w:rPr>
      </w:pPr>
      <w:r w:rsidRPr="00FC5E4B">
        <w:rPr>
          <w:rFonts w:ascii="NettoOT" w:hAnsi="NettoOT"/>
          <w:sz w:val="22"/>
          <w:szCs w:val="22"/>
        </w:rPr>
        <w:t xml:space="preserve">Wanneer je kind de goede werking van de school of het lesverloop hindert, kunnen we in overleg met je kind en eventueel met jou een begeleidende maatregel bepalen. De school wil </w:t>
      </w:r>
      <w:r w:rsidR="00A45208" w:rsidRPr="00FC5E4B">
        <w:rPr>
          <w:rFonts w:ascii="NettoOT" w:hAnsi="NettoOT"/>
          <w:sz w:val="22"/>
          <w:szCs w:val="22"/>
        </w:rPr>
        <w:t>daarmee</w:t>
      </w:r>
      <w:r w:rsidRPr="00FC5E4B">
        <w:rPr>
          <w:rFonts w:ascii="NettoOT" w:hAnsi="NettoOT"/>
          <w:sz w:val="22"/>
          <w:szCs w:val="22"/>
        </w:rPr>
        <w:t xml:space="preserve"> je kind helpen tot gewenst gedrag te komen.</w:t>
      </w:r>
    </w:p>
    <w:p w14:paraId="3387936E" w14:textId="67B31F5C" w:rsidR="00A11E63" w:rsidRPr="00FC5E4B" w:rsidRDefault="00A11E63" w:rsidP="00AA1CEE">
      <w:pPr>
        <w:spacing w:line="276" w:lineRule="auto"/>
        <w:rPr>
          <w:rFonts w:ascii="NettoOT" w:hAnsi="NettoOT"/>
          <w:sz w:val="22"/>
          <w:szCs w:val="22"/>
        </w:rPr>
      </w:pPr>
      <w:r w:rsidRPr="00FC5E4B">
        <w:rPr>
          <w:rFonts w:ascii="NettoOT" w:hAnsi="NettoOT"/>
          <w:sz w:val="22"/>
          <w:szCs w:val="22"/>
        </w:rPr>
        <w:t>Een begeleidende maatregel kan zijn:</w:t>
      </w:r>
    </w:p>
    <w:sdt>
      <w:sdtPr>
        <w:rPr>
          <w:rFonts w:ascii="NettoOT" w:eastAsia="Times New Roman" w:hAnsi="NettoOT" w:cs="Times New Roman"/>
          <w:sz w:val="22"/>
          <w:szCs w:val="22"/>
          <w:lang w:val="nl-NL" w:eastAsia="nl-NL"/>
        </w:rPr>
        <w:alias w:val="Begeleidende maatregelen"/>
        <w:tag w:val="Begeleidende maatregelen"/>
        <w:id w:val="-1055936118"/>
        <w:placeholder>
          <w:docPart w:val="3E4CF227239A456583BC24F3FE106A81"/>
        </w:placeholder>
        <w15:color w:val="A8AF37"/>
      </w:sdtPr>
      <w:sdtEndPr>
        <w:rPr>
          <w:rFonts w:ascii="Trebuchet MS" w:hAnsi="Trebuchet MS"/>
          <w:sz w:val="20"/>
          <w:szCs w:val="20"/>
        </w:rPr>
      </w:sdtEndPr>
      <w:sdtContent>
        <w:p w14:paraId="0649DE69" w14:textId="7D11811E" w:rsidR="00161A71" w:rsidRPr="003A0BD7" w:rsidRDefault="00161A71" w:rsidP="00AA1CEE">
          <w:pPr>
            <w:spacing w:line="276" w:lineRule="auto"/>
            <w:rPr>
              <w:rFonts w:ascii="NettoOT" w:hAnsi="NettoOT"/>
              <w:b/>
              <w:bCs/>
              <w:color w:val="A8AF37"/>
              <w:sz w:val="6"/>
              <w:szCs w:val="6"/>
              <w:lang w:val="nl-NL" w:eastAsia="nl-NL"/>
            </w:rPr>
          </w:pPr>
        </w:p>
        <w:p w14:paraId="273FC519" w14:textId="193437D2" w:rsidR="00161A71" w:rsidRPr="00FC5E4B" w:rsidRDefault="00AD5656" w:rsidP="00AA1CEE">
          <w:pPr>
            <w:pStyle w:val="Opsomming"/>
            <w:spacing w:before="60" w:line="276" w:lineRule="auto"/>
            <w:rPr>
              <w:rFonts w:ascii="NettoOT" w:hAnsi="NettoOT"/>
              <w:sz w:val="22"/>
              <w:szCs w:val="22"/>
            </w:rPr>
          </w:pPr>
          <w:proofErr w:type="gramStart"/>
          <w:r>
            <w:rPr>
              <w:rFonts w:ascii="NettoOT" w:hAnsi="NettoOT"/>
              <w:sz w:val="22"/>
              <w:szCs w:val="22"/>
            </w:rPr>
            <w:t>een</w:t>
          </w:r>
          <w:proofErr w:type="gramEnd"/>
          <w:r>
            <w:rPr>
              <w:rFonts w:ascii="NettoOT" w:hAnsi="NettoOT"/>
              <w:sz w:val="22"/>
              <w:szCs w:val="22"/>
            </w:rPr>
            <w:t xml:space="preserve"> gesprek met directie of zorgcoördinator</w:t>
          </w:r>
          <w:r w:rsidR="00161A71" w:rsidRPr="00FC5E4B">
            <w:rPr>
              <w:rFonts w:ascii="NettoOT" w:hAnsi="NettoOT"/>
              <w:sz w:val="22"/>
              <w:szCs w:val="22"/>
            </w:rPr>
            <w:t xml:space="preserve"> ;</w:t>
          </w:r>
        </w:p>
        <w:p w14:paraId="465B7F24" w14:textId="2351D124" w:rsidR="00161A71" w:rsidRPr="00AD5656" w:rsidRDefault="00161A71"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time-out</w:t>
          </w:r>
          <w:r w:rsidR="004A77B6" w:rsidRPr="00FC5E4B">
            <w:rPr>
              <w:rFonts w:ascii="NettoOT" w:hAnsi="NettoOT"/>
              <w:sz w:val="22"/>
              <w:szCs w:val="22"/>
            </w:rPr>
            <w:t>;</w:t>
          </w:r>
          <w:r w:rsidR="00AD5656">
            <w:rPr>
              <w:rFonts w:ascii="NettoOT" w:hAnsi="NettoOT"/>
              <w:sz w:val="22"/>
              <w:szCs w:val="22"/>
            </w:rPr>
            <w:t xml:space="preserve">  </w:t>
          </w:r>
          <w:r w:rsidRPr="00AD5656">
            <w:rPr>
              <w:rFonts w:ascii="NettoOT" w:hAnsi="NettoOT"/>
              <w:sz w:val="22"/>
              <w:szCs w:val="22"/>
            </w:rPr>
            <w:t xml:space="preserve">naar de time-out ruimte gaan. Zo kan je kind even tot rust komen of nadenken over wat er is gebeurd. Achteraf wordt </w:t>
          </w:r>
          <w:r w:rsidR="002B4AE8" w:rsidRPr="00AD5656">
            <w:rPr>
              <w:rFonts w:ascii="NettoOT" w:hAnsi="NettoOT"/>
              <w:sz w:val="22"/>
              <w:szCs w:val="22"/>
            </w:rPr>
            <w:t>dat</w:t>
          </w:r>
          <w:r w:rsidRPr="00AD5656">
            <w:rPr>
              <w:rFonts w:ascii="NettoOT" w:hAnsi="NettoOT"/>
              <w:sz w:val="22"/>
              <w:szCs w:val="22"/>
            </w:rPr>
            <w:t xml:space="preserve"> kort met je kind besproken;</w:t>
          </w:r>
        </w:p>
        <w:p w14:paraId="3F295E3F" w14:textId="77777777" w:rsidR="00161A71" w:rsidRPr="00FC5E4B" w:rsidRDefault="00161A71" w:rsidP="00AA1CEE">
          <w:pPr>
            <w:pStyle w:val="Opsomming"/>
            <w:spacing w:line="276" w:lineRule="auto"/>
            <w:contextualSpacing w:val="0"/>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FC5E4B" w:rsidRDefault="00161A71" w:rsidP="00AA1CEE">
          <w:pPr>
            <w:pStyle w:val="Opsomming"/>
            <w:numPr>
              <w:ilvl w:val="0"/>
              <w:numId w:val="0"/>
            </w:numPr>
            <w:spacing w:line="276" w:lineRule="auto"/>
            <w:ind w:left="340" w:hanging="340"/>
            <w:contextualSpacing w:val="0"/>
            <w:rPr>
              <w:rFonts w:ascii="NettoOT" w:hAnsi="NettoOT"/>
              <w:b/>
              <w:sz w:val="22"/>
              <w:szCs w:val="22"/>
            </w:rPr>
          </w:pPr>
          <w:r w:rsidRPr="00FC5E4B">
            <w:rPr>
              <w:rFonts w:ascii="NettoOT" w:hAnsi="NettoOT"/>
              <w:b/>
              <w:sz w:val="22"/>
              <w:szCs w:val="22"/>
            </w:rPr>
            <w:t>Herstel</w:t>
          </w:r>
        </w:p>
        <w:p w14:paraId="0477A8BF" w14:textId="77777777" w:rsidR="00161A71" w:rsidRPr="00FC5E4B" w:rsidRDefault="00161A71" w:rsidP="00AA1CEE">
          <w:pPr>
            <w:spacing w:line="276" w:lineRule="auto"/>
            <w:rPr>
              <w:rFonts w:ascii="NettoOT" w:hAnsi="NettoOT"/>
              <w:sz w:val="22"/>
              <w:szCs w:val="22"/>
            </w:rPr>
          </w:pPr>
          <w:r w:rsidRPr="00FC5E4B">
            <w:rPr>
              <w:rFonts w:ascii="NettoOT" w:hAnsi="NettoOT"/>
              <w:sz w:val="22"/>
              <w:szCs w:val="22"/>
            </w:rP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Pr="00FC5E4B" w:rsidRDefault="00161A71" w:rsidP="00AA1CEE">
          <w:pPr>
            <w:spacing w:line="276" w:lineRule="auto"/>
            <w:rPr>
              <w:rFonts w:ascii="NettoOT" w:hAnsi="NettoOT"/>
              <w:sz w:val="22"/>
              <w:szCs w:val="22"/>
            </w:rPr>
          </w:pPr>
          <w:r w:rsidRPr="00FC5E4B">
            <w:rPr>
              <w:rFonts w:ascii="NettoOT" w:hAnsi="NettoOT"/>
              <w:sz w:val="22"/>
              <w:szCs w:val="22"/>
            </w:rPr>
            <w:t>Een herstelgerichte maatregel kan zijn:</w:t>
          </w:r>
        </w:p>
        <w:p w14:paraId="4D999379" w14:textId="77777777" w:rsidR="00161A71" w:rsidRPr="00FC5E4B" w:rsidRDefault="00161A71"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herstelgesprek tussen de betrokkenen;</w:t>
          </w:r>
        </w:p>
        <w:p w14:paraId="17BB614D" w14:textId="77777777" w:rsidR="00161A71" w:rsidRPr="00FC5E4B" w:rsidRDefault="00161A71"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herstelcirkel op het niveau van de leerlingengroep;</w:t>
          </w:r>
        </w:p>
        <w:p w14:paraId="53DBAAD2" w14:textId="4AFCD372" w:rsidR="006C7E50" w:rsidRPr="00AD5656" w:rsidRDefault="00AD5656" w:rsidP="00AA1CEE">
          <w:pPr>
            <w:pStyle w:val="Opsomming"/>
            <w:spacing w:line="276" w:lineRule="auto"/>
            <w:rPr>
              <w:rFonts w:ascii="NettoOT" w:hAnsi="NettoOT"/>
              <w:sz w:val="22"/>
              <w:szCs w:val="22"/>
            </w:rPr>
          </w:pPr>
          <w:r>
            <w:rPr>
              <w:rFonts w:ascii="NettoOT" w:hAnsi="NettoOT"/>
              <w:sz w:val="22"/>
              <w:szCs w:val="22"/>
            </w:rPr>
            <w:t>een bemiddelingsgesprek…</w:t>
          </w:r>
        </w:p>
      </w:sdtContent>
    </w:sdt>
    <w:p w14:paraId="3201D759" w14:textId="1B975A6A"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Ordemaatregelen</w:t>
      </w:r>
    </w:p>
    <w:p w14:paraId="0BAF439B" w14:textId="77777777"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Wanneer je kind de goede werking van de school hindert of het lesverloop stoort, kan door elk personeelslid van de school een ordemaatregel genomen worden. Tijdens een ordemaatregel blijft je kind op school aanwezig.</w:t>
      </w:r>
    </w:p>
    <w:p w14:paraId="5DC155B7" w14:textId="3A206102"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Een ordemaatregel kan </w:t>
      </w:r>
      <w:r w:rsidR="0006211A" w:rsidRPr="00FC5E4B">
        <w:rPr>
          <w:rFonts w:ascii="NettoOT" w:hAnsi="NettoOT"/>
          <w:sz w:val="22"/>
          <w:szCs w:val="22"/>
          <w:lang w:val="nl-NL" w:eastAsia="nl-NL"/>
        </w:rPr>
        <w:t xml:space="preserve">onder andere </w:t>
      </w:r>
      <w:r w:rsidRPr="00FC5E4B">
        <w:rPr>
          <w:rFonts w:ascii="NettoOT" w:hAnsi="NettoOT"/>
          <w:sz w:val="22"/>
          <w:szCs w:val="22"/>
          <w:lang w:val="nl-NL" w:eastAsia="nl-NL"/>
        </w:rPr>
        <w:t>zijn:</w:t>
      </w:r>
    </w:p>
    <w:sdt>
      <w:sdtPr>
        <w:rPr>
          <w:rFonts w:ascii="NettoOT" w:eastAsia="Times New Roman" w:hAnsi="NettoOT" w:cs="Times New Roman"/>
          <w:sz w:val="22"/>
          <w:szCs w:val="22"/>
          <w:lang w:val="nl-NL" w:eastAsia="nl-NL"/>
        </w:rPr>
        <w:alias w:val="Vermeld hier de ordemaatregelen"/>
        <w:tag w:val="Vermeld hier de ordemaatregelen"/>
        <w:id w:val="570466169"/>
        <w:placeholder>
          <w:docPart w:val="5D65BF1E3CD148DCB1D6BE34875753D3"/>
        </w:placeholder>
        <w15:color w:val="A8AF37"/>
      </w:sdtPr>
      <w:sdtContent>
        <w:p w14:paraId="7EAFAAF3" w14:textId="1DBF991B" w:rsidR="005363DE" w:rsidRPr="00FC5E4B" w:rsidRDefault="005363DE" w:rsidP="00AA1CEE">
          <w:pPr>
            <w:spacing w:line="276" w:lineRule="auto"/>
            <w:rPr>
              <w:rFonts w:ascii="NettoOT" w:hAnsi="NettoOT"/>
              <w:b/>
              <w:bCs/>
              <w:color w:val="A8AF37"/>
              <w:sz w:val="22"/>
              <w:szCs w:val="22"/>
              <w:lang w:val="nl-NL" w:eastAsia="nl-NL"/>
            </w:rPr>
          </w:pPr>
        </w:p>
        <w:p w14:paraId="2765BBCF" w14:textId="69A49BE3" w:rsidR="005363DE" w:rsidRPr="00FC5E4B" w:rsidRDefault="005363DE"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verwittiging in de agenda</w:t>
          </w:r>
          <w:r w:rsidR="006C7C65" w:rsidRPr="00FC5E4B">
            <w:rPr>
              <w:rFonts w:ascii="NettoOT" w:hAnsi="NettoOT"/>
              <w:sz w:val="22"/>
              <w:szCs w:val="22"/>
            </w:rPr>
            <w:t>;</w:t>
          </w:r>
        </w:p>
        <w:p w14:paraId="04E2C80C" w14:textId="6AFD3731" w:rsidR="005363DE" w:rsidRPr="00FC5E4B" w:rsidRDefault="005363DE"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strafwerk</w:t>
          </w:r>
          <w:r w:rsidR="006C7C65" w:rsidRPr="00FC5E4B">
            <w:rPr>
              <w:rFonts w:ascii="NettoOT" w:hAnsi="NettoOT"/>
              <w:sz w:val="22"/>
              <w:szCs w:val="22"/>
            </w:rPr>
            <w:t>;</w:t>
          </w:r>
        </w:p>
        <w:p w14:paraId="0B2131A7" w14:textId="0F3B49F1" w:rsidR="005363DE" w:rsidRPr="00FC5E4B" w:rsidRDefault="005363DE"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specifieke opdracht</w:t>
          </w:r>
          <w:r w:rsidR="006C7C65" w:rsidRPr="00FC5E4B">
            <w:rPr>
              <w:rFonts w:ascii="NettoOT" w:hAnsi="NettoOT"/>
              <w:sz w:val="22"/>
              <w:szCs w:val="22"/>
            </w:rPr>
            <w:t>;</w:t>
          </w:r>
        </w:p>
        <w:p w14:paraId="0EB85663" w14:textId="70904ED5" w:rsidR="00265CD9" w:rsidRPr="00FC5E4B" w:rsidRDefault="005363DE" w:rsidP="00AA1CEE">
          <w:pPr>
            <w:pStyle w:val="Opsomming"/>
            <w:spacing w:line="276" w:lineRule="auto"/>
            <w:rPr>
              <w:rFonts w:ascii="NettoOT" w:hAnsi="NettoOT"/>
              <w:sz w:val="22"/>
              <w:szCs w:val="22"/>
            </w:rPr>
          </w:pPr>
          <w:r w:rsidRPr="00FC5E4B">
            <w:rPr>
              <w:rFonts w:ascii="NettoOT" w:hAnsi="NettoOT"/>
              <w:sz w:val="22"/>
              <w:szCs w:val="22"/>
            </w:rPr>
            <w:t xml:space="preserve">een tijdelijke verwijdering uit de les met aanmelding bij de </w:t>
          </w:r>
          <w:r w:rsidR="00C94A2A" w:rsidRPr="00FC5E4B">
            <w:rPr>
              <w:rFonts w:ascii="NettoOT" w:hAnsi="NettoOT"/>
              <w:sz w:val="22"/>
              <w:szCs w:val="22"/>
            </w:rPr>
            <w:t>directeur</w:t>
          </w:r>
          <w:r w:rsidR="006C7C65" w:rsidRPr="00FC5E4B">
            <w:rPr>
              <w:rFonts w:ascii="NettoOT" w:hAnsi="NettoOT"/>
              <w:sz w:val="22"/>
              <w:szCs w:val="22"/>
            </w:rPr>
            <w:t>.</w:t>
          </w:r>
        </w:p>
      </w:sdtContent>
    </w:sdt>
    <w:p w14:paraId="3B7C6EFB" w14:textId="5B439219" w:rsidR="00A11E63" w:rsidRDefault="00A11E63" w:rsidP="00AA1CEE">
      <w:pPr>
        <w:spacing w:before="200" w:line="276" w:lineRule="auto"/>
        <w:rPr>
          <w:rFonts w:ascii="NettoOT" w:hAnsi="NettoOT"/>
          <w:sz w:val="22"/>
          <w:szCs w:val="22"/>
          <w:lang w:val="nl-NL" w:eastAsia="nl-NL"/>
        </w:rPr>
      </w:pPr>
      <w:r w:rsidRPr="00FC5E4B">
        <w:rPr>
          <w:rFonts w:ascii="NettoOT" w:hAnsi="NettoOT"/>
          <w:sz w:val="22"/>
          <w:szCs w:val="22"/>
          <w:lang w:val="nl-NL" w:eastAsia="nl-NL"/>
        </w:rPr>
        <w:t>Tegen een ordemaatregel is er geen beroep mogelijk.</w:t>
      </w:r>
    </w:p>
    <w:p w14:paraId="4A48BF05" w14:textId="3AD05E16" w:rsidR="003A0BD7" w:rsidRDefault="003A0BD7" w:rsidP="00AA1CEE">
      <w:pPr>
        <w:spacing w:before="200" w:line="276" w:lineRule="auto"/>
        <w:rPr>
          <w:rFonts w:ascii="NettoOT" w:hAnsi="NettoOT"/>
          <w:sz w:val="22"/>
          <w:szCs w:val="22"/>
          <w:lang w:val="nl-NL" w:eastAsia="nl-NL"/>
        </w:rPr>
      </w:pPr>
    </w:p>
    <w:p w14:paraId="66B63B1F" w14:textId="7C6BFF1A" w:rsidR="003A0BD7" w:rsidRDefault="003A0BD7" w:rsidP="00AA1CEE">
      <w:pPr>
        <w:spacing w:before="200" w:line="276" w:lineRule="auto"/>
        <w:rPr>
          <w:rFonts w:ascii="NettoOT" w:hAnsi="NettoOT"/>
          <w:sz w:val="22"/>
          <w:szCs w:val="22"/>
          <w:lang w:val="nl-NL" w:eastAsia="nl-NL"/>
        </w:rPr>
      </w:pPr>
    </w:p>
    <w:p w14:paraId="56268832" w14:textId="7D96A511" w:rsidR="003A0BD7" w:rsidRDefault="003A0BD7" w:rsidP="00AA1CEE">
      <w:pPr>
        <w:spacing w:before="200" w:line="276" w:lineRule="auto"/>
        <w:rPr>
          <w:rFonts w:ascii="NettoOT" w:hAnsi="NettoOT"/>
          <w:sz w:val="22"/>
          <w:szCs w:val="22"/>
          <w:lang w:val="nl-NL" w:eastAsia="nl-NL"/>
        </w:rPr>
      </w:pPr>
    </w:p>
    <w:p w14:paraId="17477E94" w14:textId="77777777" w:rsidR="003A0BD7" w:rsidRPr="00FC5E4B" w:rsidRDefault="003A0BD7" w:rsidP="00AA1CEE">
      <w:pPr>
        <w:spacing w:before="200" w:line="276" w:lineRule="auto"/>
        <w:rPr>
          <w:rFonts w:ascii="NettoOT" w:hAnsi="NettoOT"/>
          <w:sz w:val="22"/>
          <w:szCs w:val="22"/>
          <w:lang w:val="nl-NL" w:eastAsia="nl-NL"/>
        </w:rPr>
      </w:pPr>
    </w:p>
    <w:p w14:paraId="2FBA695A" w14:textId="7C0DB4F4"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lastRenderedPageBreak/>
        <w:t>Tuchtmaatregelen</w:t>
      </w:r>
    </w:p>
    <w:p w14:paraId="4BB14FF1" w14:textId="0C96B0E6" w:rsidR="00A11E63" w:rsidRPr="00FC5E4B" w:rsidRDefault="00A11E63" w:rsidP="00AA1CEE">
      <w:pPr>
        <w:spacing w:line="276" w:lineRule="auto"/>
        <w:rPr>
          <w:rFonts w:ascii="NettoOT" w:hAnsi="NettoOT"/>
          <w:sz w:val="22"/>
          <w:szCs w:val="22"/>
        </w:rPr>
      </w:pPr>
      <w:r w:rsidRPr="00FC5E4B">
        <w:rPr>
          <w:rFonts w:ascii="NettoOT" w:hAnsi="NettoOT"/>
          <w:sz w:val="22"/>
          <w:szCs w:val="22"/>
        </w:rPr>
        <w:t>Wanneer het gedrag van je kind de goede werking van de school ernstig verstoort of de veiligheid en integriteit van zichzelf, medeleerlingen, personeelsleden of andere</w:t>
      </w:r>
      <w:r w:rsidR="00AD5656">
        <w:rPr>
          <w:rFonts w:ascii="NettoOT" w:hAnsi="NettoOT"/>
          <w:sz w:val="22"/>
          <w:szCs w:val="22"/>
        </w:rPr>
        <w:t>n belemmert, dan kan de directeur (of zijn afgevaardigde)</w:t>
      </w:r>
      <w:r w:rsidRPr="00FC5E4B">
        <w:rPr>
          <w:rFonts w:ascii="NettoOT" w:hAnsi="NettoOT"/>
          <w:sz w:val="22"/>
          <w:szCs w:val="22"/>
        </w:rPr>
        <w:t xml:space="preserve"> een tuchtmaatregel nemen. Een tuchtmaatregel kan enkel toegepast worden op een leerling in het lager onderwijs.</w:t>
      </w:r>
    </w:p>
    <w:p w14:paraId="6C54B2C8" w14:textId="77777777" w:rsidR="00A11E63" w:rsidRPr="00FC5E4B" w:rsidRDefault="00A11E63" w:rsidP="00AA1CEE">
      <w:pPr>
        <w:spacing w:line="276" w:lineRule="auto"/>
        <w:rPr>
          <w:rFonts w:ascii="NettoOT" w:hAnsi="NettoOT"/>
          <w:i/>
          <w:sz w:val="22"/>
          <w:szCs w:val="22"/>
        </w:rPr>
      </w:pPr>
      <w:r w:rsidRPr="00FC5E4B">
        <w:rPr>
          <w:rFonts w:ascii="NettoOT" w:hAnsi="NettoOT"/>
          <w:sz w:val="22"/>
          <w:szCs w:val="22"/>
        </w:rPr>
        <w:t>Mogelijke tuchtmaatregelen zijn:</w:t>
      </w:r>
    </w:p>
    <w:p w14:paraId="085B8185" w14:textId="1B538EF6"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tijdelijke uitsluiting van minimaal één schooldag en maximaal </w:t>
      </w:r>
      <w:r w:rsidR="0077749E" w:rsidRPr="00FC5E4B">
        <w:rPr>
          <w:rFonts w:ascii="NettoOT" w:hAnsi="NettoOT"/>
          <w:sz w:val="22"/>
          <w:szCs w:val="22"/>
        </w:rPr>
        <w:t>15</w:t>
      </w:r>
      <w:r w:rsidRPr="00FC5E4B">
        <w:rPr>
          <w:rFonts w:ascii="NettoOT" w:hAnsi="NettoOT"/>
          <w:sz w:val="22"/>
          <w:szCs w:val="22"/>
        </w:rPr>
        <w:t xml:space="preserve"> opeenvolgende schooldagen;</w:t>
      </w:r>
    </w:p>
    <w:p w14:paraId="39847D4B" w14:textId="77777777" w:rsidR="00A11E63" w:rsidRPr="00FC5E4B" w:rsidRDefault="00A11E63" w:rsidP="00AA1CEE">
      <w:pPr>
        <w:pStyle w:val="Opsomming"/>
        <w:spacing w:line="276" w:lineRule="auto"/>
        <w:rPr>
          <w:rFonts w:ascii="NettoOT" w:hAnsi="NettoOT"/>
          <w:sz w:val="22"/>
          <w:szCs w:val="22"/>
        </w:rPr>
      </w:pPr>
      <w:proofErr w:type="gramStart"/>
      <w:r w:rsidRPr="00FC5E4B">
        <w:rPr>
          <w:rFonts w:ascii="NettoOT" w:hAnsi="NettoOT"/>
          <w:sz w:val="22"/>
          <w:szCs w:val="22"/>
        </w:rPr>
        <w:t>een</w:t>
      </w:r>
      <w:proofErr w:type="gramEnd"/>
      <w:r w:rsidRPr="00FC5E4B">
        <w:rPr>
          <w:rFonts w:ascii="NettoOT" w:hAnsi="NettoOT"/>
          <w:sz w:val="22"/>
          <w:szCs w:val="22"/>
        </w:rPr>
        <w:t xml:space="preserve"> definitieve uitsluiting.</w:t>
      </w:r>
    </w:p>
    <w:p w14:paraId="2AC78602" w14:textId="77777777" w:rsidR="00A11E63" w:rsidRPr="00FC5E4B" w:rsidRDefault="00A11E63" w:rsidP="00AA1CEE">
      <w:pPr>
        <w:spacing w:line="276" w:lineRule="auto"/>
        <w:rPr>
          <w:rFonts w:ascii="NettoOT" w:hAnsi="NettoOT"/>
          <w:b/>
          <w:bCs/>
          <w:sz w:val="22"/>
          <w:szCs w:val="22"/>
        </w:rPr>
      </w:pPr>
      <w:r w:rsidRPr="00FC5E4B">
        <w:rPr>
          <w:rFonts w:ascii="NettoOT" w:hAnsi="NettoOT"/>
          <w:b/>
          <w:bCs/>
          <w:sz w:val="22"/>
          <w:szCs w:val="22"/>
        </w:rPr>
        <w:t>Preventieve schorsing als bewarende maatregel</w:t>
      </w:r>
    </w:p>
    <w:p w14:paraId="436CB373" w14:textId="77777777"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In uitzonderlijke situaties kan de directie in het kader van een tuchtprocedure beslissen om je kind preventief te schorsen. Die bewarende maatregel dient om de leefregels te handhaven én om te kunnen nagaan of een tuchtsanctie aangewezen is.</w:t>
      </w:r>
    </w:p>
    <w:p w14:paraId="3C2D0983" w14:textId="05FC46FB"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De beslissing tot preventieve schorsing wordt schriftelijk en gemotiveerd aan jou meegedeeld. De directie bevestigt die beslissing in de brief waarmee de tuchtprocedure wordt opgestart. De preventieve schorsing kan onmiddellijk ingaan en duurt in principe niet langer dan </w:t>
      </w:r>
      <w:r w:rsidR="00D80578" w:rsidRPr="00FC5E4B">
        <w:rPr>
          <w:rFonts w:ascii="NettoOT" w:hAnsi="NettoOT"/>
          <w:sz w:val="22"/>
          <w:szCs w:val="22"/>
          <w:lang w:val="nl-NL" w:eastAsia="nl-NL"/>
        </w:rPr>
        <w:t>5</w:t>
      </w:r>
      <w:r w:rsidRPr="00FC5E4B">
        <w:rPr>
          <w:rFonts w:ascii="NettoOT" w:hAnsi="NettoOT"/>
          <w:sz w:val="22"/>
          <w:szCs w:val="22"/>
          <w:lang w:val="nl-NL" w:eastAsia="nl-NL"/>
        </w:rPr>
        <w:t xml:space="preserve"> opeenvolgende schooldagen. Uitzonderlijk kan </w:t>
      </w:r>
      <w:r w:rsidR="009E7661" w:rsidRPr="00FC5E4B">
        <w:rPr>
          <w:rFonts w:ascii="NettoOT" w:hAnsi="NettoOT"/>
          <w:sz w:val="22"/>
          <w:szCs w:val="22"/>
          <w:lang w:val="nl-NL" w:eastAsia="nl-NL"/>
        </w:rPr>
        <w:t>die</w:t>
      </w:r>
      <w:r w:rsidRPr="00FC5E4B">
        <w:rPr>
          <w:rFonts w:ascii="NettoOT" w:hAnsi="NettoOT"/>
          <w:sz w:val="22"/>
          <w:szCs w:val="22"/>
          <w:lang w:val="nl-NL" w:eastAsia="nl-NL"/>
        </w:rPr>
        <w:t xml:space="preserve"> periode eenmalig met </w:t>
      </w:r>
      <w:r w:rsidR="00D80578" w:rsidRPr="00FC5E4B">
        <w:rPr>
          <w:rFonts w:ascii="NettoOT" w:hAnsi="NettoOT"/>
          <w:sz w:val="22"/>
          <w:szCs w:val="22"/>
          <w:lang w:val="nl-NL" w:eastAsia="nl-NL"/>
        </w:rPr>
        <w:t>5</w:t>
      </w:r>
      <w:r w:rsidRPr="00FC5E4B">
        <w:rPr>
          <w:rFonts w:ascii="NettoOT" w:hAnsi="NettoOT"/>
          <w:sz w:val="22"/>
          <w:szCs w:val="22"/>
          <w:lang w:val="nl-NL" w:eastAsia="nl-NL"/>
        </w:rPr>
        <w:t xml:space="preserve"> opeenvolgende schooldagen verlengd worden, </w:t>
      </w:r>
      <w:r w:rsidR="009E7661" w:rsidRPr="00FC5E4B">
        <w:rPr>
          <w:rFonts w:ascii="NettoOT" w:hAnsi="NettoOT"/>
          <w:sz w:val="22"/>
          <w:szCs w:val="22"/>
          <w:lang w:val="nl-NL" w:eastAsia="nl-NL"/>
        </w:rPr>
        <w:t>als</w:t>
      </w:r>
      <w:r w:rsidRPr="00FC5E4B">
        <w:rPr>
          <w:rFonts w:ascii="NettoOT" w:hAnsi="NettoOT"/>
          <w:sz w:val="22"/>
          <w:szCs w:val="22"/>
          <w:lang w:val="nl-NL" w:eastAsia="nl-NL"/>
        </w:rPr>
        <w:t xml:space="preserve"> door externe factoren het tuchtonderzoek niet binnen die eerste periode kan worden afgerond. De directie motiveert </w:t>
      </w:r>
      <w:r w:rsidR="00AE36D5" w:rsidRPr="00FC5E4B">
        <w:rPr>
          <w:rFonts w:ascii="NettoOT" w:hAnsi="NettoOT"/>
          <w:sz w:val="22"/>
          <w:szCs w:val="22"/>
          <w:lang w:val="nl-NL" w:eastAsia="nl-NL"/>
        </w:rPr>
        <w:t>die</w:t>
      </w:r>
      <w:r w:rsidRPr="00FC5E4B">
        <w:rPr>
          <w:rFonts w:ascii="NettoOT" w:hAnsi="NettoOT"/>
          <w:sz w:val="22"/>
          <w:szCs w:val="22"/>
          <w:lang w:val="nl-NL" w:eastAsia="nl-NL"/>
        </w:rPr>
        <w:t xml:space="preserve"> beslissing.</w:t>
      </w:r>
    </w:p>
    <w:p w14:paraId="26D2AC0D" w14:textId="77777777" w:rsidR="00A11E63" w:rsidRPr="00FC5E4B" w:rsidRDefault="00A11E63" w:rsidP="00AA1CEE">
      <w:pPr>
        <w:spacing w:line="276" w:lineRule="auto"/>
        <w:rPr>
          <w:rFonts w:ascii="NettoOT" w:hAnsi="NettoOT"/>
          <w:b/>
          <w:bCs/>
          <w:sz w:val="22"/>
          <w:szCs w:val="22"/>
        </w:rPr>
      </w:pPr>
      <w:r w:rsidRPr="00FC5E4B">
        <w:rPr>
          <w:rFonts w:ascii="NettoOT" w:hAnsi="NettoOT"/>
          <w:b/>
          <w:bCs/>
          <w:sz w:val="22"/>
          <w:szCs w:val="22"/>
        </w:rPr>
        <w:t>Procedure tot tijdelijke en definitieve uitsluiting</w:t>
      </w:r>
    </w:p>
    <w:p w14:paraId="7B1F30CE" w14:textId="77777777" w:rsidR="00A11E63" w:rsidRPr="00FC5E4B" w:rsidRDefault="00A11E63" w:rsidP="00AA1CEE">
      <w:pPr>
        <w:spacing w:line="276" w:lineRule="auto"/>
        <w:rPr>
          <w:rFonts w:ascii="NettoOT" w:hAnsi="NettoOT"/>
          <w:i/>
          <w:iCs/>
          <w:sz w:val="22"/>
          <w:szCs w:val="22"/>
          <w:lang w:val="nl-NL" w:eastAsia="nl-NL"/>
        </w:rPr>
      </w:pPr>
      <w:r w:rsidRPr="00FC5E4B">
        <w:rPr>
          <w:rFonts w:ascii="NettoOT" w:hAnsi="NettoOT"/>
          <w:i/>
          <w:iCs/>
          <w:sz w:val="22"/>
          <w:szCs w:val="22"/>
          <w:lang w:val="nl-NL" w:eastAsia="nl-NL"/>
        </w:rPr>
        <w:t>Let op: wanneer we in dit punt spreken over ‘dagen’, bedoelen we telkens alle dagen (zaterdagen, zondagen, wettelijke feestdagen en 11 juli niet meegerekend).</w:t>
      </w:r>
    </w:p>
    <w:p w14:paraId="76A056FA" w14:textId="77777777"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Bij het nemen van een beslissing tot tijdelijke of definitieve uitsluiting wordt </w:t>
      </w:r>
      <w:r w:rsidRPr="00FC5E4B">
        <w:rPr>
          <w:rFonts w:ascii="NettoOT" w:hAnsi="NettoOT"/>
          <w:b/>
          <w:sz w:val="22"/>
          <w:szCs w:val="22"/>
          <w:lang w:val="nl-NL" w:eastAsia="nl-NL"/>
        </w:rPr>
        <w:t>de volgende procedure</w:t>
      </w:r>
      <w:r w:rsidRPr="00FC5E4B">
        <w:rPr>
          <w:rFonts w:ascii="NettoOT" w:hAnsi="NettoOT"/>
          <w:sz w:val="22"/>
          <w:szCs w:val="22"/>
          <w:lang w:val="nl-NL" w:eastAsia="nl-NL"/>
        </w:rPr>
        <w:t xml:space="preserve"> gevolgd:</w:t>
      </w:r>
    </w:p>
    <w:p w14:paraId="0035B6AD" w14:textId="169464EC" w:rsidR="00A11E63" w:rsidRPr="00FC5E4B" w:rsidRDefault="00A11E63" w:rsidP="00AA1CEE">
      <w:pPr>
        <w:numPr>
          <w:ilvl w:val="1"/>
          <w:numId w:val="10"/>
        </w:numPr>
        <w:suppressAutoHyphens w:val="0"/>
        <w:spacing w:after="0" w:line="276" w:lineRule="auto"/>
        <w:ind w:left="340" w:hanging="340"/>
        <w:rPr>
          <w:rFonts w:ascii="NettoOT" w:eastAsia="Times New Roman" w:hAnsi="NettoOT"/>
          <w:sz w:val="22"/>
          <w:szCs w:val="22"/>
          <w:lang w:val="nl-NL" w:eastAsia="nl-NL"/>
        </w:rPr>
      </w:pPr>
      <w:r w:rsidRPr="00FC5E4B">
        <w:rPr>
          <w:rFonts w:ascii="NettoOT" w:eastAsia="Times New Roman" w:hAnsi="NettoOT"/>
          <w:sz w:val="22"/>
          <w:szCs w:val="22"/>
          <w:lang w:val="nl-NL" w:eastAsia="nl-NL"/>
        </w:rPr>
        <w:t xml:space="preserve">De directie wint het advies van de klassenraad in en stelt een tuchtdossier samen. </w:t>
      </w:r>
      <w:r w:rsidR="001076EF" w:rsidRPr="00FC5E4B">
        <w:rPr>
          <w:rFonts w:ascii="NettoOT" w:eastAsia="Times New Roman" w:hAnsi="NettoOT"/>
          <w:sz w:val="22"/>
          <w:szCs w:val="22"/>
          <w:lang w:val="nl-NL" w:eastAsia="nl-NL"/>
        </w:rPr>
        <w:t>Bij</w:t>
      </w:r>
      <w:r w:rsidRPr="00FC5E4B">
        <w:rPr>
          <w:rFonts w:ascii="NettoOT" w:eastAsia="Times New Roman" w:hAnsi="NettoOT"/>
          <w:sz w:val="22"/>
          <w:szCs w:val="22"/>
          <w:lang w:val="nl-NL" w:eastAsia="nl-NL"/>
        </w:rPr>
        <w:t xml:space="preserve"> een definitieve uitsluiting wordt de klassenraad uitgebreid met een vertegenwoordiger van het CLB die een adviserende stem heeft.</w:t>
      </w:r>
    </w:p>
    <w:p w14:paraId="27ADB615" w14:textId="12AD55FB" w:rsidR="00A11E63" w:rsidRPr="00FC5E4B" w:rsidRDefault="00A11E63" w:rsidP="00AA1CEE">
      <w:pPr>
        <w:numPr>
          <w:ilvl w:val="1"/>
          <w:numId w:val="10"/>
        </w:numPr>
        <w:suppressAutoHyphens w:val="0"/>
        <w:spacing w:after="0" w:line="276" w:lineRule="auto"/>
        <w:ind w:left="340" w:hanging="340"/>
        <w:rPr>
          <w:rFonts w:ascii="NettoOT" w:hAnsi="NettoOT"/>
          <w:sz w:val="22"/>
          <w:szCs w:val="22"/>
          <w:lang w:val="nl-NL" w:eastAsia="nl-NL"/>
        </w:rPr>
      </w:pPr>
      <w:r w:rsidRPr="00FC5E4B">
        <w:rPr>
          <w:rFonts w:ascii="NettoOT" w:eastAsia="Times New Roman" w:hAnsi="NettoOT"/>
          <w:sz w:val="22"/>
          <w:szCs w:val="22"/>
          <w:lang w:val="nl-NL" w:eastAsia="nl-NL"/>
        </w:rPr>
        <w:t xml:space="preserve">Jij en je kind worden per aangetekende brief uitgenodigd voor een gesprek met de directie. Je </w:t>
      </w:r>
      <w:r w:rsidR="00346E84" w:rsidRPr="00FC5E4B">
        <w:rPr>
          <w:rFonts w:ascii="NettoOT" w:eastAsia="Times New Roman" w:hAnsi="NettoOT"/>
          <w:sz w:val="22"/>
          <w:szCs w:val="22"/>
          <w:lang w:val="nl-NL" w:eastAsia="nl-NL"/>
        </w:rPr>
        <w:t>kunt</w:t>
      </w:r>
      <w:r w:rsidRPr="00FC5E4B">
        <w:rPr>
          <w:rFonts w:ascii="NettoOT" w:eastAsia="Times New Roman" w:hAnsi="NettoOT"/>
          <w:sz w:val="22"/>
          <w:szCs w:val="22"/>
          <w:lang w:val="nl-NL" w:eastAsia="nl-NL"/>
        </w:rPr>
        <w:t xml:space="preserve"> worden bijgestaan door een vertrouwenspersoon.</w:t>
      </w:r>
      <w:r w:rsidRPr="00FC5E4B">
        <w:rPr>
          <w:rFonts w:ascii="NettoOT" w:hAnsi="NettoOT"/>
          <w:sz w:val="22"/>
          <w:szCs w:val="22"/>
        </w:rPr>
        <w:t xml:space="preserve"> </w:t>
      </w:r>
      <w:r w:rsidRPr="00FC5E4B">
        <w:rPr>
          <w:rFonts w:ascii="NettoOT" w:hAnsi="NettoOT"/>
          <w:sz w:val="22"/>
          <w:szCs w:val="22"/>
          <w:lang w:val="nl-NL" w:eastAsia="nl-NL"/>
        </w:rPr>
        <w:t xml:space="preserve">Een personeelslid van de school of van het CLB kan bij een tuchtprocedure niet optreden als vertrouwenspersoon. Het gesprek zelf vindt ten vroegste plaats op de </w:t>
      </w:r>
      <w:r w:rsidR="007809A5" w:rsidRPr="00FC5E4B">
        <w:rPr>
          <w:rFonts w:ascii="NettoOT" w:hAnsi="NettoOT"/>
          <w:sz w:val="22"/>
          <w:szCs w:val="22"/>
          <w:lang w:val="nl-NL" w:eastAsia="nl-NL"/>
        </w:rPr>
        <w:t>4de</w:t>
      </w:r>
      <w:r w:rsidRPr="00FC5E4B">
        <w:rPr>
          <w:rFonts w:ascii="NettoOT" w:hAnsi="NettoOT"/>
          <w:sz w:val="22"/>
          <w:szCs w:val="22"/>
          <w:lang w:val="nl-NL" w:eastAsia="nl-NL"/>
        </w:rPr>
        <w:t xml:space="preserve"> dag na verzending van de brief.</w:t>
      </w:r>
    </w:p>
    <w:p w14:paraId="4E2F160D" w14:textId="34C2C4DC" w:rsidR="00A11E63" w:rsidRPr="00FC5E4B" w:rsidRDefault="00A11E63" w:rsidP="00AA1CEE">
      <w:pPr>
        <w:numPr>
          <w:ilvl w:val="1"/>
          <w:numId w:val="10"/>
        </w:numPr>
        <w:suppressAutoHyphens w:val="0"/>
        <w:spacing w:after="0" w:line="276" w:lineRule="auto"/>
        <w:ind w:left="340" w:hanging="340"/>
        <w:rPr>
          <w:rFonts w:ascii="NettoOT" w:eastAsia="Times New Roman" w:hAnsi="NettoOT"/>
          <w:sz w:val="22"/>
          <w:szCs w:val="22"/>
          <w:lang w:val="nl-NL" w:eastAsia="nl-NL"/>
        </w:rPr>
      </w:pPr>
      <w:r w:rsidRPr="00FC5E4B">
        <w:rPr>
          <w:rFonts w:ascii="NettoOT" w:hAnsi="NettoOT"/>
          <w:sz w:val="22"/>
          <w:szCs w:val="22"/>
          <w:lang w:val="nl-NL" w:eastAsia="nl-NL"/>
        </w:rPr>
        <w:t xml:space="preserve">Voorafgaand aan het gesprek hebben jij, je kind en eventueel jullie vertrouwenspersoon </w:t>
      </w:r>
      <w:r w:rsidR="00CF4B46" w:rsidRPr="00FC5E4B">
        <w:rPr>
          <w:rFonts w:ascii="NettoOT" w:hAnsi="NettoOT"/>
          <w:sz w:val="22"/>
          <w:szCs w:val="22"/>
          <w:lang w:val="nl-NL" w:eastAsia="nl-NL"/>
        </w:rPr>
        <w:t xml:space="preserve">het </w:t>
      </w:r>
      <w:r w:rsidRPr="00FC5E4B">
        <w:rPr>
          <w:rFonts w:ascii="NettoOT" w:hAnsi="NettoOT"/>
          <w:sz w:val="22"/>
          <w:szCs w:val="22"/>
          <w:lang w:val="nl-NL" w:eastAsia="nl-NL"/>
        </w:rPr>
        <w:t xml:space="preserve">recht </w:t>
      </w:r>
      <w:r w:rsidR="00F56C48" w:rsidRPr="00FC5E4B">
        <w:rPr>
          <w:rFonts w:ascii="NettoOT" w:hAnsi="NettoOT"/>
          <w:sz w:val="22"/>
          <w:szCs w:val="22"/>
          <w:lang w:val="nl-NL" w:eastAsia="nl-NL"/>
        </w:rPr>
        <w:t>om</w:t>
      </w:r>
      <w:r w:rsidRPr="00FC5E4B">
        <w:rPr>
          <w:rFonts w:ascii="NettoOT" w:hAnsi="NettoOT"/>
          <w:sz w:val="22"/>
          <w:szCs w:val="22"/>
          <w:lang w:val="nl-NL" w:eastAsia="nl-NL"/>
        </w:rPr>
        <w:t xml:space="preserve"> </w:t>
      </w:r>
      <w:r w:rsidRPr="00FC5E4B">
        <w:rPr>
          <w:rFonts w:ascii="NettoOT" w:eastAsia="Times New Roman" w:hAnsi="NettoOT"/>
          <w:sz w:val="22"/>
          <w:szCs w:val="22"/>
          <w:lang w:val="nl-NL" w:eastAsia="nl-NL"/>
        </w:rPr>
        <w:t>het tuchtdossier, met inbegrip van het advies van de klassenraad</w:t>
      </w:r>
      <w:r w:rsidR="00F56C48" w:rsidRPr="00FC5E4B">
        <w:rPr>
          <w:rFonts w:ascii="NettoOT" w:eastAsia="Times New Roman" w:hAnsi="NettoOT"/>
          <w:sz w:val="22"/>
          <w:szCs w:val="22"/>
          <w:lang w:val="nl-NL" w:eastAsia="nl-NL"/>
        </w:rPr>
        <w:t>, in te kijken</w:t>
      </w:r>
      <w:r w:rsidRPr="00FC5E4B">
        <w:rPr>
          <w:rFonts w:ascii="NettoOT" w:eastAsia="Times New Roman" w:hAnsi="NettoOT"/>
          <w:sz w:val="22"/>
          <w:szCs w:val="22"/>
          <w:lang w:val="nl-NL" w:eastAsia="nl-NL"/>
        </w:rPr>
        <w:t>.</w:t>
      </w:r>
    </w:p>
    <w:p w14:paraId="7F6DD174" w14:textId="5D023EBD" w:rsidR="00A11E63" w:rsidRDefault="00A11E63" w:rsidP="00AA1CEE">
      <w:pPr>
        <w:numPr>
          <w:ilvl w:val="1"/>
          <w:numId w:val="10"/>
        </w:numPr>
        <w:suppressAutoHyphens w:val="0"/>
        <w:spacing w:line="276" w:lineRule="auto"/>
        <w:ind w:left="340" w:hanging="340"/>
        <w:rPr>
          <w:rFonts w:ascii="NettoOT" w:eastAsia="Times New Roman" w:hAnsi="NettoOT"/>
          <w:sz w:val="22"/>
          <w:szCs w:val="22"/>
          <w:lang w:val="nl-NL" w:eastAsia="nl-NL"/>
        </w:rPr>
      </w:pPr>
      <w:r w:rsidRPr="00FC5E4B">
        <w:rPr>
          <w:rFonts w:ascii="NettoOT" w:hAnsi="NettoOT"/>
          <w:sz w:val="22"/>
          <w:szCs w:val="22"/>
        </w:rPr>
        <w:t xml:space="preserve">Na het gesprek brengt de directie jou binnen een termijn van </w:t>
      </w:r>
      <w:r w:rsidR="000C5344" w:rsidRPr="00FC5E4B">
        <w:rPr>
          <w:rFonts w:ascii="NettoOT" w:hAnsi="NettoOT"/>
          <w:sz w:val="22"/>
          <w:szCs w:val="22"/>
        </w:rPr>
        <w:t>5</w:t>
      </w:r>
      <w:r w:rsidRPr="00FC5E4B">
        <w:rPr>
          <w:rFonts w:ascii="NettoOT" w:hAnsi="NettoOT"/>
          <w:sz w:val="22"/>
          <w:szCs w:val="22"/>
        </w:rPr>
        <w:t xml:space="preserve"> dagen met een aangetekende brief op de hoogte van zijn beslissing. In die brief staat een motivering van de beslissing en de ingangsdatum van de tuchtmaatregel. </w:t>
      </w:r>
      <w:r w:rsidRPr="00FC5E4B">
        <w:rPr>
          <w:rFonts w:ascii="NettoOT" w:eastAsia="Times New Roman" w:hAnsi="NettoOT"/>
          <w:sz w:val="22"/>
          <w:szCs w:val="22"/>
          <w:lang w:val="nl-NL" w:eastAsia="nl-NL"/>
        </w:rPr>
        <w:t>Bij een definitieve uitsluiting vermeldt de beslissing de beroepsmogelijkheden.</w:t>
      </w:r>
    </w:p>
    <w:p w14:paraId="3A2DB340" w14:textId="203F481B" w:rsidR="003A0BD7" w:rsidRDefault="003A0BD7" w:rsidP="003A0BD7">
      <w:pPr>
        <w:suppressAutoHyphens w:val="0"/>
        <w:spacing w:line="276" w:lineRule="auto"/>
        <w:rPr>
          <w:rFonts w:ascii="NettoOT" w:eastAsia="Times New Roman" w:hAnsi="NettoOT"/>
          <w:sz w:val="22"/>
          <w:szCs w:val="22"/>
          <w:lang w:val="nl-NL" w:eastAsia="nl-NL"/>
        </w:rPr>
      </w:pPr>
    </w:p>
    <w:p w14:paraId="36BDE676" w14:textId="77777777" w:rsidR="003A0BD7" w:rsidRPr="00FC5E4B" w:rsidRDefault="003A0BD7" w:rsidP="003A0BD7">
      <w:pPr>
        <w:suppressAutoHyphens w:val="0"/>
        <w:spacing w:line="276" w:lineRule="auto"/>
        <w:rPr>
          <w:rFonts w:ascii="NettoOT" w:eastAsia="Times New Roman" w:hAnsi="NettoOT"/>
          <w:sz w:val="22"/>
          <w:szCs w:val="22"/>
          <w:lang w:val="nl-NL" w:eastAsia="nl-NL"/>
        </w:rPr>
      </w:pPr>
    </w:p>
    <w:p w14:paraId="33093C16" w14:textId="6F72A9A9"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lastRenderedPageBreak/>
        <w:t xml:space="preserve">Bij een definitieve uitsluiting zoeken we samen met het CLB naar een nieuwe school. Als je geen inspanningen doet om je kind in een andere school in te schrijven, krijgt de definitieve uitsluiting effectief uitwerking na </w:t>
      </w:r>
      <w:r w:rsidR="00CA1291" w:rsidRPr="00FC5E4B">
        <w:rPr>
          <w:rFonts w:ascii="NettoOT" w:hAnsi="NettoOT"/>
          <w:sz w:val="22"/>
          <w:szCs w:val="22"/>
          <w:lang w:val="nl-NL" w:eastAsia="nl-NL"/>
        </w:rPr>
        <w:t>1</w:t>
      </w:r>
      <w:r w:rsidRPr="00FC5E4B">
        <w:rPr>
          <w:rFonts w:ascii="NettoOT" w:hAnsi="NettoOT"/>
          <w:sz w:val="22"/>
          <w:szCs w:val="22"/>
          <w:lang w:val="nl-NL" w:eastAsia="nl-NL"/>
        </w:rPr>
        <w:t xml:space="preserve">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14:paraId="0452F608" w14:textId="7708BACB" w:rsidR="00A11E63" w:rsidRPr="00FC5E4B" w:rsidRDefault="00A11E63" w:rsidP="00AA1CEE">
      <w:pPr>
        <w:spacing w:line="276" w:lineRule="auto"/>
        <w:rPr>
          <w:rFonts w:ascii="NettoOT" w:hAnsi="NettoOT"/>
          <w:b/>
          <w:bCs/>
          <w:sz w:val="22"/>
          <w:szCs w:val="22"/>
        </w:rPr>
      </w:pPr>
      <w:r w:rsidRPr="00FC5E4B">
        <w:rPr>
          <w:rFonts w:ascii="NettoOT" w:hAnsi="NettoOT"/>
          <w:b/>
          <w:bCs/>
          <w:sz w:val="22"/>
          <w:szCs w:val="22"/>
        </w:rPr>
        <w:t xml:space="preserve">Opvang op school </w:t>
      </w:r>
      <w:r w:rsidR="00A70249" w:rsidRPr="00FC5E4B">
        <w:rPr>
          <w:rFonts w:ascii="NettoOT" w:hAnsi="NettoOT"/>
          <w:b/>
          <w:bCs/>
          <w:sz w:val="22"/>
          <w:szCs w:val="22"/>
        </w:rPr>
        <w:t>bij</w:t>
      </w:r>
      <w:r w:rsidRPr="00FC5E4B">
        <w:rPr>
          <w:rFonts w:ascii="NettoOT" w:hAnsi="NettoOT"/>
          <w:b/>
          <w:bCs/>
          <w:sz w:val="22"/>
          <w:szCs w:val="22"/>
        </w:rPr>
        <w:t xml:space="preserve"> preventieve schorsing en (tijdelijke en definitieve) uitsluiting</w:t>
      </w:r>
      <w:r w:rsidR="00723CDF" w:rsidRPr="00FC5E4B">
        <w:rPr>
          <w:rFonts w:ascii="NettoOT" w:hAnsi="NettoOT"/>
          <w:b/>
          <w:bCs/>
          <w:sz w:val="22"/>
          <w:szCs w:val="22"/>
        </w:rPr>
        <w:t>.</w:t>
      </w:r>
    </w:p>
    <w:p w14:paraId="7DB542CE" w14:textId="1613C514"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Wanneer je kind tijdens een tuchtprocedure preventief geschorst wordt of na de tuchtprocedure tijdelijk wordt uitgesloten, is je kind in principe op school aanwezig, maar neemt </w:t>
      </w:r>
      <w:r w:rsidR="005C6832" w:rsidRPr="00FC5E4B">
        <w:rPr>
          <w:rFonts w:ascii="NettoOT" w:hAnsi="NettoOT"/>
          <w:sz w:val="22"/>
          <w:szCs w:val="22"/>
          <w:lang w:val="nl-NL" w:eastAsia="nl-NL"/>
        </w:rPr>
        <w:t>het</w:t>
      </w:r>
      <w:r w:rsidRPr="00FC5E4B">
        <w:rPr>
          <w:rFonts w:ascii="NettoOT" w:hAnsi="NettoOT"/>
          <w:sz w:val="22"/>
          <w:szCs w:val="22"/>
          <w:lang w:val="nl-NL" w:eastAsia="nl-NL"/>
        </w:rPr>
        <w:t xml:space="preserve"> geen deel aan de lessen of activiteiten van zijn leerlingengroep. De directie kan beslissen dat de opvang van je kind niet haalbaar is voor onze school. Die beslissing motiveren we dan schriftelijk aan jou.</w:t>
      </w:r>
    </w:p>
    <w:p w14:paraId="2DD0D7FE" w14:textId="2C3ED055" w:rsidR="00A11E63" w:rsidRPr="00FC5E4B" w:rsidRDefault="00AA10EC" w:rsidP="00AA1CEE">
      <w:pPr>
        <w:spacing w:line="276" w:lineRule="auto"/>
        <w:rPr>
          <w:rFonts w:ascii="NettoOT" w:hAnsi="NettoOT"/>
          <w:sz w:val="22"/>
          <w:szCs w:val="22"/>
          <w:lang w:val="nl-NL" w:eastAsia="nl-NL"/>
        </w:rPr>
      </w:pPr>
      <w:r w:rsidRPr="00FC5E4B">
        <w:rPr>
          <w:rFonts w:ascii="NettoOT" w:hAnsi="NettoOT"/>
          <w:sz w:val="22"/>
          <w:szCs w:val="22"/>
          <w:lang w:val="nl-NL" w:eastAsia="nl-NL"/>
        </w:rPr>
        <w:t>Bij</w:t>
      </w:r>
      <w:r w:rsidR="00A11E63" w:rsidRPr="00FC5E4B">
        <w:rPr>
          <w:rFonts w:ascii="NettoOT" w:hAnsi="NettoOT"/>
          <w:sz w:val="22"/>
          <w:szCs w:val="22"/>
          <w:lang w:val="nl-NL" w:eastAsia="nl-NL"/>
        </w:rPr>
        <w:t xml:space="preserve"> een definitieve uitsluiting heb je </w:t>
      </w:r>
      <w:r w:rsidR="001F3404" w:rsidRPr="00FC5E4B">
        <w:rPr>
          <w:rFonts w:ascii="NettoOT" w:hAnsi="NettoOT"/>
          <w:sz w:val="22"/>
          <w:szCs w:val="22"/>
          <w:lang w:val="nl-NL" w:eastAsia="nl-NL"/>
        </w:rPr>
        <w:t>1</w:t>
      </w:r>
      <w:r w:rsidR="00A11E63" w:rsidRPr="00FC5E4B">
        <w:rPr>
          <w:rFonts w:ascii="NettoOT" w:hAnsi="NettoOT"/>
          <w:sz w:val="22"/>
          <w:szCs w:val="22"/>
          <w:lang w:val="nl-NL" w:eastAsia="nl-NL"/>
        </w:rPr>
        <w:t xml:space="preserve">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p>
    <w:p w14:paraId="67474F4A" w14:textId="7773862E" w:rsidR="00650E80" w:rsidRPr="00917B7B" w:rsidRDefault="00195D34" w:rsidP="00AA1CEE">
      <w:pPr>
        <w:spacing w:before="200" w:line="276" w:lineRule="auto"/>
        <w:jc w:val="right"/>
        <w:rPr>
          <w:rFonts w:ascii="NettoOT" w:hAnsi="NettoOT"/>
          <w:iCs/>
          <w:color w:val="CC5856"/>
          <w:sz w:val="18"/>
          <w:szCs w:val="22"/>
          <w:u w:val="single"/>
        </w:rPr>
      </w:pPr>
      <w:bookmarkStart w:id="70" w:name="_Ref61257174"/>
      <w:r w:rsidRPr="00917B7B">
        <w:rPr>
          <w:rFonts w:ascii="NettoOT" w:hAnsi="NettoOT"/>
          <w:bCs/>
          <w:noProof/>
          <w:color w:val="FFFFFF" w:themeColor="background1"/>
          <w:sz w:val="18"/>
          <w:szCs w:val="22"/>
          <w:lang w:eastAsia="nl-BE"/>
        </w:rPr>
        <w:drawing>
          <wp:anchor distT="0" distB="0" distL="114300" distR="114300" simplePos="0" relativeHeight="251658282" behindDoc="0" locked="0" layoutInCell="1" allowOverlap="1" wp14:anchorId="54845E48" wp14:editId="5F2EE2DC">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2571" y="1929"/>
                <wp:lineTo x="1929" y="3857"/>
                <wp:lineTo x="1286" y="14786"/>
                <wp:lineTo x="10286" y="17357"/>
                <wp:lineTo x="13500" y="18643"/>
                <wp:lineTo x="16714" y="18643"/>
                <wp:lineTo x="19929" y="12214"/>
                <wp:lineTo x="19286" y="4500"/>
                <wp:lineTo x="18643" y="1929"/>
                <wp:lineTo x="2571" y="1929"/>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2"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0917B7B">
        <w:rPr>
          <w:rFonts w:ascii="NettoOT" w:hAnsi="NettoOT"/>
          <w:iCs/>
          <w:color w:val="CC5856"/>
          <w:sz w:val="18"/>
          <w:szCs w:val="22"/>
          <w:u w:val="single"/>
        </w:rPr>
        <w:fldChar w:fldCharType="begin"/>
      </w:r>
      <w:r w:rsidR="00650E80" w:rsidRPr="00917B7B">
        <w:rPr>
          <w:rFonts w:ascii="NettoOT" w:hAnsi="NettoOT"/>
          <w:iCs/>
          <w:color w:val="CC5856"/>
          <w:sz w:val="18"/>
          <w:szCs w:val="22"/>
          <w:u w:val="single"/>
        </w:rPr>
        <w:instrText xml:space="preserve"> REF _Ref66445275 \h  \* MERGEFORMAT </w:instrText>
      </w:r>
      <w:r w:rsidR="00650E80" w:rsidRPr="00917B7B">
        <w:rPr>
          <w:rFonts w:ascii="NettoOT" w:hAnsi="NettoOT"/>
          <w:iCs/>
          <w:color w:val="CC5856"/>
          <w:sz w:val="18"/>
          <w:szCs w:val="22"/>
          <w:u w:val="single"/>
        </w:rPr>
      </w:r>
      <w:r w:rsidR="00650E80" w:rsidRPr="00917B7B">
        <w:rPr>
          <w:rFonts w:ascii="NettoOT" w:hAnsi="NettoOT"/>
          <w:iCs/>
          <w:color w:val="CC5856"/>
          <w:sz w:val="18"/>
          <w:szCs w:val="22"/>
          <w:u w:val="single"/>
        </w:rPr>
        <w:fldChar w:fldCharType="separate"/>
      </w:r>
      <w:r w:rsidR="00650E80" w:rsidRPr="00917B7B">
        <w:rPr>
          <w:rFonts w:ascii="NettoOT" w:hAnsi="NettoOT"/>
          <w:iCs/>
          <w:color w:val="CC5856"/>
          <w:sz w:val="18"/>
          <w:szCs w:val="22"/>
          <w:u w:val="single"/>
        </w:rPr>
        <w:t>Terug naar overzicht</w:t>
      </w:r>
      <w:r w:rsidR="00650E80" w:rsidRPr="00917B7B">
        <w:rPr>
          <w:rFonts w:ascii="NettoOT" w:hAnsi="NettoOT"/>
          <w:iCs/>
          <w:color w:val="CC5856"/>
          <w:sz w:val="18"/>
          <w:szCs w:val="22"/>
          <w:u w:val="single"/>
        </w:rPr>
        <w:fldChar w:fldCharType="end"/>
      </w:r>
    </w:p>
    <w:p w14:paraId="3FFAE831" w14:textId="2C8FEBD5" w:rsidR="00A11E63" w:rsidRPr="00FC5E4B" w:rsidRDefault="00A11E63" w:rsidP="00AA1CEE">
      <w:pPr>
        <w:pStyle w:val="Kop2"/>
        <w:shd w:val="clear" w:color="auto" w:fill="7BB5B9"/>
        <w:spacing w:line="276" w:lineRule="auto"/>
        <w:rPr>
          <w:rFonts w:ascii="NettoOT" w:hAnsi="NettoOT"/>
          <w:color w:val="FFFFFF" w:themeColor="background1"/>
          <w:sz w:val="22"/>
        </w:rPr>
      </w:pPr>
      <w:r w:rsidRPr="00BD0842">
        <w:rPr>
          <w:rFonts w:ascii="NettoOT" w:hAnsi="NettoOT"/>
          <w:color w:val="FFFFFF" w:themeColor="background1"/>
          <w:sz w:val="22"/>
          <w:shd w:val="clear" w:color="auto" w:fill="7BB5B9"/>
        </w:rPr>
        <w:t>Betwistingen</w:t>
      </w:r>
      <w:bookmarkEnd w:id="70"/>
    </w:p>
    <w:p w14:paraId="17AA6D21" w14:textId="7F5F47B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Beroepsprocedure definitieve uitsluiting</w:t>
      </w:r>
    </w:p>
    <w:p w14:paraId="00294FDA" w14:textId="1530427E" w:rsidR="00A11E63" w:rsidRPr="00FC5E4B" w:rsidRDefault="00A11E63" w:rsidP="00AA1CEE">
      <w:pPr>
        <w:spacing w:line="276" w:lineRule="auto"/>
        <w:rPr>
          <w:rFonts w:ascii="NettoOT" w:hAnsi="NettoOT"/>
          <w:i/>
          <w:iCs/>
          <w:sz w:val="22"/>
          <w:szCs w:val="22"/>
        </w:rPr>
      </w:pPr>
      <w:r w:rsidRPr="00FC5E4B">
        <w:rPr>
          <w:rFonts w:ascii="NettoOT" w:hAnsi="NettoOT"/>
          <w:i/>
          <w:iCs/>
          <w:sz w:val="22"/>
          <w:szCs w:val="22"/>
        </w:rPr>
        <w:t xml:space="preserve">Let op: wanneer we in dit punt spreken over ‘dagen’, bedoelen we telkens alle dagen (zaterdagen, zondagen, wettelijke feestdagen en 11 juli niet meegerekend). </w:t>
      </w:r>
    </w:p>
    <w:p w14:paraId="4BE90EE6" w14:textId="6833D575"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Je </w:t>
      </w:r>
      <w:r w:rsidR="008A0834" w:rsidRPr="00FC5E4B">
        <w:rPr>
          <w:rFonts w:ascii="NettoOT" w:hAnsi="NettoOT"/>
          <w:sz w:val="22"/>
          <w:szCs w:val="22"/>
          <w:lang w:val="nl-NL" w:eastAsia="nl-NL"/>
        </w:rPr>
        <w:t>kunt</w:t>
      </w:r>
      <w:r w:rsidRPr="00FC5E4B">
        <w:rPr>
          <w:rFonts w:ascii="NettoOT" w:hAnsi="NettoOT"/>
          <w:sz w:val="22"/>
          <w:szCs w:val="22"/>
          <w:lang w:val="nl-NL" w:eastAsia="nl-NL"/>
        </w:rPr>
        <w:t xml:space="preserve"> tegen de beslissing tot definitieve uitsluiting beroep aantekenen. De procedure gaat als volgt:</w:t>
      </w:r>
    </w:p>
    <w:p w14:paraId="46ED69F1" w14:textId="0E6505A9" w:rsidR="00A11E63" w:rsidRPr="009B654A" w:rsidRDefault="00A11E63" w:rsidP="00AA1CEE">
      <w:pPr>
        <w:spacing w:line="276" w:lineRule="auto"/>
        <w:ind w:left="360" w:hanging="360"/>
        <w:rPr>
          <w:rFonts w:ascii="NettoOT" w:hAnsi="NettoOT"/>
          <w:sz w:val="22"/>
          <w:szCs w:val="22"/>
          <w:lang w:val="nl-NL" w:eastAsia="nl-NL"/>
        </w:rPr>
      </w:pPr>
      <w:r w:rsidRPr="009B654A">
        <w:rPr>
          <w:rFonts w:ascii="NettoOT" w:hAnsi="NettoOT"/>
          <w:sz w:val="22"/>
          <w:szCs w:val="22"/>
          <w:lang w:val="nl-NL" w:eastAsia="nl-NL"/>
        </w:rPr>
        <w:t xml:space="preserve">Je dient met een aangetekende brief beroep in bij de voorzitter van het schoolbestuur: </w:t>
      </w:r>
    </w:p>
    <w:sdt>
      <w:sdtPr>
        <w:rPr>
          <w:rFonts w:ascii="Trebuchet MS" w:eastAsiaTheme="minorHAnsi" w:hAnsi="Trebuchet MS"/>
          <w:color w:val="A8AF37"/>
          <w:szCs w:val="20"/>
          <w:lang w:val="nl-BE" w:eastAsia="en-US"/>
        </w:rPr>
        <w:alias w:val="Vermeld hier het adres vh schoolbestuur"/>
        <w:tag w:val="Adres schoolbestuur"/>
        <w:id w:val="-545601547"/>
        <w:placeholder>
          <w:docPart w:val="33B1284A6DCE4D3D91143F8B921519D9"/>
        </w:placeholder>
        <w15:color w:val="A8AF37"/>
      </w:sdtPr>
      <w:sdtEndPr>
        <w:rPr>
          <w:rFonts w:ascii="NettoOT" w:hAnsi="NettoOT"/>
          <w:color w:val="262626" w:themeColor="text1" w:themeTint="D9"/>
          <w:sz w:val="22"/>
          <w:szCs w:val="22"/>
          <w:lang w:eastAsia="nl-NL"/>
        </w:rPr>
      </w:sdtEndPr>
      <w:sdtContent>
        <w:p w14:paraId="6473CE54" w14:textId="49767D26" w:rsidR="003B27CA" w:rsidRPr="00E91004" w:rsidRDefault="00E91004" w:rsidP="00AA1CEE">
          <w:pPr>
            <w:pStyle w:val="gewonetekst"/>
            <w:spacing w:line="276" w:lineRule="auto"/>
            <w:jc w:val="center"/>
            <w:rPr>
              <w:rFonts w:ascii="NettoOT" w:hAnsi="NettoOT"/>
              <w:sz w:val="22"/>
            </w:rPr>
          </w:pPr>
          <w:r w:rsidRPr="00E91004">
            <w:rPr>
              <w:rFonts w:ascii="NettoOT" w:hAnsi="NettoOT"/>
              <w:sz w:val="22"/>
            </w:rPr>
            <w:t>David Dreesen</w:t>
          </w:r>
        </w:p>
        <w:p w14:paraId="6CD77180" w14:textId="58B636A7" w:rsidR="00E91004" w:rsidRPr="00E91004" w:rsidRDefault="00E91004" w:rsidP="00AA1CEE">
          <w:pPr>
            <w:pStyle w:val="gewonetekst"/>
            <w:spacing w:line="276" w:lineRule="auto"/>
            <w:jc w:val="center"/>
            <w:rPr>
              <w:rFonts w:ascii="NettoOT" w:hAnsi="NettoOT"/>
              <w:sz w:val="22"/>
            </w:rPr>
          </w:pPr>
          <w:r w:rsidRPr="00E91004">
            <w:rPr>
              <w:rFonts w:ascii="NettoOT" w:hAnsi="NettoOT"/>
              <w:sz w:val="22"/>
            </w:rPr>
            <w:t>VZW GVB Den Akker</w:t>
          </w:r>
        </w:p>
        <w:p w14:paraId="615B7BF5" w14:textId="751ED8D0" w:rsidR="00E91004" w:rsidRPr="00E91004" w:rsidRDefault="00E91004" w:rsidP="00AA1CEE">
          <w:pPr>
            <w:pStyle w:val="gewonetekst"/>
            <w:spacing w:line="276" w:lineRule="auto"/>
            <w:jc w:val="center"/>
            <w:rPr>
              <w:rFonts w:ascii="NettoOT" w:hAnsi="NettoOT"/>
              <w:sz w:val="22"/>
            </w:rPr>
          </w:pPr>
          <w:r w:rsidRPr="00E91004">
            <w:rPr>
              <w:rFonts w:ascii="NettoOT" w:hAnsi="NettoOT"/>
              <w:sz w:val="22"/>
            </w:rPr>
            <w:t>Sint-Janstraat 16a, 3920 Lommel</w:t>
          </w:r>
        </w:p>
        <w:p w14:paraId="49BF4FF2" w14:textId="1F7D44A8" w:rsidR="003B27CA" w:rsidRPr="00FC5E4B" w:rsidRDefault="003B27CA" w:rsidP="00AA1CEE">
          <w:pPr>
            <w:spacing w:line="276" w:lineRule="auto"/>
            <w:rPr>
              <w:rFonts w:ascii="NettoOT" w:hAnsi="NettoOT"/>
              <w:sz w:val="22"/>
              <w:szCs w:val="22"/>
              <w:lang w:val="nl-NL" w:eastAsia="nl-NL"/>
            </w:rPr>
          </w:pPr>
        </w:p>
        <w:p w14:paraId="0967D75E" w14:textId="4E41946B" w:rsidR="004A3C41" w:rsidRPr="00FC5E4B" w:rsidRDefault="00E91004" w:rsidP="00AA1CEE">
          <w:pPr>
            <w:spacing w:line="276" w:lineRule="auto"/>
            <w:rPr>
              <w:rFonts w:ascii="NettoOT" w:hAnsi="NettoOT"/>
              <w:sz w:val="22"/>
              <w:szCs w:val="22"/>
              <w:lang w:val="nl-NL" w:eastAsia="nl-NL"/>
            </w:rPr>
          </w:pPr>
          <w:r>
            <w:rPr>
              <w:rFonts w:ascii="NettoOT" w:hAnsi="NettoOT"/>
              <w:sz w:val="22"/>
              <w:szCs w:val="22"/>
              <w:lang w:val="nl-NL" w:eastAsia="nl-NL"/>
            </w:rPr>
            <w:t>Of w</w:t>
          </w:r>
          <w:r w:rsidR="003B27CA" w:rsidRPr="00FC5E4B">
            <w:rPr>
              <w:rFonts w:ascii="NettoOT" w:hAnsi="NettoOT"/>
              <w:sz w:val="22"/>
              <w:szCs w:val="22"/>
              <w:lang w:val="nl-NL" w:eastAsia="nl-NL"/>
            </w:rPr>
            <w:t>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5EF98367" w:rsidR="00A11E63" w:rsidRPr="00FC5E4B" w:rsidRDefault="00A11E63" w:rsidP="00AA1CEE">
      <w:pPr>
        <w:spacing w:before="200" w:line="276" w:lineRule="auto"/>
        <w:rPr>
          <w:rFonts w:ascii="NettoOT" w:hAnsi="NettoOT"/>
          <w:sz w:val="22"/>
          <w:szCs w:val="22"/>
        </w:rPr>
      </w:pPr>
      <w:r w:rsidRPr="00FC5E4B">
        <w:rPr>
          <w:rFonts w:ascii="NettoOT" w:hAnsi="NettoOT"/>
          <w:sz w:val="22"/>
          <w:szCs w:val="22"/>
        </w:rPr>
        <w:t xml:space="preserve">De aangetekende brief moet ten laatste verstuurd worden op de </w:t>
      </w:r>
      <w:r w:rsidR="007B4531" w:rsidRPr="00FC5E4B">
        <w:rPr>
          <w:rFonts w:ascii="NettoOT" w:hAnsi="NettoOT"/>
          <w:sz w:val="22"/>
          <w:szCs w:val="22"/>
        </w:rPr>
        <w:t>5de</w:t>
      </w:r>
      <w:r w:rsidRPr="00FC5E4B">
        <w:rPr>
          <w:rFonts w:ascii="NettoOT" w:hAnsi="NettoOT"/>
          <w:sz w:val="22"/>
          <w:szCs w:val="22"/>
        </w:rPr>
        <w:t xml:space="preserve"> dag nadat de beslissing van de definitieve uitsluiting van je kind werd ontvangen. De aangetekende brief met het bericht van de definitieve uitsluiting wordt geacht de </w:t>
      </w:r>
      <w:r w:rsidR="00774AB3" w:rsidRPr="00FC5E4B">
        <w:rPr>
          <w:rFonts w:ascii="NettoOT" w:hAnsi="NettoOT"/>
          <w:sz w:val="22"/>
          <w:szCs w:val="22"/>
        </w:rPr>
        <w:t>3de</w:t>
      </w:r>
      <w:r w:rsidRPr="00FC5E4B">
        <w:rPr>
          <w:rFonts w:ascii="NettoOT" w:hAnsi="NettoOT"/>
          <w:sz w:val="22"/>
          <w:szCs w:val="22"/>
        </w:rPr>
        <w:t xml:space="preserve"> dag na verzending te zijn ontvangen. De poststempel geldt als bewijs, zowel voor de verzending als voor de ontvangst</w:t>
      </w:r>
      <w:r w:rsidR="00482F2B">
        <w:rPr>
          <w:rFonts w:ascii="NettoOT" w:hAnsi="NettoOT"/>
          <w:sz w:val="22"/>
          <w:szCs w:val="22"/>
        </w:rPr>
        <w:t>.</w:t>
      </w:r>
      <w:r w:rsidR="00482F2B" w:rsidRPr="00482F2B">
        <w:rPr>
          <w:rFonts w:ascii="NettoOT" w:hAnsi="NettoOT"/>
          <w:sz w:val="22"/>
          <w:szCs w:val="22"/>
        </w:rPr>
        <w:t xml:space="preserve"> </w:t>
      </w:r>
      <w:sdt>
        <w:sdtPr>
          <w:rPr>
            <w:rFonts w:ascii="NettoOT" w:hAnsi="NettoOT"/>
            <w:sz w:val="22"/>
            <w:szCs w:val="22"/>
          </w:rPr>
          <w:id w:val="-5983509"/>
          <w:placeholder>
            <w:docPart w:val="6DFCF593D1E9468E82D6905C7D50F567"/>
          </w:placeholder>
          <w15:color w:val="A8AF2C"/>
        </w:sdtPr>
        <w:sdtContent>
          <w:r w:rsidR="00482F2B" w:rsidRPr="00004CFC">
            <w:rPr>
              <w:rFonts w:ascii="NettoOT" w:hAnsi="NettoOT"/>
              <w:sz w:val="22"/>
              <w:szCs w:val="22"/>
            </w:rPr>
            <w:t>Dat geldt ook als je ervoor kiest om het beroep persoonlijk af te geven op school</w:t>
          </w:r>
          <w:r w:rsidR="00482F2B" w:rsidRPr="00004CFC">
            <w:rPr>
              <w:rFonts w:ascii="NettoOT" w:hAnsi="NettoOT"/>
              <w:i/>
              <w:iCs/>
              <w:sz w:val="22"/>
              <w:szCs w:val="22"/>
            </w:rPr>
            <w:t>.</w:t>
          </w:r>
        </w:sdtContent>
      </w:sdt>
      <w:r w:rsidR="006D1C49" w:rsidRPr="00004CFC">
        <w:rPr>
          <w:rFonts w:ascii="NettoOT" w:hAnsi="NettoOT"/>
          <w:sz w:val="22"/>
          <w:szCs w:val="22"/>
        </w:rPr>
        <w:t xml:space="preserve"> De uiterste dag om beroep aan te tekenen is dus de 8</w:t>
      </w:r>
      <w:r w:rsidR="006D1C49" w:rsidRPr="00004CFC">
        <w:rPr>
          <w:rFonts w:ascii="NettoOT" w:hAnsi="NettoOT"/>
          <w:sz w:val="22"/>
          <w:szCs w:val="22"/>
          <w:vertAlign w:val="superscript"/>
        </w:rPr>
        <w:t>e</w:t>
      </w:r>
      <w:r w:rsidR="006D1C49" w:rsidRPr="00004CFC">
        <w:rPr>
          <w:rFonts w:ascii="NettoOT" w:hAnsi="NettoOT"/>
          <w:sz w:val="22"/>
          <w:szCs w:val="22"/>
        </w:rPr>
        <w:t xml:space="preserve"> dag na de datum vermeld op de poststempel.</w:t>
      </w:r>
      <w:r w:rsidR="00E53987" w:rsidRPr="00FC5E4B">
        <w:rPr>
          <w:rFonts w:ascii="NettoOT" w:hAnsi="NettoOT"/>
          <w:sz w:val="22"/>
          <w:szCs w:val="22"/>
        </w:rPr>
        <w:t xml:space="preserve"> </w:t>
      </w:r>
    </w:p>
    <w:p w14:paraId="486FABDD" w14:textId="77777777" w:rsidR="006E6083" w:rsidRPr="00FC5E4B" w:rsidRDefault="00A11E63" w:rsidP="00AA1CEE">
      <w:pPr>
        <w:pStyle w:val="Opsomming"/>
        <w:numPr>
          <w:ilvl w:val="0"/>
          <w:numId w:val="0"/>
        </w:numPr>
        <w:spacing w:line="276" w:lineRule="auto"/>
        <w:ind w:left="340" w:hanging="340"/>
        <w:rPr>
          <w:rFonts w:ascii="NettoOT" w:hAnsi="NettoOT"/>
          <w:sz w:val="22"/>
          <w:szCs w:val="22"/>
          <w:lang w:val="nl-NL"/>
        </w:rPr>
      </w:pPr>
      <w:r w:rsidRPr="00FC5E4B">
        <w:rPr>
          <w:rFonts w:ascii="NettoOT" w:hAnsi="NettoOT"/>
          <w:sz w:val="22"/>
          <w:szCs w:val="22"/>
        </w:rPr>
        <w:t>Het beroep bij het schoolbestuur moet aan de volgende voorwaarden voldoen:</w:t>
      </w:r>
      <w:r w:rsidR="006E6083" w:rsidRPr="00FC5E4B">
        <w:rPr>
          <w:rFonts w:ascii="NettoOT" w:hAnsi="NettoOT"/>
          <w:sz w:val="22"/>
          <w:szCs w:val="22"/>
          <w:lang w:val="nl-NL"/>
        </w:rPr>
        <w:t xml:space="preserve"> </w:t>
      </w:r>
    </w:p>
    <w:p w14:paraId="60EF432C" w14:textId="3E4DC447" w:rsidR="00A11E63" w:rsidRPr="00FC5E4B" w:rsidRDefault="006E6083" w:rsidP="00AA1CEE">
      <w:pPr>
        <w:pStyle w:val="Opsomming"/>
        <w:numPr>
          <w:ilvl w:val="0"/>
          <w:numId w:val="14"/>
        </w:numPr>
        <w:spacing w:line="276" w:lineRule="auto"/>
        <w:rPr>
          <w:rFonts w:ascii="NettoOT" w:hAnsi="NettoOT"/>
          <w:sz w:val="22"/>
          <w:szCs w:val="22"/>
        </w:rPr>
      </w:pPr>
      <w:proofErr w:type="gramStart"/>
      <w:r w:rsidRPr="00FC5E4B">
        <w:rPr>
          <w:rFonts w:ascii="NettoOT" w:hAnsi="NettoOT"/>
          <w:sz w:val="22"/>
          <w:szCs w:val="22"/>
          <w:lang w:val="nl-NL"/>
        </w:rPr>
        <w:t>het</w:t>
      </w:r>
      <w:proofErr w:type="gramEnd"/>
      <w:r w:rsidRPr="00FC5E4B">
        <w:rPr>
          <w:rFonts w:ascii="NettoOT" w:hAnsi="NettoOT"/>
          <w:sz w:val="22"/>
          <w:szCs w:val="22"/>
          <w:lang w:val="nl-NL"/>
        </w:rPr>
        <w:t xml:space="preserve"> beroep is gedateerd en ondertekend;</w:t>
      </w:r>
    </w:p>
    <w:sdt>
      <w:sdtPr>
        <w:rPr>
          <w:lang w:val="nl-NL" w:eastAsia="nl-NL"/>
        </w:rPr>
        <w:alias w:val="Voorwaarden"/>
        <w:tag w:val="Voorwaarden"/>
        <w:id w:val="1622884598"/>
        <w:placeholder>
          <w:docPart w:val="9CA93C899C444123B77B880CAB6CB670"/>
        </w:placeholder>
        <w15:color w:val="A8AF37"/>
      </w:sdtPr>
      <w:sdtEndPr>
        <w:rPr>
          <w:color w:val="auto"/>
        </w:rPr>
      </w:sdtEndPr>
      <w:sdtContent>
        <w:p w14:paraId="61C1124C" w14:textId="6DEDE76B" w:rsidR="000B157D" w:rsidRPr="00004CFC" w:rsidRDefault="000B1787" w:rsidP="00AA1CEE">
          <w:pPr>
            <w:pStyle w:val="Lijstalinea"/>
            <w:numPr>
              <w:ilvl w:val="0"/>
              <w:numId w:val="14"/>
            </w:numPr>
            <w:spacing w:line="276" w:lineRule="auto"/>
            <w:rPr>
              <w:rFonts w:ascii="NettoOT" w:hAnsi="NettoOT"/>
              <w:b/>
              <w:bCs/>
              <w:color w:val="auto"/>
              <w:sz w:val="22"/>
              <w:szCs w:val="22"/>
              <w:lang w:val="nl-NL" w:eastAsia="nl-NL"/>
            </w:rPr>
          </w:pPr>
          <w:r w:rsidRPr="00004CFC">
            <w:rPr>
              <w:rFonts w:ascii="NettoOT" w:hAnsi="NettoOT"/>
              <w:color w:val="auto"/>
              <w:sz w:val="22"/>
              <w:szCs w:val="22"/>
            </w:rPr>
            <w:t>H</w:t>
          </w:r>
          <w:r w:rsidR="00056E3C" w:rsidRPr="00004CFC">
            <w:rPr>
              <w:rFonts w:ascii="NettoOT" w:hAnsi="NettoOT"/>
              <w:color w:val="auto"/>
              <w:sz w:val="22"/>
              <w:szCs w:val="22"/>
            </w:rPr>
            <w:t>et beroep is ofwel per aangetekende brief verstuurd, ofwel op school afgegeven (met bewijs van ontvangst).</w:t>
          </w:r>
        </w:p>
      </w:sdtContent>
    </w:sdt>
    <w:p w14:paraId="7DCABFBF" w14:textId="11E6E3E2" w:rsidR="00A11E63" w:rsidRPr="00FC5E4B" w:rsidRDefault="00A11E63" w:rsidP="00AA1CEE">
      <w:pPr>
        <w:spacing w:before="200" w:line="276" w:lineRule="auto"/>
        <w:ind w:left="340"/>
        <w:rPr>
          <w:rFonts w:ascii="NettoOT" w:hAnsi="NettoOT"/>
          <w:sz w:val="22"/>
          <w:szCs w:val="22"/>
          <w:shd w:val="clear" w:color="auto" w:fill="FFE599" w:themeFill="accent4" w:themeFillTint="66"/>
        </w:rPr>
      </w:pPr>
      <w:r w:rsidRPr="00FC5E4B">
        <w:rPr>
          <w:rFonts w:ascii="NettoOT" w:hAnsi="NettoOT"/>
          <w:sz w:val="22"/>
          <w:szCs w:val="22"/>
        </w:rPr>
        <w:lastRenderedPageBreak/>
        <w:t xml:space="preserve">We verwachten ook dat het beroep de redenen aangeeft waarom de definitieve uitsluiting betwist wordt. </w:t>
      </w:r>
      <w:r w:rsidR="0033306D" w:rsidRPr="00FC5E4B">
        <w:rPr>
          <w:rFonts w:ascii="NettoOT" w:hAnsi="NettoOT"/>
          <w:sz w:val="22"/>
          <w:szCs w:val="22"/>
          <w:lang w:val="nl-NL" w:eastAsia="nl-NL"/>
        </w:rPr>
        <w:t>Daarbij</w:t>
      </w:r>
      <w:r w:rsidRPr="00FC5E4B">
        <w:rPr>
          <w:rFonts w:ascii="NettoOT" w:hAnsi="NettoOT"/>
          <w:sz w:val="22"/>
          <w:szCs w:val="22"/>
          <w:lang w:val="nl-NL" w:eastAsia="nl-NL"/>
        </w:rPr>
        <w:t xml:space="preserve"> kunnen overtuigingsstukken toegevoegd worden.</w:t>
      </w:r>
    </w:p>
    <w:p w14:paraId="346346F3" w14:textId="55D28574" w:rsidR="00D51098" w:rsidRPr="00FC5E4B" w:rsidRDefault="00A11E63" w:rsidP="00AA1CEE">
      <w:pPr>
        <w:pStyle w:val="Lijstalinea"/>
        <w:numPr>
          <w:ilvl w:val="0"/>
          <w:numId w:val="11"/>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Wanneer het schoolbestuur een beroep ontvangt, zal het schoolbestuur </w:t>
      </w:r>
      <w:r w:rsidRPr="003A0BD7">
        <w:rPr>
          <w:rFonts w:ascii="NettoOT" w:hAnsi="NettoOT"/>
          <w:sz w:val="22"/>
          <w:szCs w:val="22"/>
          <w:lang w:val="nl-NL" w:eastAsia="nl-NL"/>
        </w:rPr>
        <w:t>of zijn afgevaardigde</w:t>
      </w:r>
      <w:r w:rsidRPr="00FC5E4B">
        <w:rPr>
          <w:rFonts w:ascii="NettoOT" w:hAnsi="NettoOT"/>
          <w:sz w:val="22"/>
          <w:szCs w:val="22"/>
          <w:lang w:val="nl-NL" w:eastAsia="nl-NL"/>
        </w:rPr>
        <w:t xml:space="preserve"> een beroepscommissie samenstellen. In de beroepscommissie zitten zowel </w:t>
      </w:r>
      <w:r w:rsidR="00D321C7" w:rsidRPr="00FC5E4B">
        <w:rPr>
          <w:rFonts w:ascii="NettoOT" w:hAnsi="NettoOT"/>
          <w:sz w:val="22"/>
          <w:szCs w:val="22"/>
          <w:lang w:val="nl-NL" w:eastAsia="nl-NL"/>
        </w:rPr>
        <w:t>personen</w:t>
      </w:r>
      <w:r w:rsidRPr="00FC5E4B">
        <w:rPr>
          <w:rFonts w:ascii="NettoOT" w:hAnsi="NettoOT"/>
          <w:sz w:val="22"/>
          <w:szCs w:val="22"/>
          <w:lang w:val="nl-NL" w:eastAsia="nl-NL"/>
        </w:rPr>
        <w:t xml:space="preserve"> die aan de school of het schoolbestuur verbonden zijn als </w:t>
      </w:r>
      <w:r w:rsidR="00D321C7" w:rsidRPr="00FC5E4B">
        <w:rPr>
          <w:rFonts w:ascii="NettoOT" w:hAnsi="NettoOT"/>
          <w:sz w:val="22"/>
          <w:szCs w:val="22"/>
          <w:lang w:val="nl-NL" w:eastAsia="nl-NL"/>
        </w:rPr>
        <w:t>personen</w:t>
      </w:r>
      <w:r w:rsidRPr="00FC5E4B">
        <w:rPr>
          <w:rFonts w:ascii="NettoOT" w:hAnsi="NettoOT"/>
          <w:sz w:val="22"/>
          <w:szCs w:val="22"/>
          <w:lang w:val="nl-NL" w:eastAsia="nl-NL"/>
        </w:rPr>
        <w:t xml:space="preserve"> die dat niet zijn. Het gaat om een onafhankelijke commissie die </w:t>
      </w:r>
      <w:r w:rsidRPr="00FC5E4B">
        <w:rPr>
          <w:rFonts w:ascii="NettoOT" w:eastAsiaTheme="minorHAnsi" w:hAnsi="NettoOT"/>
          <w:sz w:val="22"/>
          <w:szCs w:val="22"/>
          <w:lang w:val="nl-NL" w:eastAsia="nl-NL"/>
        </w:rPr>
        <w:t>je</w:t>
      </w:r>
      <w:r w:rsidRPr="00FC5E4B">
        <w:rPr>
          <w:rFonts w:ascii="NettoOT" w:hAnsi="NettoOT"/>
          <w:sz w:val="22"/>
          <w:szCs w:val="22"/>
          <w:lang w:val="nl-NL" w:eastAsia="nl-NL"/>
        </w:rPr>
        <w:t xml:space="preserve"> klacht grondig </w:t>
      </w:r>
      <w:r w:rsidR="008934A4" w:rsidRPr="00FC5E4B">
        <w:rPr>
          <w:rFonts w:ascii="NettoOT" w:hAnsi="NettoOT"/>
          <w:sz w:val="22"/>
          <w:szCs w:val="22"/>
          <w:lang w:val="nl-NL" w:eastAsia="nl-NL"/>
        </w:rPr>
        <w:t>onderzoekt</w:t>
      </w:r>
      <w:r w:rsidRPr="00FC5E4B">
        <w:rPr>
          <w:rFonts w:ascii="NettoOT" w:hAnsi="NettoOT"/>
          <w:sz w:val="22"/>
          <w:szCs w:val="22"/>
          <w:lang w:val="nl-NL" w:eastAsia="nl-NL"/>
        </w:rPr>
        <w:t xml:space="preserve">. </w:t>
      </w:r>
      <w:r w:rsidRPr="00FC5E4B">
        <w:rPr>
          <w:rFonts w:ascii="NettoOT" w:eastAsiaTheme="minorHAnsi" w:hAnsi="NettoOT"/>
          <w:sz w:val="22"/>
          <w:szCs w:val="22"/>
          <w:lang w:val="nl-NL" w:eastAsia="nl-NL"/>
        </w:rPr>
        <w:t xml:space="preserve">De persoon die de definitieve uitsluiting heeft uitgesproken, </w:t>
      </w:r>
      <w:r w:rsidR="00992A53" w:rsidRPr="00FC5E4B">
        <w:rPr>
          <w:rFonts w:ascii="NettoOT" w:eastAsiaTheme="minorHAnsi" w:hAnsi="NettoOT"/>
          <w:sz w:val="22"/>
          <w:szCs w:val="22"/>
          <w:lang w:val="nl-NL" w:eastAsia="nl-NL"/>
        </w:rPr>
        <w:t>maakt</w:t>
      </w:r>
      <w:r w:rsidRPr="00FC5E4B">
        <w:rPr>
          <w:rFonts w:ascii="NettoOT" w:eastAsiaTheme="minorHAnsi" w:hAnsi="NettoOT"/>
          <w:sz w:val="22"/>
          <w:szCs w:val="22"/>
          <w:lang w:val="nl-NL" w:eastAsia="nl-NL"/>
        </w:rPr>
        <w:t xml:space="preserve"> nooit deel </w:t>
      </w:r>
      <w:r w:rsidR="00992A53" w:rsidRPr="00FC5E4B">
        <w:rPr>
          <w:rFonts w:ascii="NettoOT" w:eastAsiaTheme="minorHAnsi" w:hAnsi="NettoOT"/>
          <w:sz w:val="22"/>
          <w:szCs w:val="22"/>
          <w:lang w:val="nl-NL" w:eastAsia="nl-NL"/>
        </w:rPr>
        <w:t>uit</w:t>
      </w:r>
      <w:r w:rsidRPr="00FC5E4B">
        <w:rPr>
          <w:rFonts w:ascii="NettoOT" w:eastAsiaTheme="minorHAnsi" w:hAnsi="NettoOT"/>
          <w:sz w:val="22"/>
          <w:szCs w:val="22"/>
          <w:lang w:val="nl-NL" w:eastAsia="nl-NL"/>
        </w:rPr>
        <w:t xml:space="preserve"> van de beroepscommissie, maar </w:t>
      </w:r>
      <w:r w:rsidR="006229F8" w:rsidRPr="00FC5E4B">
        <w:rPr>
          <w:rFonts w:ascii="NettoOT" w:eastAsiaTheme="minorHAnsi" w:hAnsi="NettoOT"/>
          <w:sz w:val="22"/>
          <w:szCs w:val="22"/>
          <w:lang w:val="nl-NL" w:eastAsia="nl-NL"/>
        </w:rPr>
        <w:t>wordt</w:t>
      </w:r>
      <w:r w:rsidRPr="00FC5E4B">
        <w:rPr>
          <w:rFonts w:ascii="NettoOT" w:eastAsiaTheme="minorHAnsi" w:hAnsi="NettoOT"/>
          <w:sz w:val="22"/>
          <w:szCs w:val="22"/>
          <w:lang w:val="nl-NL" w:eastAsia="nl-NL"/>
        </w:rPr>
        <w:t xml:space="preserve"> wel gehoord.</w:t>
      </w:r>
    </w:p>
    <w:p w14:paraId="138CE5B7" w14:textId="0CDC134E" w:rsidR="00D51098" w:rsidRPr="00FC5E4B" w:rsidRDefault="00A11E63" w:rsidP="00AA1CEE">
      <w:pPr>
        <w:pStyle w:val="Lijstalinea"/>
        <w:numPr>
          <w:ilvl w:val="0"/>
          <w:numId w:val="11"/>
        </w:numPr>
        <w:spacing w:after="200" w:line="276" w:lineRule="auto"/>
        <w:ind w:left="340" w:hanging="340"/>
        <w:contextualSpacing w:val="0"/>
        <w:outlineLvl w:val="9"/>
        <w:rPr>
          <w:rStyle w:val="OpsommingChar"/>
          <w:rFonts w:ascii="NettoOT" w:hAnsi="NettoOT"/>
          <w:sz w:val="22"/>
          <w:szCs w:val="22"/>
        </w:rPr>
      </w:pPr>
      <w:r w:rsidRPr="00FC5E4B">
        <w:rPr>
          <w:rFonts w:ascii="NettoOT" w:hAnsi="NettoOT"/>
          <w:sz w:val="22"/>
          <w:szCs w:val="22"/>
          <w:lang w:val="nl-NL" w:eastAsia="nl-NL"/>
        </w:rPr>
        <w:t xml:space="preserve">De beroepscommissie </w:t>
      </w:r>
      <w:r w:rsidR="00E543BE" w:rsidRPr="00FC5E4B">
        <w:rPr>
          <w:rFonts w:ascii="NettoOT" w:hAnsi="NettoOT"/>
          <w:sz w:val="22"/>
          <w:szCs w:val="22"/>
          <w:lang w:val="nl-NL" w:eastAsia="nl-NL"/>
        </w:rPr>
        <w:t>nodigt</w:t>
      </w:r>
      <w:r w:rsidRPr="00FC5E4B">
        <w:rPr>
          <w:rFonts w:ascii="NettoOT" w:hAnsi="NettoOT"/>
          <w:sz w:val="22"/>
          <w:szCs w:val="22"/>
          <w:lang w:val="nl-NL" w:eastAsia="nl-NL"/>
        </w:rPr>
        <w:t xml:space="preserve"> </w:t>
      </w:r>
      <w:r w:rsidRPr="00FC5E4B">
        <w:rPr>
          <w:rFonts w:ascii="NettoOT" w:eastAsiaTheme="minorHAnsi" w:hAnsi="NettoOT"/>
          <w:sz w:val="22"/>
          <w:szCs w:val="22"/>
          <w:lang w:val="nl-NL" w:eastAsia="nl-NL"/>
        </w:rPr>
        <w:t>jou en je kind</w:t>
      </w:r>
      <w:r w:rsidRPr="00FC5E4B">
        <w:rPr>
          <w:rFonts w:ascii="NettoOT" w:hAnsi="NettoOT"/>
          <w:sz w:val="22"/>
          <w:szCs w:val="22"/>
          <w:lang w:val="nl-NL" w:eastAsia="nl-NL"/>
        </w:rPr>
        <w:t xml:space="preserve"> uit voor een gesprek. </w:t>
      </w:r>
      <w:r w:rsidRPr="00FC5E4B">
        <w:rPr>
          <w:rFonts w:ascii="NettoOT" w:eastAsiaTheme="minorHAnsi" w:hAnsi="NettoOT"/>
          <w:sz w:val="22"/>
          <w:szCs w:val="22"/>
          <w:lang w:val="nl-NL" w:eastAsia="nl-NL"/>
        </w:rPr>
        <w:t xml:space="preserve">Je </w:t>
      </w:r>
      <w:r w:rsidR="008217A4" w:rsidRPr="00FC5E4B">
        <w:rPr>
          <w:rFonts w:ascii="NettoOT" w:eastAsiaTheme="minorHAnsi" w:hAnsi="NettoOT"/>
          <w:sz w:val="22"/>
          <w:szCs w:val="22"/>
          <w:lang w:val="nl-NL" w:eastAsia="nl-NL"/>
        </w:rPr>
        <w:t>kunt</w:t>
      </w:r>
      <w:r w:rsidRPr="00FC5E4B">
        <w:rPr>
          <w:rFonts w:ascii="NettoOT" w:eastAsiaTheme="minorHAnsi" w:hAnsi="NettoOT"/>
          <w:sz w:val="22"/>
          <w:szCs w:val="22"/>
          <w:lang w:val="nl-NL" w:eastAsia="nl-NL"/>
        </w:rPr>
        <w:t xml:space="preserve"> je</w:t>
      </w:r>
      <w:r w:rsidRPr="00FC5E4B">
        <w:rPr>
          <w:rFonts w:ascii="NettoOT" w:hAnsi="NettoOT"/>
          <w:sz w:val="22"/>
          <w:szCs w:val="22"/>
          <w:lang w:val="nl-NL" w:eastAsia="nl-NL"/>
        </w:rPr>
        <w:t xml:space="preserve"> daarbij laten bijstaan door een vertrouwenspersoon. In de brief met de uitnodiging </w:t>
      </w:r>
      <w:r w:rsidR="00B80276" w:rsidRPr="00FC5E4B">
        <w:rPr>
          <w:rFonts w:ascii="NettoOT" w:hAnsi="NettoOT"/>
          <w:sz w:val="22"/>
          <w:szCs w:val="22"/>
          <w:lang w:val="nl-NL" w:eastAsia="nl-NL"/>
        </w:rPr>
        <w:t>staat</w:t>
      </w:r>
      <w:r w:rsidRPr="00FC5E4B">
        <w:rPr>
          <w:rFonts w:ascii="NettoOT" w:hAnsi="NettoOT"/>
          <w:sz w:val="22"/>
          <w:szCs w:val="22"/>
          <w:lang w:val="nl-NL" w:eastAsia="nl-NL"/>
        </w:rPr>
        <w:t xml:space="preserve"> wie de leden van de beroepscommissie zijn. </w:t>
      </w:r>
      <w:r w:rsidRPr="00FC5E4B">
        <w:rPr>
          <w:rStyle w:val="OpsommingChar"/>
          <w:rFonts w:ascii="NettoOT" w:hAnsi="NettoOT"/>
          <w:sz w:val="22"/>
          <w:szCs w:val="22"/>
        </w:rPr>
        <w:t>De samenstelling blijft ongewijzigd tijdens de verdere procedure, tenzij het door ziekte, overmacht of onverenigbaarheid noodzakelijk zou zijn om een plaatsvervanger aan te duiden.</w:t>
      </w:r>
    </w:p>
    <w:p w14:paraId="261863CD" w14:textId="77777777" w:rsidR="00D51098" w:rsidRPr="00FC5E4B" w:rsidRDefault="00A11E63" w:rsidP="00AA1CEE">
      <w:pPr>
        <w:spacing w:line="276" w:lineRule="auto"/>
        <w:ind w:left="340"/>
        <w:rPr>
          <w:rStyle w:val="OpsommingChar"/>
          <w:rFonts w:ascii="NettoOT" w:eastAsiaTheme="minorHAnsi" w:hAnsi="NettoOT"/>
          <w:sz w:val="22"/>
          <w:szCs w:val="22"/>
        </w:rPr>
      </w:pPr>
      <w:r w:rsidRPr="00FC5E4B">
        <w:rPr>
          <w:rStyle w:val="OpsommingChar"/>
          <w:rFonts w:ascii="NettoOT" w:eastAsiaTheme="minorHAnsi" w:hAnsi="NettoOT"/>
          <w:sz w:val="22"/>
          <w:szCs w:val="22"/>
        </w:rPr>
        <w:t>Vóór de zitting kun je het tuchtdossier opnieuw inkijken.</w:t>
      </w:r>
    </w:p>
    <w:p w14:paraId="6FF759DD" w14:textId="12E15F50" w:rsidR="00D51098" w:rsidRPr="00FC5E4B" w:rsidRDefault="00A11E63" w:rsidP="00AA1CEE">
      <w:pPr>
        <w:spacing w:line="276" w:lineRule="auto"/>
        <w:ind w:left="340"/>
        <w:rPr>
          <w:rFonts w:ascii="NettoOT" w:hAnsi="NettoOT"/>
          <w:sz w:val="22"/>
          <w:szCs w:val="22"/>
          <w:lang w:val="nl-NL" w:eastAsia="nl-NL"/>
        </w:rPr>
      </w:pPr>
      <w:r w:rsidRPr="00FC5E4B">
        <w:rPr>
          <w:rFonts w:ascii="NettoOT" w:hAnsi="NettoOT"/>
          <w:sz w:val="22"/>
          <w:szCs w:val="22"/>
          <w:lang w:val="nl-NL" w:eastAsia="nl-NL"/>
        </w:rPr>
        <w:t xml:space="preserve">Het gesprek gebeurt ten laatste </w:t>
      </w:r>
      <w:r w:rsidR="00C352EB" w:rsidRPr="00FC5E4B">
        <w:rPr>
          <w:rFonts w:ascii="NettoOT" w:hAnsi="NettoOT"/>
          <w:sz w:val="22"/>
          <w:szCs w:val="22"/>
          <w:lang w:val="nl-NL" w:eastAsia="nl-NL"/>
        </w:rPr>
        <w:t>10</w:t>
      </w:r>
      <w:r w:rsidRPr="00FC5E4B">
        <w:rPr>
          <w:rFonts w:ascii="NettoOT" w:hAnsi="NettoOT"/>
          <w:sz w:val="22"/>
          <w:szCs w:val="22"/>
          <w:lang w:val="nl-NL" w:eastAsia="nl-NL"/>
        </w:rPr>
        <w:t xml:space="preserve"> dagen nadat het schoolbestuur het beroep heeft ontvangen. </w:t>
      </w:r>
      <w:r w:rsidRPr="00FC5E4B">
        <w:rPr>
          <w:rFonts w:ascii="NettoOT" w:hAnsi="NettoOT"/>
          <w:sz w:val="22"/>
          <w:szCs w:val="22"/>
        </w:rPr>
        <w:t xml:space="preserve">Het is enkel mogelijk om een gesprek te verzetten bij gewettigde reden of overmacht. </w:t>
      </w:r>
      <w:r w:rsidRPr="00FC5E4B">
        <w:rPr>
          <w:rFonts w:ascii="NettoOT" w:hAnsi="NettoOT"/>
          <w:sz w:val="22"/>
          <w:szCs w:val="22"/>
          <w:lang w:val="nl-NL" w:eastAsia="nl-NL"/>
        </w:rPr>
        <w:t xml:space="preserve">De schoolvakanties schorten de termijn van </w:t>
      </w:r>
      <w:r w:rsidR="004C25C9" w:rsidRPr="00FC5E4B">
        <w:rPr>
          <w:rFonts w:ascii="NettoOT" w:hAnsi="NettoOT"/>
          <w:sz w:val="22"/>
          <w:szCs w:val="22"/>
          <w:lang w:val="nl-NL" w:eastAsia="nl-NL"/>
        </w:rPr>
        <w:t>10</w:t>
      </w:r>
      <w:r w:rsidRPr="00FC5E4B">
        <w:rPr>
          <w:rFonts w:ascii="NettoOT" w:hAnsi="NettoOT"/>
          <w:sz w:val="22"/>
          <w:szCs w:val="22"/>
          <w:lang w:val="nl-NL" w:eastAsia="nl-NL"/>
        </w:rPr>
        <w:t xml:space="preserve"> dagen op. </w:t>
      </w:r>
      <w:r w:rsidRPr="00FC5E4B">
        <w:rPr>
          <w:rFonts w:ascii="NettoOT" w:eastAsia="Times New Roman" w:hAnsi="NettoOT" w:cs="Times New Roman"/>
          <w:sz w:val="22"/>
          <w:szCs w:val="22"/>
          <w:lang w:val="nl-NL" w:eastAsia="nl-NL"/>
        </w:rPr>
        <w:t>Dat betekent dat schoolvakanties niet meetellen bij het berekenen van de termijn. De zitting van de beroepscommissie kan wel tijdens een schoolvakantie plaatsvinden.</w:t>
      </w:r>
    </w:p>
    <w:p w14:paraId="40275531" w14:textId="1E74F9D4" w:rsidR="00D51098" w:rsidRPr="00FC5E4B" w:rsidRDefault="00A11E63" w:rsidP="00AA1CEE">
      <w:pPr>
        <w:pStyle w:val="Lijstalinea"/>
        <w:numPr>
          <w:ilvl w:val="0"/>
          <w:numId w:val="11"/>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De beroepscommissie streeft in </w:t>
      </w:r>
      <w:r w:rsidR="00612130" w:rsidRPr="00FC5E4B">
        <w:rPr>
          <w:rFonts w:ascii="NettoOT" w:hAnsi="NettoOT"/>
          <w:sz w:val="22"/>
          <w:szCs w:val="22"/>
          <w:lang w:val="nl-NL" w:eastAsia="nl-NL"/>
        </w:rPr>
        <w:t>haar</w:t>
      </w:r>
      <w:r w:rsidRPr="00FC5E4B">
        <w:rPr>
          <w:rFonts w:ascii="NettoOT" w:hAnsi="NettoOT"/>
          <w:sz w:val="22"/>
          <w:szCs w:val="22"/>
          <w:lang w:val="nl-NL" w:eastAsia="nl-NL"/>
        </w:rPr>
        <w:t xml:space="preserve"> zitting naar een consensus. Wanneer het toch tot een stemming komt, heeft de groep van </w:t>
      </w:r>
      <w:r w:rsidR="00902022" w:rsidRPr="00FC5E4B">
        <w:rPr>
          <w:rFonts w:ascii="NettoOT" w:hAnsi="NettoOT"/>
          <w:sz w:val="22"/>
          <w:szCs w:val="22"/>
          <w:lang w:val="nl-NL" w:eastAsia="nl-NL"/>
        </w:rPr>
        <w:t>personen</w:t>
      </w:r>
      <w:r w:rsidRPr="00FC5E4B">
        <w:rPr>
          <w:rFonts w:ascii="NettoOT" w:hAnsi="NettoOT"/>
          <w:sz w:val="22"/>
          <w:szCs w:val="22"/>
          <w:lang w:val="nl-NL" w:eastAsia="nl-NL"/>
        </w:rPr>
        <w:t xml:space="preserve"> die aan de school of het schoolbestuur verbonden zijn even veel stemmen als de groep van </w:t>
      </w:r>
      <w:r w:rsidR="00902022" w:rsidRPr="00FC5E4B">
        <w:rPr>
          <w:rFonts w:ascii="NettoOT" w:hAnsi="NettoOT"/>
          <w:sz w:val="22"/>
          <w:szCs w:val="22"/>
          <w:lang w:val="nl-NL" w:eastAsia="nl-NL"/>
        </w:rPr>
        <w:t>personen</w:t>
      </w:r>
      <w:r w:rsidRPr="00FC5E4B">
        <w:rPr>
          <w:rFonts w:ascii="NettoOT" w:hAnsi="NettoOT"/>
          <w:sz w:val="22"/>
          <w:szCs w:val="22"/>
          <w:lang w:val="nl-NL" w:eastAsia="nl-NL"/>
        </w:rPr>
        <w:t xml:space="preserve"> die dat niet zijn. De voorzitter is niet verbonden aan de school of het schoolbestuur. Wanneer er bij een stemming evenveel stemmen voor als tegen zijn, geeft zijn stem de doorslag.</w:t>
      </w:r>
    </w:p>
    <w:p w14:paraId="245F9361" w14:textId="33F26822" w:rsidR="00A11E63" w:rsidRPr="00FC5E4B" w:rsidRDefault="00A11E63" w:rsidP="00AA1CEE">
      <w:pPr>
        <w:pStyle w:val="Lijstalinea"/>
        <w:numPr>
          <w:ilvl w:val="0"/>
          <w:numId w:val="11"/>
        </w:numPr>
        <w:spacing w:after="200" w:line="276" w:lineRule="auto"/>
        <w:ind w:left="340" w:hanging="340"/>
        <w:contextualSpacing w:val="0"/>
        <w:outlineLvl w:val="9"/>
        <w:rPr>
          <w:rFonts w:ascii="NettoOT" w:hAnsi="NettoOT"/>
          <w:sz w:val="22"/>
          <w:szCs w:val="22"/>
          <w:lang w:val="nl-NL" w:eastAsia="nl-NL"/>
        </w:rPr>
      </w:pPr>
      <w:r w:rsidRPr="00FC5E4B">
        <w:rPr>
          <w:rFonts w:ascii="NettoOT" w:eastAsiaTheme="minorHAnsi" w:hAnsi="NettoOT"/>
          <w:sz w:val="22"/>
          <w:szCs w:val="22"/>
          <w:lang w:val="nl-NL" w:eastAsia="nl-NL"/>
        </w:rPr>
        <w:t xml:space="preserve">De beroepscommissie zal ofwel het beroep als onontvankelijk afwijzen, ofwel de definitieve uitsluiting bevestigen of vernietigen. </w:t>
      </w:r>
      <w:r w:rsidRPr="00FC5E4B">
        <w:rPr>
          <w:rFonts w:ascii="NettoOT" w:hAnsi="NettoOT"/>
          <w:sz w:val="22"/>
          <w:szCs w:val="22"/>
          <w:lang w:val="nl-NL" w:eastAsia="nl-NL"/>
        </w:rPr>
        <w:t xml:space="preserve">De voorzitter van de beroepscommissie </w:t>
      </w:r>
      <w:r w:rsidR="006E17FC" w:rsidRPr="00FC5E4B">
        <w:rPr>
          <w:rFonts w:ascii="NettoOT" w:hAnsi="NettoOT"/>
          <w:sz w:val="22"/>
          <w:szCs w:val="22"/>
          <w:lang w:val="nl-NL" w:eastAsia="nl-NL"/>
        </w:rPr>
        <w:t>deelt</w:t>
      </w:r>
      <w:r w:rsidRPr="00FC5E4B">
        <w:rPr>
          <w:rFonts w:ascii="NettoOT" w:eastAsiaTheme="minorHAnsi" w:hAnsi="NettoOT"/>
          <w:sz w:val="22"/>
          <w:szCs w:val="22"/>
          <w:lang w:val="nl-NL" w:eastAsia="nl-NL"/>
        </w:rPr>
        <w:t xml:space="preserve"> </w:t>
      </w:r>
      <w:r w:rsidRPr="00FC5E4B">
        <w:rPr>
          <w:rFonts w:ascii="NettoOT" w:hAnsi="NettoOT"/>
          <w:sz w:val="22"/>
          <w:szCs w:val="22"/>
          <w:lang w:val="nl-NL" w:eastAsia="nl-NL"/>
        </w:rPr>
        <w:t xml:space="preserve">de gemotiveerde beslissing binnen een termijn van </w:t>
      </w:r>
      <w:r w:rsidR="00C46E51" w:rsidRPr="00FC5E4B">
        <w:rPr>
          <w:rFonts w:ascii="NettoOT" w:hAnsi="NettoOT"/>
          <w:sz w:val="22"/>
          <w:szCs w:val="22"/>
          <w:lang w:val="nl-NL" w:eastAsia="nl-NL"/>
        </w:rPr>
        <w:t>5</w:t>
      </w:r>
      <w:r w:rsidRPr="00FC5E4B">
        <w:rPr>
          <w:rFonts w:ascii="NettoOT" w:hAnsi="NettoOT"/>
          <w:sz w:val="22"/>
          <w:szCs w:val="22"/>
          <w:lang w:val="nl-NL" w:eastAsia="nl-NL"/>
        </w:rPr>
        <w:t xml:space="preserve"> dagen met een aangetekende brief mee. De beslissing is bindend voor alle partijen.</w:t>
      </w:r>
    </w:p>
    <w:p w14:paraId="01A5BD6B" w14:textId="27394571" w:rsidR="00A11E63" w:rsidRPr="00FC5E4B" w:rsidRDefault="00A11E63" w:rsidP="00AA1CEE">
      <w:pPr>
        <w:spacing w:line="276" w:lineRule="auto"/>
        <w:rPr>
          <w:rFonts w:ascii="NettoOT" w:eastAsia="Times New Roman" w:hAnsi="NettoOT"/>
          <w:sz w:val="22"/>
          <w:szCs w:val="22"/>
          <w:shd w:val="clear" w:color="auto" w:fill="FFE599" w:themeFill="accent4" w:themeFillTint="66"/>
          <w:lang w:val="nl-NL" w:eastAsia="nl-NL"/>
        </w:rPr>
      </w:pPr>
      <w:r w:rsidRPr="00FC5E4B">
        <w:rPr>
          <w:rFonts w:ascii="NettoOT" w:eastAsia="Times New Roman" w:hAnsi="NettoOT" w:cs="Times New Roman"/>
          <w:sz w:val="22"/>
          <w:szCs w:val="22"/>
          <w:lang w:val="nl-NL" w:eastAsia="nl-NL"/>
        </w:rPr>
        <w:t>Het beroep schort de uitvoering van de beslissing tot definitieve uitsluiting niet op. Dat betekent dat ook tijdens de beroepsprocedure de tuchtmaatregel van kracht blijft.</w:t>
      </w:r>
    </w:p>
    <w:p w14:paraId="4E6068CB" w14:textId="054F3630" w:rsidR="00A11E63" w:rsidRPr="00FC5E4B" w:rsidRDefault="00A11E63" w:rsidP="00AA1CEE">
      <w:pPr>
        <w:pStyle w:val="Kop3"/>
        <w:spacing w:line="276" w:lineRule="auto"/>
        <w:rPr>
          <w:rFonts w:ascii="NettoOT" w:hAnsi="NettoOT"/>
          <w:sz w:val="22"/>
          <w:szCs w:val="22"/>
        </w:rPr>
      </w:pPr>
      <w:bookmarkStart w:id="71" w:name="_Ref60926899"/>
      <w:r w:rsidRPr="00FC5E4B">
        <w:rPr>
          <w:rFonts w:ascii="NettoOT" w:hAnsi="NettoOT"/>
          <w:sz w:val="22"/>
          <w:szCs w:val="22"/>
        </w:rPr>
        <w:t>Beroepsprocedure niet-uitreiken getuigschrift basisonderwijs</w:t>
      </w:r>
      <w:bookmarkEnd w:id="71"/>
    </w:p>
    <w:p w14:paraId="63A1130E" w14:textId="49FDA26D"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 xml:space="preserve">Indien je niet akkoord </w:t>
      </w:r>
      <w:r w:rsidR="005D6DF5" w:rsidRPr="00FC5E4B">
        <w:rPr>
          <w:rFonts w:ascii="NettoOT" w:hAnsi="NettoOT"/>
          <w:sz w:val="22"/>
          <w:szCs w:val="22"/>
          <w:lang w:val="nl-NL" w:eastAsia="nl-NL"/>
        </w:rPr>
        <w:t>gaat</w:t>
      </w:r>
      <w:r w:rsidRPr="00FC5E4B">
        <w:rPr>
          <w:rFonts w:ascii="NettoOT" w:hAnsi="NettoOT"/>
          <w:sz w:val="22"/>
          <w:szCs w:val="22"/>
          <w:lang w:val="nl-NL" w:eastAsia="nl-NL"/>
        </w:rPr>
        <w:t xml:space="preserve"> met het niet-toekennen van het getuigschrift basisonderwijs, </w:t>
      </w:r>
      <w:r w:rsidR="004A4250" w:rsidRPr="00FC5E4B">
        <w:rPr>
          <w:rFonts w:ascii="NettoOT" w:hAnsi="NettoOT"/>
          <w:sz w:val="22"/>
          <w:szCs w:val="22"/>
          <w:lang w:val="nl-NL" w:eastAsia="nl-NL"/>
        </w:rPr>
        <w:t>kun</w:t>
      </w:r>
      <w:r w:rsidRPr="00FC5E4B">
        <w:rPr>
          <w:rFonts w:ascii="NettoOT" w:hAnsi="NettoOT"/>
          <w:sz w:val="22"/>
          <w:szCs w:val="22"/>
          <w:lang w:val="nl-NL" w:eastAsia="nl-NL"/>
        </w:rPr>
        <w:t xml:space="preserve"> je beroep instellen. </w:t>
      </w:r>
      <w:r w:rsidR="00B52F6F" w:rsidRPr="00FC5E4B">
        <w:rPr>
          <w:rFonts w:ascii="NettoOT" w:hAnsi="NettoOT"/>
          <w:sz w:val="22"/>
          <w:szCs w:val="22"/>
          <w:lang w:val="nl-NL" w:eastAsia="nl-NL"/>
        </w:rPr>
        <w:t>De</w:t>
      </w:r>
      <w:r w:rsidRPr="00FC5E4B">
        <w:rPr>
          <w:rFonts w:ascii="NettoOT" w:hAnsi="NettoOT"/>
          <w:sz w:val="22"/>
          <w:szCs w:val="22"/>
          <w:lang w:val="nl-NL" w:eastAsia="nl-NL"/>
        </w:rPr>
        <w:t xml:space="preserve"> beroepsprocedure </w:t>
      </w:r>
      <w:r w:rsidR="008D3964" w:rsidRPr="00FC5E4B">
        <w:rPr>
          <w:rFonts w:ascii="NettoOT" w:hAnsi="NettoOT"/>
          <w:sz w:val="22"/>
          <w:szCs w:val="22"/>
          <w:lang w:val="nl-NL" w:eastAsia="nl-NL"/>
        </w:rPr>
        <w:t>lichten we</w:t>
      </w:r>
      <w:r w:rsidRPr="00FC5E4B">
        <w:rPr>
          <w:rFonts w:ascii="NettoOT" w:hAnsi="NettoOT"/>
          <w:sz w:val="22"/>
          <w:szCs w:val="22"/>
          <w:lang w:val="nl-NL" w:eastAsia="nl-NL"/>
        </w:rPr>
        <w:t xml:space="preserve"> hieronder </w:t>
      </w:r>
      <w:r w:rsidR="008D3964" w:rsidRPr="00FC5E4B">
        <w:rPr>
          <w:rFonts w:ascii="NettoOT" w:hAnsi="NettoOT"/>
          <w:sz w:val="22"/>
          <w:szCs w:val="22"/>
          <w:lang w:val="nl-NL" w:eastAsia="nl-NL"/>
        </w:rPr>
        <w:t>toe</w:t>
      </w:r>
      <w:r w:rsidRPr="00FC5E4B">
        <w:rPr>
          <w:rFonts w:ascii="NettoOT" w:hAnsi="NettoOT"/>
          <w:sz w:val="22"/>
          <w:szCs w:val="22"/>
          <w:lang w:val="nl-NL" w:eastAsia="nl-NL"/>
        </w:rPr>
        <w:t>.</w:t>
      </w:r>
    </w:p>
    <w:p w14:paraId="3564E730" w14:textId="77777777" w:rsidR="00A11E63" w:rsidRPr="00FC5E4B" w:rsidRDefault="00A11E63" w:rsidP="00AA1CEE">
      <w:pPr>
        <w:spacing w:line="276" w:lineRule="auto"/>
        <w:rPr>
          <w:rFonts w:ascii="NettoOT" w:hAnsi="NettoOT"/>
          <w:i/>
          <w:iCs/>
          <w:sz w:val="22"/>
          <w:szCs w:val="22"/>
          <w:lang w:val="nl-NL" w:eastAsia="nl-NL"/>
        </w:rPr>
      </w:pPr>
      <w:r w:rsidRPr="00FC5E4B">
        <w:rPr>
          <w:rFonts w:ascii="NettoOT" w:hAnsi="NettoOT"/>
          <w:i/>
          <w:iCs/>
          <w:sz w:val="22"/>
          <w:szCs w:val="22"/>
          <w:lang w:val="nl-NL" w:eastAsia="nl-NL"/>
        </w:rPr>
        <w:t>Let op:</w:t>
      </w:r>
    </w:p>
    <w:p w14:paraId="7B05F3E0" w14:textId="77777777" w:rsidR="00A11E63" w:rsidRPr="00FC5E4B" w:rsidRDefault="00A11E63" w:rsidP="00AA1CEE">
      <w:pPr>
        <w:pStyle w:val="Opsomming"/>
        <w:spacing w:line="276" w:lineRule="auto"/>
        <w:rPr>
          <w:rFonts w:ascii="NettoOT" w:hAnsi="NettoOT"/>
          <w:i/>
          <w:iCs/>
          <w:sz w:val="22"/>
          <w:szCs w:val="22"/>
        </w:rPr>
      </w:pPr>
      <w:r w:rsidRPr="00FC5E4B">
        <w:rPr>
          <w:rFonts w:ascii="NettoOT" w:hAnsi="NettoOT"/>
          <w:i/>
          <w:iCs/>
          <w:sz w:val="22"/>
          <w:szCs w:val="22"/>
        </w:rPr>
        <w:t>Wanneer we in dit punt spreken over ‘dagen’, bedoelen we telkens alle dagen (zaterdagen, zondagen, wettelijke feestdagen en 11 juli niet meegerekend).</w:t>
      </w:r>
    </w:p>
    <w:p w14:paraId="2E69D79B" w14:textId="77777777" w:rsidR="00A11E63" w:rsidRPr="00FC5E4B" w:rsidRDefault="00A11E63" w:rsidP="00AA1CEE">
      <w:pPr>
        <w:pStyle w:val="Opsomming"/>
        <w:spacing w:line="276" w:lineRule="auto"/>
        <w:rPr>
          <w:rFonts w:ascii="NettoOT" w:hAnsi="NettoOT"/>
          <w:i/>
          <w:iCs/>
          <w:sz w:val="22"/>
          <w:szCs w:val="22"/>
        </w:rPr>
      </w:pPr>
      <w:r w:rsidRPr="00FC5E4B">
        <w:rPr>
          <w:rFonts w:ascii="NettoOT" w:hAnsi="NettoOT"/>
          <w:i/>
          <w:iCs/>
          <w:sz w:val="22"/>
          <w:szCs w:val="22"/>
        </w:rPr>
        <w:t>Wanneer we spreken over directie, hebben we het over de directeur of zijn afgevaardigde.</w:t>
      </w:r>
    </w:p>
    <w:p w14:paraId="6BF5B84E" w14:textId="77777777" w:rsidR="00497444" w:rsidRDefault="00A11E63" w:rsidP="00AA1CEE">
      <w:pPr>
        <w:pStyle w:val="Lijstalinea"/>
        <w:numPr>
          <w:ilvl w:val="0"/>
          <w:numId w:val="8"/>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Je vraagt binnen </w:t>
      </w:r>
      <w:r w:rsidR="00A20A12" w:rsidRPr="00FC5E4B">
        <w:rPr>
          <w:rFonts w:ascii="NettoOT" w:hAnsi="NettoOT"/>
          <w:sz w:val="22"/>
          <w:szCs w:val="22"/>
          <w:lang w:val="nl-NL" w:eastAsia="nl-NL"/>
        </w:rPr>
        <w:t>3</w:t>
      </w:r>
      <w:r w:rsidRPr="00FC5E4B">
        <w:rPr>
          <w:rFonts w:ascii="NettoOT" w:hAnsi="NettoOT"/>
          <w:sz w:val="22"/>
          <w:szCs w:val="22"/>
          <w:lang w:val="nl-NL" w:eastAsia="nl-NL"/>
        </w:rPr>
        <w:t xml:space="preserve"> dagen na ontvangst van de beslissing tot het niet uitreiken van het getuigschrift basisonderwijs, een </w:t>
      </w:r>
      <w:r w:rsidRPr="00FC5E4B">
        <w:rPr>
          <w:rFonts w:ascii="NettoOT" w:hAnsi="NettoOT"/>
          <w:b/>
          <w:bCs/>
          <w:sz w:val="22"/>
          <w:szCs w:val="22"/>
          <w:lang w:val="nl-NL" w:eastAsia="nl-NL"/>
        </w:rPr>
        <w:t>overleg</w:t>
      </w:r>
      <w:r w:rsidRPr="00FC5E4B">
        <w:rPr>
          <w:rFonts w:ascii="NettoOT" w:hAnsi="NettoOT"/>
          <w:sz w:val="22"/>
          <w:szCs w:val="22"/>
          <w:lang w:val="nl-NL" w:eastAsia="nl-NL"/>
        </w:rPr>
        <w:t xml:space="preserve"> aan bij de directie. </w:t>
      </w:r>
      <w:r w:rsidR="00520B17" w:rsidRPr="00FC5E4B">
        <w:rPr>
          <w:rFonts w:ascii="NettoOT" w:hAnsi="NettoOT"/>
          <w:sz w:val="22"/>
          <w:szCs w:val="22"/>
          <w:lang w:val="nl-NL" w:eastAsia="nl-NL"/>
        </w:rPr>
        <w:t>Dat</w:t>
      </w:r>
      <w:r w:rsidRPr="00FC5E4B">
        <w:rPr>
          <w:rFonts w:ascii="NettoOT" w:hAnsi="NettoOT"/>
          <w:sz w:val="22"/>
          <w:szCs w:val="22"/>
          <w:lang w:val="nl-NL" w:eastAsia="nl-NL"/>
        </w:rPr>
        <w:t xml:space="preserve"> gesprek is niet hetzelfde als het oudercontact. Je moet </w:t>
      </w:r>
      <w:r w:rsidR="00361E86" w:rsidRPr="00FC5E4B">
        <w:rPr>
          <w:rFonts w:ascii="NettoOT" w:hAnsi="NettoOT"/>
          <w:sz w:val="22"/>
          <w:szCs w:val="22"/>
          <w:lang w:val="nl-NL" w:eastAsia="nl-NL"/>
        </w:rPr>
        <w:t>dat</w:t>
      </w:r>
      <w:r w:rsidRPr="00FC5E4B">
        <w:rPr>
          <w:rFonts w:ascii="NettoOT" w:hAnsi="NettoOT"/>
          <w:sz w:val="22"/>
          <w:szCs w:val="22"/>
          <w:lang w:val="nl-NL" w:eastAsia="nl-NL"/>
        </w:rPr>
        <w:t xml:space="preserve"> gesprek schriftelijk aanvragen</w:t>
      </w:r>
      <w:r w:rsidR="00497444">
        <w:rPr>
          <w:rFonts w:ascii="NettoOT" w:hAnsi="NettoOT"/>
          <w:sz w:val="22"/>
          <w:szCs w:val="22"/>
          <w:lang w:val="nl-NL" w:eastAsia="nl-NL"/>
        </w:rPr>
        <w:t>.</w:t>
      </w:r>
    </w:p>
    <w:p w14:paraId="224F0B49" w14:textId="07DF8912" w:rsidR="008C0BA7" w:rsidRPr="00FC5E4B" w:rsidRDefault="007F4A93" w:rsidP="00497444">
      <w:pPr>
        <w:pStyle w:val="Lijstalinea"/>
        <w:numPr>
          <w:ilvl w:val="0"/>
          <w:numId w:val="0"/>
        </w:numPr>
        <w:spacing w:after="200" w:line="276" w:lineRule="auto"/>
        <w:ind w:left="340"/>
        <w:contextualSpacing w:val="0"/>
        <w:outlineLvl w:val="9"/>
        <w:rPr>
          <w:rFonts w:ascii="NettoOT" w:hAnsi="NettoOT"/>
          <w:sz w:val="22"/>
          <w:szCs w:val="22"/>
          <w:lang w:val="nl-NL" w:eastAsia="nl-NL"/>
        </w:rPr>
      </w:pPr>
      <w:sdt>
        <w:sdtPr>
          <w:rPr>
            <w:rFonts w:ascii="NettoOT" w:hAnsi="NettoOT"/>
            <w:sz w:val="22"/>
            <w:szCs w:val="22"/>
          </w:rPr>
          <w:alias w:val="bv. via e-mail"/>
          <w:tag w:val="bv. via e-mail"/>
          <w:id w:val="-1480152974"/>
          <w:placeholder>
            <w:docPart w:val="605454242DE246398311F1E12F8F0A6D"/>
          </w:placeholder>
          <w15:color w:val="A8AF37"/>
        </w:sdtPr>
        <w:sdtContent>
          <w:r w:rsidR="00497444">
            <w:rPr>
              <w:rFonts w:ascii="NettoOT" w:hAnsi="NettoOT"/>
              <w:sz w:val="22"/>
              <w:szCs w:val="22"/>
            </w:rPr>
            <w:t xml:space="preserve">Dit kan bv. via e-mail. </w:t>
          </w:r>
        </w:sdtContent>
      </w:sdt>
      <w:r w:rsidR="00A11E63" w:rsidRPr="00FC5E4B">
        <w:rPr>
          <w:rFonts w:ascii="NettoOT" w:hAnsi="NettoOT"/>
          <w:sz w:val="22"/>
          <w:szCs w:val="22"/>
          <w:lang w:val="nl-NL" w:eastAsia="nl-NL"/>
        </w:rPr>
        <w:t>Je krijgt een uitnodiging die de afspraak bevestigt.</w:t>
      </w:r>
      <w:r w:rsidR="00735C41" w:rsidRPr="00FC5E4B">
        <w:rPr>
          <w:rFonts w:ascii="NettoOT" w:hAnsi="NettoOT"/>
          <w:sz w:val="22"/>
          <w:szCs w:val="22"/>
          <w:lang w:val="nl-NL" w:eastAsia="nl-NL"/>
        </w:rPr>
        <w:t xml:space="preserve"> Let op: als het gesprek na het verstrijken van de termijn wordt aangevraagd, kunnen we niet meer op die vraag ingaan.</w:t>
      </w:r>
    </w:p>
    <w:p w14:paraId="02B02C03" w14:textId="5A0BD7E3" w:rsidR="008C0BA7" w:rsidRPr="00FC5E4B" w:rsidRDefault="00CE1271" w:rsidP="00AA1CEE">
      <w:pPr>
        <w:pStyle w:val="Lijstalinea"/>
        <w:numPr>
          <w:ilvl w:val="0"/>
          <w:numId w:val="8"/>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Dat</w:t>
      </w:r>
      <w:r w:rsidR="00A11E63" w:rsidRPr="00FC5E4B">
        <w:rPr>
          <w:rFonts w:ascii="NettoOT" w:hAnsi="NettoOT"/>
          <w:sz w:val="22"/>
          <w:szCs w:val="22"/>
          <w:lang w:val="nl-NL" w:eastAsia="nl-NL"/>
        </w:rPr>
        <w:t xml:space="preserve"> verplicht overleg met de directie vindt plaats ten laatste de </w:t>
      </w:r>
      <w:r w:rsidR="007E68DF" w:rsidRPr="00FC5E4B">
        <w:rPr>
          <w:rFonts w:ascii="NettoOT" w:hAnsi="NettoOT"/>
          <w:sz w:val="22"/>
          <w:szCs w:val="22"/>
          <w:lang w:val="nl-NL" w:eastAsia="nl-NL"/>
        </w:rPr>
        <w:t>6de</w:t>
      </w:r>
      <w:r w:rsidR="00A11E63" w:rsidRPr="00FC5E4B">
        <w:rPr>
          <w:rFonts w:ascii="NettoOT" w:hAnsi="NettoOT"/>
          <w:sz w:val="22"/>
          <w:szCs w:val="22"/>
          <w:lang w:val="nl-NL" w:eastAsia="nl-NL"/>
        </w:rPr>
        <w:t xml:space="preserve"> dag na de dag waarop je de beslissing hebt ontvangen dat het getuigschrift niet wordt uitgereikt aan je kind.</w:t>
      </w:r>
      <w:r w:rsidR="00A11E63" w:rsidRPr="00FC5E4B">
        <w:rPr>
          <w:rFonts w:ascii="NettoOT" w:hAnsi="NettoOT"/>
          <w:sz w:val="22"/>
          <w:szCs w:val="22"/>
        </w:rPr>
        <w:t xml:space="preserve"> </w:t>
      </w:r>
      <w:r w:rsidR="00A11E63" w:rsidRPr="00FC5E4B">
        <w:rPr>
          <w:rFonts w:ascii="NettoOT" w:hAnsi="NettoOT"/>
          <w:sz w:val="22"/>
          <w:szCs w:val="22"/>
          <w:lang w:val="nl-NL" w:eastAsia="nl-NL"/>
        </w:rPr>
        <w:t xml:space="preserve">Tijdens </w:t>
      </w:r>
      <w:r w:rsidR="002C7DF2" w:rsidRPr="00FC5E4B">
        <w:rPr>
          <w:rFonts w:ascii="NettoOT" w:hAnsi="NettoOT"/>
          <w:sz w:val="22"/>
          <w:szCs w:val="22"/>
          <w:lang w:val="nl-NL" w:eastAsia="nl-NL"/>
        </w:rPr>
        <w:t>dat</w:t>
      </w:r>
      <w:r w:rsidR="00A11E63" w:rsidRPr="00FC5E4B">
        <w:rPr>
          <w:rFonts w:ascii="NettoOT" w:hAnsi="NettoOT"/>
          <w:sz w:val="22"/>
          <w:szCs w:val="22"/>
          <w:lang w:val="nl-NL" w:eastAsia="nl-NL"/>
        </w:rPr>
        <w:t xml:space="preserve"> gesprek krijg je de kans om je bezwaren te uiten. De directie verduidelijkt </w:t>
      </w:r>
      <w:r w:rsidR="003A2863" w:rsidRPr="00FC5E4B">
        <w:rPr>
          <w:rFonts w:ascii="NettoOT" w:hAnsi="NettoOT"/>
          <w:sz w:val="22"/>
          <w:szCs w:val="22"/>
          <w:lang w:val="nl-NL" w:eastAsia="nl-NL"/>
        </w:rPr>
        <w:t>via</w:t>
      </w:r>
      <w:r w:rsidR="00A11E63" w:rsidRPr="00FC5E4B">
        <w:rPr>
          <w:rFonts w:ascii="NettoOT" w:hAnsi="NettoOT"/>
          <w:sz w:val="22"/>
          <w:szCs w:val="22"/>
          <w:lang w:val="nl-NL" w:eastAsia="nl-NL"/>
        </w:rPr>
        <w:t xml:space="preserve"> het dossier van je kind op basis van welke gegevens de klassenraad zijn beslissing heeft genomen. </w:t>
      </w:r>
      <w:r w:rsidR="002771D4" w:rsidRPr="00FC5E4B">
        <w:rPr>
          <w:rFonts w:ascii="NettoOT" w:hAnsi="NettoOT"/>
          <w:sz w:val="22"/>
          <w:szCs w:val="22"/>
          <w:lang w:val="nl-NL" w:eastAsia="nl-NL"/>
        </w:rPr>
        <w:t xml:space="preserve">We maken een verslag van </w:t>
      </w:r>
      <w:r w:rsidR="00AA5B52" w:rsidRPr="00FC5E4B">
        <w:rPr>
          <w:rFonts w:ascii="NettoOT" w:hAnsi="NettoOT"/>
          <w:sz w:val="22"/>
          <w:szCs w:val="22"/>
          <w:lang w:val="nl-NL" w:eastAsia="nl-NL"/>
        </w:rPr>
        <w:t>dat</w:t>
      </w:r>
      <w:r w:rsidR="002771D4" w:rsidRPr="00FC5E4B">
        <w:rPr>
          <w:rFonts w:ascii="NettoOT" w:hAnsi="NettoOT"/>
          <w:sz w:val="22"/>
          <w:szCs w:val="22"/>
          <w:lang w:val="nl-NL" w:eastAsia="nl-NL"/>
        </w:rPr>
        <w:t xml:space="preserve"> overleg</w:t>
      </w:r>
      <w:r w:rsidR="00A11E63" w:rsidRPr="00FC5E4B">
        <w:rPr>
          <w:rFonts w:ascii="NettoOT" w:hAnsi="NettoOT"/>
          <w:sz w:val="22"/>
          <w:szCs w:val="22"/>
          <w:lang w:val="nl-NL" w:eastAsia="nl-NL"/>
        </w:rPr>
        <w:t>.</w:t>
      </w:r>
    </w:p>
    <w:p w14:paraId="390E6EFA" w14:textId="170217C7" w:rsidR="00A11E63" w:rsidRPr="00FC5E4B" w:rsidRDefault="00A11E63" w:rsidP="00AA1CEE">
      <w:pPr>
        <w:pStyle w:val="Lijstalinea"/>
        <w:numPr>
          <w:ilvl w:val="0"/>
          <w:numId w:val="8"/>
        </w:numPr>
        <w:spacing w:after="0" w:line="276" w:lineRule="auto"/>
        <w:ind w:left="340" w:hanging="340"/>
        <w:outlineLvl w:val="9"/>
        <w:rPr>
          <w:rFonts w:ascii="NettoOT" w:hAnsi="NettoOT"/>
          <w:sz w:val="22"/>
          <w:szCs w:val="22"/>
          <w:shd w:val="clear" w:color="auto" w:fill="FFE599" w:themeFill="accent4" w:themeFillTint="66"/>
          <w:lang w:val="nl-NL" w:eastAsia="nl-NL"/>
        </w:rPr>
      </w:pPr>
      <w:r w:rsidRPr="00FC5E4B">
        <w:rPr>
          <w:rFonts w:ascii="NettoOT" w:hAnsi="NettoOT"/>
          <w:sz w:val="22"/>
          <w:szCs w:val="22"/>
          <w:lang w:val="nl-NL" w:eastAsia="nl-NL"/>
        </w:rPr>
        <w:t xml:space="preserve">De directie deelt het resultaat van </w:t>
      </w:r>
      <w:r w:rsidR="00A82AB2" w:rsidRPr="00FC5E4B">
        <w:rPr>
          <w:rFonts w:ascii="NettoOT" w:hAnsi="NettoOT"/>
          <w:sz w:val="22"/>
          <w:szCs w:val="22"/>
          <w:lang w:val="nl-NL" w:eastAsia="nl-NL"/>
        </w:rPr>
        <w:t>dat</w:t>
      </w:r>
      <w:r w:rsidRPr="00FC5E4B">
        <w:rPr>
          <w:rFonts w:ascii="NettoOT" w:hAnsi="NettoOT"/>
          <w:sz w:val="22"/>
          <w:szCs w:val="22"/>
          <w:lang w:val="nl-NL" w:eastAsia="nl-NL"/>
        </w:rPr>
        <w:t xml:space="preserve"> overleg met een aangetekende brief aan je mee. Er zijn twee mogelijkheden:</w:t>
      </w:r>
    </w:p>
    <w:p w14:paraId="79C43280" w14:textId="0BC5AAA4" w:rsidR="00A11E63" w:rsidRPr="00FC5E4B" w:rsidRDefault="00A11E63" w:rsidP="00AA1CEE">
      <w:pPr>
        <w:pStyle w:val="Lijstalinea"/>
        <w:numPr>
          <w:ilvl w:val="0"/>
          <w:numId w:val="9"/>
        </w:numPr>
        <w:spacing w:after="0" w:line="276" w:lineRule="auto"/>
        <w:ind w:left="680" w:hanging="340"/>
        <w:outlineLvl w:val="9"/>
        <w:rPr>
          <w:rFonts w:ascii="NettoOT" w:hAnsi="NettoOT"/>
          <w:sz w:val="22"/>
          <w:szCs w:val="22"/>
          <w:shd w:val="clear" w:color="auto" w:fill="FFE599" w:themeFill="accent4" w:themeFillTint="66"/>
          <w:lang w:val="nl-NL" w:eastAsia="nl-NL"/>
        </w:rPr>
      </w:pPr>
      <w:r w:rsidRPr="00FC5E4B">
        <w:rPr>
          <w:rFonts w:ascii="NettoOT" w:hAnsi="NettoOT"/>
          <w:sz w:val="22"/>
          <w:szCs w:val="22"/>
          <w:lang w:val="nl-NL" w:eastAsia="nl-NL"/>
        </w:rPr>
        <w:t>De directie vindt dat je argumenten geen nieuwe bijeenkomst van de klassenraad rechtvaardigen</w:t>
      </w:r>
      <w:r w:rsidR="007A755F" w:rsidRPr="00FC5E4B">
        <w:rPr>
          <w:rFonts w:ascii="NettoOT" w:hAnsi="NettoOT"/>
          <w:sz w:val="22"/>
          <w:szCs w:val="22"/>
          <w:lang w:val="nl-NL" w:eastAsia="nl-NL"/>
        </w:rPr>
        <w:t>;</w:t>
      </w:r>
    </w:p>
    <w:p w14:paraId="09858B39" w14:textId="716B3774" w:rsidR="008C0BA7" w:rsidRPr="00FC5E4B" w:rsidRDefault="00A11E63" w:rsidP="00AA1CEE">
      <w:pPr>
        <w:pStyle w:val="Lijstalinea"/>
        <w:numPr>
          <w:ilvl w:val="0"/>
          <w:numId w:val="9"/>
        </w:numPr>
        <w:spacing w:after="200" w:line="276" w:lineRule="auto"/>
        <w:ind w:left="680" w:hanging="340"/>
        <w:contextualSpacing w:val="0"/>
        <w:outlineLvl w:val="9"/>
        <w:rPr>
          <w:rFonts w:ascii="NettoOT" w:hAnsi="NettoOT"/>
          <w:sz w:val="22"/>
          <w:szCs w:val="22"/>
          <w:shd w:val="clear" w:color="auto" w:fill="FFE599" w:themeFill="accent4" w:themeFillTint="66"/>
          <w:lang w:val="nl-NL" w:eastAsia="nl-NL"/>
        </w:rPr>
      </w:pPr>
      <w:r w:rsidRPr="00FC5E4B">
        <w:rPr>
          <w:rFonts w:ascii="NettoOT" w:hAnsi="NettoOT"/>
          <w:sz w:val="22"/>
          <w:szCs w:val="22"/>
          <w:lang w:val="nl-NL" w:eastAsia="nl-NL"/>
        </w:rPr>
        <w:t xml:space="preserve">De directie vindt dat je argumenten het overwegen waard zijn. In dat geval </w:t>
      </w:r>
      <w:r w:rsidR="000E7941" w:rsidRPr="00FC5E4B">
        <w:rPr>
          <w:rFonts w:ascii="NettoOT" w:hAnsi="NettoOT"/>
          <w:sz w:val="22"/>
          <w:szCs w:val="22"/>
          <w:lang w:val="nl-NL" w:eastAsia="nl-NL"/>
        </w:rPr>
        <w:t>roept</w:t>
      </w:r>
      <w:r w:rsidR="00956070" w:rsidRPr="00FC5E4B">
        <w:rPr>
          <w:rFonts w:ascii="NettoOT" w:hAnsi="NettoOT"/>
          <w:sz w:val="22"/>
          <w:szCs w:val="22"/>
          <w:lang w:val="nl-NL" w:eastAsia="nl-NL"/>
        </w:rPr>
        <w:t xml:space="preserve"> ze</w:t>
      </w:r>
      <w:r w:rsidRPr="00FC5E4B">
        <w:rPr>
          <w:rFonts w:ascii="NettoOT" w:hAnsi="NettoOT"/>
          <w:sz w:val="22"/>
          <w:szCs w:val="22"/>
          <w:lang w:val="nl-NL" w:eastAsia="nl-NL"/>
        </w:rPr>
        <w:t xml:space="preserve"> de klassenraad zo snel mogelijk samen om de betwiste beslissing opnieuw te overwegen. Je ontvangt per aangetekende brief het resultaat van die vergadering.</w:t>
      </w:r>
    </w:p>
    <w:p w14:paraId="7E34880C" w14:textId="6EFF3310" w:rsidR="00A11E63" w:rsidRPr="00FC5E4B" w:rsidRDefault="00A11E63" w:rsidP="00AA1CEE">
      <w:pPr>
        <w:pStyle w:val="Lijstalinea"/>
        <w:numPr>
          <w:ilvl w:val="0"/>
          <w:numId w:val="8"/>
        </w:numPr>
        <w:spacing w:after="200" w:line="276" w:lineRule="auto"/>
        <w:ind w:left="340" w:hanging="340"/>
        <w:contextualSpacing w:val="0"/>
        <w:outlineLvl w:val="9"/>
        <w:rPr>
          <w:rFonts w:ascii="NettoOT" w:eastAsiaTheme="minorHAnsi" w:hAnsi="NettoOT" w:cstheme="minorBidi"/>
          <w:sz w:val="22"/>
          <w:szCs w:val="22"/>
          <w:lang w:val="nl-NL" w:eastAsia="nl-NL"/>
        </w:rPr>
      </w:pPr>
      <w:r w:rsidRPr="00FC5E4B">
        <w:rPr>
          <w:rFonts w:ascii="NettoOT" w:hAnsi="NettoOT"/>
          <w:sz w:val="22"/>
          <w:szCs w:val="22"/>
          <w:lang w:val="nl-NL" w:eastAsia="nl-NL"/>
        </w:rPr>
        <w:t xml:space="preserve">Als je het niet eens bent met de beslissing van de directie of de beslissing van de nieuwe klassenraad, dan </w:t>
      </w:r>
      <w:r w:rsidR="00FB0143" w:rsidRPr="00FC5E4B">
        <w:rPr>
          <w:rFonts w:ascii="NettoOT" w:hAnsi="NettoOT"/>
          <w:sz w:val="22"/>
          <w:szCs w:val="22"/>
          <w:lang w:val="nl-NL" w:eastAsia="nl-NL"/>
        </w:rPr>
        <w:t>kun</w:t>
      </w:r>
      <w:r w:rsidRPr="00FC5E4B">
        <w:rPr>
          <w:rFonts w:ascii="NettoOT" w:hAnsi="NettoOT"/>
          <w:sz w:val="22"/>
          <w:szCs w:val="22"/>
          <w:lang w:val="nl-NL" w:eastAsia="nl-NL"/>
        </w:rPr>
        <w:t xml:space="preserve"> je </w:t>
      </w:r>
      <w:r w:rsidRPr="00FC5E4B">
        <w:rPr>
          <w:rFonts w:ascii="NettoOT" w:hAnsi="NettoOT"/>
          <w:b/>
          <w:bCs/>
          <w:sz w:val="22"/>
          <w:szCs w:val="22"/>
          <w:lang w:val="nl-NL" w:eastAsia="nl-NL"/>
        </w:rPr>
        <w:t>beroep</w:t>
      </w:r>
      <w:r w:rsidRPr="00FC5E4B">
        <w:rPr>
          <w:rFonts w:ascii="NettoOT" w:hAnsi="NettoOT"/>
          <w:sz w:val="22"/>
          <w:szCs w:val="22"/>
          <w:lang w:val="nl-NL" w:eastAsia="nl-NL"/>
        </w:rPr>
        <w:t xml:space="preserve"> indienen bij de voorzitter van het schoolbestuur. Dat kan via aangetekende brief:</w:t>
      </w:r>
    </w:p>
    <w:sdt>
      <w:sdtPr>
        <w:rPr>
          <w:rFonts w:ascii="NettoOT" w:hAnsi="NettoOT"/>
          <w:sz w:val="22"/>
          <w:szCs w:val="22"/>
          <w:lang w:val="nl-NL"/>
        </w:rPr>
        <w:alias w:val="Vermeld hier het adres vh schoolbestuur"/>
        <w:tag w:val="Adres schoolbestuur"/>
        <w:id w:val="750629105"/>
        <w:placeholder>
          <w:docPart w:val="2378DC5CCF1E4B219A70979FDC40B174"/>
        </w:placeholder>
        <w15:color w:val="A8AF37"/>
      </w:sdtPr>
      <w:sdtContent>
        <w:p w14:paraId="021E59BB" w14:textId="77777777" w:rsidR="00103D71" w:rsidRDefault="00497444" w:rsidP="00103D71">
          <w:pPr>
            <w:spacing w:after="0" w:line="276" w:lineRule="auto"/>
            <w:ind w:firstLine="142"/>
            <w:rPr>
              <w:rFonts w:ascii="NettoOT" w:hAnsi="NettoOT"/>
              <w:b/>
              <w:bCs/>
              <w:color w:val="A8AF37"/>
              <w:sz w:val="22"/>
              <w:szCs w:val="22"/>
              <w:lang w:val="nl-NL" w:eastAsia="nl-NL"/>
            </w:rPr>
          </w:pPr>
          <w:r w:rsidRPr="00497444">
            <w:rPr>
              <w:rFonts w:ascii="NettoOT" w:hAnsi="NettoOT"/>
              <w:color w:val="auto"/>
              <w:sz w:val="22"/>
              <w:szCs w:val="22"/>
              <w:lang w:val="nl-NL" w:eastAsia="nl-NL"/>
            </w:rPr>
            <w:t>David Dreesen</w:t>
          </w:r>
        </w:p>
        <w:p w14:paraId="741F5296" w14:textId="71310F21" w:rsidR="00B64BB9" w:rsidRPr="00103D71" w:rsidRDefault="00497444" w:rsidP="00103D71">
          <w:pPr>
            <w:spacing w:after="0" w:line="276" w:lineRule="auto"/>
            <w:ind w:firstLine="142"/>
            <w:rPr>
              <w:rFonts w:ascii="NettoOT" w:hAnsi="NettoOT"/>
              <w:b/>
              <w:bCs/>
              <w:color w:val="A8AF37"/>
              <w:sz w:val="22"/>
              <w:szCs w:val="22"/>
              <w:lang w:val="nl-NL" w:eastAsia="nl-NL"/>
            </w:rPr>
          </w:pPr>
          <w:r w:rsidRPr="00497444">
            <w:rPr>
              <w:rFonts w:ascii="NettoOT" w:hAnsi="NettoOT"/>
              <w:color w:val="auto"/>
              <w:sz w:val="22"/>
              <w:szCs w:val="22"/>
              <w:lang w:val="nl-NL" w:eastAsia="nl-NL"/>
            </w:rPr>
            <w:t xml:space="preserve">VZW Vrije </w:t>
          </w:r>
          <w:proofErr w:type="spellStart"/>
          <w:r w:rsidRPr="00497444">
            <w:rPr>
              <w:rFonts w:ascii="NettoOT" w:hAnsi="NettoOT"/>
              <w:color w:val="auto"/>
              <w:sz w:val="22"/>
              <w:szCs w:val="22"/>
              <w:lang w:val="nl-NL" w:eastAsia="nl-NL"/>
            </w:rPr>
            <w:t>Gesubsideerde</w:t>
          </w:r>
          <w:proofErr w:type="spellEnd"/>
          <w:r w:rsidRPr="00497444">
            <w:rPr>
              <w:rFonts w:ascii="NettoOT" w:hAnsi="NettoOT"/>
              <w:color w:val="auto"/>
              <w:sz w:val="22"/>
              <w:szCs w:val="22"/>
              <w:lang w:val="nl-NL" w:eastAsia="nl-NL"/>
            </w:rPr>
            <w:t xml:space="preserve"> Basisschool School met de Bijbel Den Akker</w:t>
          </w:r>
        </w:p>
        <w:p w14:paraId="19B4B864" w14:textId="1EAB3B4F" w:rsidR="00497444" w:rsidRPr="00497444" w:rsidRDefault="00497444" w:rsidP="00103D71">
          <w:pPr>
            <w:spacing w:after="0" w:line="276" w:lineRule="auto"/>
            <w:ind w:left="142"/>
            <w:rPr>
              <w:rFonts w:ascii="NettoOT" w:hAnsi="NettoOT"/>
              <w:color w:val="auto"/>
              <w:sz w:val="22"/>
              <w:szCs w:val="22"/>
              <w:lang w:val="nl-NL" w:eastAsia="nl-NL"/>
            </w:rPr>
          </w:pPr>
          <w:r w:rsidRPr="00497444">
            <w:rPr>
              <w:rFonts w:ascii="NettoOT" w:hAnsi="NettoOT"/>
              <w:color w:val="auto"/>
              <w:sz w:val="22"/>
              <w:szCs w:val="22"/>
              <w:lang w:val="nl-NL" w:eastAsia="nl-NL"/>
            </w:rPr>
            <w:t>Sint-Janstraat 16A, 3920 Lommel</w:t>
          </w:r>
        </w:p>
        <w:p w14:paraId="4F473FA1" w14:textId="33506382" w:rsidR="00103D71" w:rsidRPr="00103D71" w:rsidRDefault="007F4A93" w:rsidP="00103D71">
          <w:pPr>
            <w:spacing w:after="0" w:line="276" w:lineRule="auto"/>
            <w:ind w:left="142"/>
            <w:rPr>
              <w:rFonts w:ascii="NettoOT" w:hAnsi="NettoOT"/>
              <w:color w:val="FF0000"/>
              <w:sz w:val="22"/>
              <w:szCs w:val="22"/>
              <w:lang w:val="nl-NL" w:eastAsia="nl-NL"/>
            </w:rPr>
          </w:pPr>
          <w:hyperlink r:id="rId124" w:history="1">
            <w:r w:rsidR="00497444" w:rsidRPr="002D7954">
              <w:rPr>
                <w:rStyle w:val="Hyperlink"/>
                <w:rFonts w:ascii="NettoOT" w:hAnsi="NettoOT"/>
                <w:sz w:val="22"/>
                <w:szCs w:val="22"/>
                <w:lang w:val="nl-NL" w:eastAsia="nl-NL"/>
              </w:rPr>
              <w:t>david.dreesen@denakker.be</w:t>
            </w:r>
          </w:hyperlink>
          <w:r w:rsidR="00497444">
            <w:rPr>
              <w:rFonts w:ascii="NettoOT" w:hAnsi="NettoOT"/>
              <w:color w:val="FF0000"/>
              <w:sz w:val="22"/>
              <w:szCs w:val="22"/>
              <w:lang w:val="nl-NL" w:eastAsia="nl-NL"/>
            </w:rPr>
            <w:t xml:space="preserve"> </w:t>
          </w:r>
        </w:p>
        <w:p w14:paraId="7579AA21" w14:textId="6FDC454A" w:rsidR="00103D71" w:rsidRPr="00103D71" w:rsidRDefault="00103D71" w:rsidP="00103D71">
          <w:pPr>
            <w:spacing w:after="0" w:line="276" w:lineRule="auto"/>
            <w:ind w:left="3545"/>
            <w:rPr>
              <w:rFonts w:ascii="NettoOT" w:hAnsi="NettoOT"/>
              <w:b/>
              <w:sz w:val="22"/>
              <w:szCs w:val="22"/>
              <w:lang w:val="nl-NL" w:eastAsia="nl-NL"/>
            </w:rPr>
          </w:pPr>
          <w:proofErr w:type="gramStart"/>
          <w:r w:rsidRPr="00103D71">
            <w:rPr>
              <w:rFonts w:ascii="NettoOT" w:hAnsi="NettoOT"/>
              <w:b/>
              <w:sz w:val="22"/>
              <w:szCs w:val="22"/>
              <w:lang w:val="nl-NL" w:eastAsia="nl-NL"/>
            </w:rPr>
            <w:t>of</w:t>
          </w:r>
          <w:proofErr w:type="gramEnd"/>
        </w:p>
        <w:p w14:paraId="671AA85A" w14:textId="67160B6F" w:rsidR="00B64BB9" w:rsidRPr="00FC5E4B" w:rsidRDefault="00B64BB9" w:rsidP="00103D71">
          <w:pPr>
            <w:spacing w:after="0" w:line="276" w:lineRule="auto"/>
            <w:ind w:left="142"/>
            <w:rPr>
              <w:rFonts w:ascii="NettoOT" w:hAnsi="NettoOT"/>
              <w:sz w:val="22"/>
              <w:szCs w:val="22"/>
              <w:lang w:val="nl-NL" w:eastAsia="nl-NL"/>
            </w:rPr>
          </w:pPr>
          <w:r w:rsidRPr="00FC5E4B">
            <w:rPr>
              <w:rFonts w:ascii="NettoOT" w:hAnsi="NettoOT"/>
              <w:sz w:val="22"/>
              <w:szCs w:val="22"/>
              <w:lang w:val="nl-NL" w:eastAsia="nl-NL"/>
            </w:rPr>
            <w:t xml:space="preserve">Wanneer de school open is, </w:t>
          </w:r>
          <w:r w:rsidR="00D1172A" w:rsidRPr="00FC5E4B">
            <w:rPr>
              <w:rFonts w:ascii="NettoOT" w:hAnsi="NettoOT"/>
              <w:sz w:val="22"/>
              <w:szCs w:val="22"/>
              <w:lang w:val="nl-NL" w:eastAsia="nl-NL"/>
            </w:rPr>
            <w:t>kun</w:t>
          </w:r>
          <w:r w:rsidRPr="00FC5E4B">
            <w:rPr>
              <w:rFonts w:ascii="NettoOT" w:hAnsi="NettoOT"/>
              <w:sz w:val="22"/>
              <w:szCs w:val="22"/>
              <w:lang w:val="nl-NL" w:eastAsia="nl-NL"/>
            </w:rPr>
            <w:t xml:space="preserve"> je het beroep bij het schoolbestuur op school persoonlijk afgeven. Je krijgt dan een bewijs van ontvangst dat aantoont op welke datum je het hebt ingediend. </w:t>
          </w:r>
          <w:r w:rsidR="005E7111" w:rsidRPr="00FC5E4B">
            <w:rPr>
              <w:rFonts w:ascii="NettoOT" w:hAnsi="NettoOT"/>
              <w:sz w:val="22"/>
              <w:szCs w:val="22"/>
              <w:lang w:val="nl-NL" w:eastAsia="nl-NL"/>
            </w:rPr>
            <w:t>Wij geven</w:t>
          </w:r>
          <w:r w:rsidRPr="00FC5E4B">
            <w:rPr>
              <w:rFonts w:ascii="NettoOT" w:hAnsi="NettoOT"/>
              <w:sz w:val="22"/>
              <w:szCs w:val="22"/>
              <w:lang w:val="nl-NL" w:eastAsia="nl-NL"/>
            </w:rPr>
            <w:t xml:space="preserve"> het beroep daarna door aan het schoolbestuur.</w:t>
          </w:r>
        </w:p>
      </w:sdtContent>
    </w:sdt>
    <w:p w14:paraId="7AE6F93E" w14:textId="427CD03E" w:rsidR="0026632B" w:rsidRPr="00FC5E4B" w:rsidRDefault="00A11E63" w:rsidP="00AA1CEE">
      <w:pPr>
        <w:pStyle w:val="Lijstalinea"/>
        <w:numPr>
          <w:ilvl w:val="0"/>
          <w:numId w:val="8"/>
        </w:numPr>
        <w:spacing w:before="200"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Je hebt daarvoor een termijn van </w:t>
      </w:r>
      <w:r w:rsidR="00AB302F" w:rsidRPr="00FC5E4B">
        <w:rPr>
          <w:rFonts w:ascii="NettoOT" w:hAnsi="NettoOT"/>
          <w:sz w:val="22"/>
          <w:szCs w:val="22"/>
          <w:lang w:val="nl-NL" w:eastAsia="nl-NL"/>
        </w:rPr>
        <w:t>3</w:t>
      </w:r>
      <w:r w:rsidRPr="00FC5E4B">
        <w:rPr>
          <w:rFonts w:ascii="NettoOT" w:hAnsi="NettoOT"/>
          <w:sz w:val="22"/>
          <w:szCs w:val="22"/>
          <w:lang w:val="nl-NL" w:eastAsia="nl-NL"/>
        </w:rPr>
        <w:t xml:space="preserve"> dagen</w:t>
      </w:r>
      <w:r w:rsidR="00003679" w:rsidRPr="00FC5E4B">
        <w:rPr>
          <w:rFonts w:ascii="NettoOT" w:hAnsi="NettoOT"/>
          <w:sz w:val="22"/>
          <w:szCs w:val="22"/>
          <w:lang w:val="nl-NL" w:eastAsia="nl-NL"/>
        </w:rPr>
        <w:t>. D</w:t>
      </w:r>
      <w:r w:rsidRPr="00FC5E4B">
        <w:rPr>
          <w:rFonts w:ascii="NettoOT" w:hAnsi="NettoOT"/>
          <w:sz w:val="22"/>
          <w:szCs w:val="22"/>
          <w:lang w:val="nl-NL" w:eastAsia="nl-NL"/>
        </w:rPr>
        <w:t xml:space="preserve">ie begint te lopen de dag nadat </w:t>
      </w:r>
      <w:r w:rsidR="00844C55" w:rsidRPr="00FC5E4B">
        <w:rPr>
          <w:rFonts w:ascii="NettoOT" w:hAnsi="NettoOT"/>
          <w:sz w:val="22"/>
          <w:szCs w:val="22"/>
          <w:lang w:val="nl-NL" w:eastAsia="nl-NL"/>
        </w:rPr>
        <w:t xml:space="preserve">je </w:t>
      </w:r>
      <w:r w:rsidRPr="00FC5E4B">
        <w:rPr>
          <w:rFonts w:ascii="NettoOT" w:hAnsi="NettoOT"/>
          <w:sz w:val="22"/>
          <w:szCs w:val="22"/>
          <w:lang w:val="nl-NL" w:eastAsia="nl-NL"/>
        </w:rPr>
        <w:t>de aangetekende brief van de school ontvang</w:t>
      </w:r>
      <w:r w:rsidR="00167582" w:rsidRPr="00FC5E4B">
        <w:rPr>
          <w:rFonts w:ascii="NettoOT" w:hAnsi="NettoOT"/>
          <w:sz w:val="22"/>
          <w:szCs w:val="22"/>
          <w:lang w:val="nl-NL" w:eastAsia="nl-NL"/>
        </w:rPr>
        <w:t>t</w:t>
      </w:r>
      <w:r w:rsidRPr="00FC5E4B">
        <w:rPr>
          <w:rFonts w:ascii="NettoOT" w:hAnsi="NettoOT"/>
          <w:sz w:val="22"/>
          <w:szCs w:val="22"/>
          <w:lang w:val="nl-NL" w:eastAsia="nl-NL"/>
        </w:rPr>
        <w:t xml:space="preserve">. De aangetekende brief met </w:t>
      </w:r>
      <w:proofErr w:type="gramStart"/>
      <w:r w:rsidRPr="00FC5E4B">
        <w:rPr>
          <w:rFonts w:ascii="NettoOT" w:hAnsi="NettoOT"/>
          <w:sz w:val="22"/>
          <w:szCs w:val="22"/>
          <w:lang w:val="nl-NL" w:eastAsia="nl-NL"/>
        </w:rPr>
        <w:t>één</w:t>
      </w:r>
      <w:proofErr w:type="gramEnd"/>
      <w:r w:rsidRPr="00FC5E4B">
        <w:rPr>
          <w:rFonts w:ascii="NettoOT" w:hAnsi="NettoOT"/>
          <w:sz w:val="22"/>
          <w:szCs w:val="22"/>
          <w:lang w:val="nl-NL" w:eastAsia="nl-NL"/>
        </w:rPr>
        <w:t xml:space="preserve"> van de twee mogelijke beslissingen (zie punt 3) wordt geacht de </w:t>
      </w:r>
      <w:r w:rsidR="000B66E6" w:rsidRPr="00FC5E4B">
        <w:rPr>
          <w:rFonts w:ascii="NettoOT" w:hAnsi="NettoOT"/>
          <w:sz w:val="22"/>
          <w:szCs w:val="22"/>
          <w:lang w:val="nl-NL" w:eastAsia="nl-NL"/>
        </w:rPr>
        <w:t>3de</w:t>
      </w:r>
      <w:r w:rsidRPr="00FC5E4B">
        <w:rPr>
          <w:rFonts w:ascii="NettoOT" w:hAnsi="NettoOT"/>
          <w:sz w:val="22"/>
          <w:szCs w:val="22"/>
          <w:lang w:val="nl-NL" w:eastAsia="nl-NL"/>
        </w:rPr>
        <w:t xml:space="preserve"> dag na verzending te zijn ontvangen. De poststempel geldt als bewijs, zowel voor de verzending als voor de ontvangst.</w:t>
      </w:r>
      <w:r w:rsidR="003845FE" w:rsidRPr="00FC5E4B">
        <w:rPr>
          <w:rFonts w:ascii="NettoOT" w:hAnsi="NettoOT"/>
          <w:sz w:val="22"/>
          <w:szCs w:val="22"/>
          <w:lang w:val="nl-NL" w:eastAsia="nl-NL"/>
        </w:rPr>
        <w:t xml:space="preserve"> </w:t>
      </w:r>
      <w:sdt>
        <w:sdtPr>
          <w:rPr>
            <w:rFonts w:ascii="NettoOT" w:hAnsi="NettoOT"/>
            <w:sz w:val="22"/>
            <w:szCs w:val="22"/>
            <w:lang w:val="nl-NL" w:eastAsia="nl-NL"/>
          </w:rPr>
          <w:alias w:val="Selecteer tekst"/>
          <w:id w:val="71553190"/>
          <w:placeholder>
            <w:docPart w:val="3D28AB4A7DD146D9B29B1139345546B0"/>
          </w:placeholder>
          <w15:color w:val="A8AF37"/>
        </w:sdtPr>
        <w:sdtContent>
          <w:r w:rsidR="003845FE" w:rsidRPr="00FC5E4B">
            <w:rPr>
              <w:rFonts w:ascii="NettoOT" w:hAnsi="NettoOT"/>
              <w:sz w:val="22"/>
              <w:szCs w:val="22"/>
            </w:rPr>
            <w:t>Dat geldt ook als je ervoor kiest om het beroep persoonlijk af te geven op school</w:t>
          </w:r>
          <w:proofErr w:type="gramStart"/>
          <w:r w:rsidR="003845FE" w:rsidRPr="00FC5E4B">
            <w:rPr>
              <w:rFonts w:ascii="NettoOT" w:hAnsi="NettoOT"/>
              <w:sz w:val="22"/>
              <w:szCs w:val="22"/>
            </w:rPr>
            <w:t>.</w:t>
          </w:r>
          <w:r w:rsidR="00482F2B">
            <w:rPr>
              <w:rFonts w:ascii="NettoOT" w:hAnsi="NettoOT"/>
              <w:sz w:val="22"/>
              <w:szCs w:val="22"/>
            </w:rPr>
            <w:t xml:space="preserve"> </w:t>
          </w:r>
          <w:r w:rsidR="00482F2B" w:rsidRPr="00004CFC">
            <w:rPr>
              <w:rFonts w:ascii="NettoOT" w:hAnsi="NettoOT"/>
              <w:sz w:val="22"/>
              <w:szCs w:val="22"/>
            </w:rPr>
            <w:t>.</w:t>
          </w:r>
          <w:proofErr w:type="gramEnd"/>
          <w:r w:rsidR="00482F2B" w:rsidRPr="00004CFC">
            <w:rPr>
              <w:rFonts w:ascii="NettoOT" w:hAnsi="NettoOT"/>
              <w:sz w:val="22"/>
              <w:szCs w:val="22"/>
            </w:rPr>
            <w:t xml:space="preserve"> De uiterste dag om beroep aan te tekenen is dus de 8</w:t>
          </w:r>
          <w:r w:rsidR="00482F2B" w:rsidRPr="00004CFC">
            <w:rPr>
              <w:rFonts w:ascii="NettoOT" w:hAnsi="NettoOT"/>
              <w:sz w:val="22"/>
              <w:szCs w:val="22"/>
              <w:vertAlign w:val="superscript"/>
            </w:rPr>
            <w:t>e</w:t>
          </w:r>
          <w:r w:rsidR="00482F2B" w:rsidRPr="00004CFC">
            <w:rPr>
              <w:rFonts w:ascii="NettoOT" w:hAnsi="NettoOT"/>
              <w:sz w:val="22"/>
              <w:szCs w:val="22"/>
            </w:rPr>
            <w:t xml:space="preserve"> dag na de datum vermeld op de poststempel.</w:t>
          </w:r>
        </w:sdtContent>
      </w:sdt>
    </w:p>
    <w:p w14:paraId="0E99E6AB" w14:textId="3B84F21B" w:rsidR="00A11E63" w:rsidRPr="00FC5E4B" w:rsidRDefault="00A11E63" w:rsidP="00AA1CEE">
      <w:pPr>
        <w:spacing w:before="200" w:line="276" w:lineRule="auto"/>
        <w:rPr>
          <w:rFonts w:ascii="NettoOT" w:hAnsi="NettoOT"/>
          <w:sz w:val="22"/>
          <w:szCs w:val="22"/>
        </w:rPr>
      </w:pPr>
      <w:r w:rsidRPr="00FC5E4B">
        <w:rPr>
          <w:rFonts w:ascii="NettoOT" w:hAnsi="NettoOT"/>
          <w:sz w:val="22"/>
          <w:szCs w:val="22"/>
        </w:rPr>
        <w:t>Let op: als het beroep te laat</w:t>
      </w:r>
      <w:r w:rsidR="00323B1B" w:rsidRPr="00FC5E4B">
        <w:rPr>
          <w:rFonts w:ascii="NettoOT" w:hAnsi="NettoOT"/>
          <w:sz w:val="22"/>
          <w:szCs w:val="22"/>
        </w:rPr>
        <w:t xml:space="preserve"> </w:t>
      </w:r>
      <w:r w:rsidR="00323B1B" w:rsidRPr="00FC5E4B">
        <w:rPr>
          <w:rFonts w:ascii="NettoOT" w:hAnsi="NettoOT"/>
          <w:sz w:val="22"/>
          <w:szCs w:val="22"/>
          <w:lang w:val="nl-NL" w:eastAsia="nl-NL"/>
        </w:rPr>
        <w:t>verstuurd of</w:t>
      </w:r>
      <w:r w:rsidRPr="00FC5E4B">
        <w:rPr>
          <w:rFonts w:ascii="NettoOT" w:hAnsi="NettoOT"/>
          <w:sz w:val="22"/>
          <w:szCs w:val="22"/>
        </w:rPr>
        <w:t xml:space="preserve"> </w:t>
      </w:r>
      <w:sdt>
        <w:sdtPr>
          <w:rPr>
            <w:rFonts w:ascii="NettoOT" w:hAnsi="NettoOT"/>
            <w:sz w:val="22"/>
            <w:szCs w:val="22"/>
            <w:lang w:val="nl-NL" w:eastAsia="nl-NL"/>
          </w:rPr>
          <w:alias w:val="Selecteer tekst"/>
          <w:id w:val="779227352"/>
          <w:placeholder>
            <w:docPart w:val="F95B49FD065E49EC87F74BC7A50ABE9F"/>
          </w:placeholder>
          <w15:color w:val="A8AF37"/>
        </w:sdtPr>
        <w:sdtContent>
          <w:r w:rsidR="008B283C" w:rsidRPr="00FC5E4B">
            <w:rPr>
              <w:rFonts w:ascii="NettoOT" w:hAnsi="NettoOT"/>
              <w:sz w:val="22"/>
              <w:szCs w:val="22"/>
              <w:lang w:val="nl-NL" w:eastAsia="nl-NL"/>
            </w:rPr>
            <w:t>afgegeven</w:t>
          </w:r>
        </w:sdtContent>
      </w:sdt>
      <w:r w:rsidRPr="00FC5E4B">
        <w:rPr>
          <w:rStyle w:val="Verwijzingopmerking"/>
          <w:rFonts w:ascii="NettoOT" w:hAnsi="NettoOT"/>
          <w:sz w:val="22"/>
          <w:szCs w:val="22"/>
        </w:rPr>
        <w:t xml:space="preserve">, </w:t>
      </w:r>
      <w:r w:rsidRPr="00FC5E4B">
        <w:rPr>
          <w:rFonts w:ascii="NettoOT" w:hAnsi="NettoOT"/>
          <w:sz w:val="22"/>
          <w:szCs w:val="22"/>
        </w:rPr>
        <w:t>zal de beroepscommissie het beroep als onontvankelijk moeten afwijzen. Dat betekent dat ze het beroep niet inhoudelijk zal kunnen behandelen.</w:t>
      </w:r>
    </w:p>
    <w:p w14:paraId="4132D66F" w14:textId="77777777" w:rsidR="00A11E63" w:rsidRPr="00FC5E4B" w:rsidRDefault="00A11E63" w:rsidP="00AA1CEE">
      <w:pPr>
        <w:spacing w:line="276" w:lineRule="auto"/>
        <w:rPr>
          <w:rFonts w:ascii="NettoOT" w:hAnsi="NettoOT"/>
          <w:sz w:val="22"/>
          <w:szCs w:val="22"/>
          <w:shd w:val="clear" w:color="auto" w:fill="FFE599" w:themeFill="accent4" w:themeFillTint="66"/>
        </w:rPr>
      </w:pPr>
      <w:r w:rsidRPr="00FC5E4B">
        <w:rPr>
          <w:rFonts w:ascii="NettoOT" w:hAnsi="NettoOT"/>
          <w:sz w:val="22"/>
          <w:szCs w:val="22"/>
        </w:rPr>
        <w:t>Het beroep bij het schoolbestuur moet aan de volgende voorwaarden voldoen:</w:t>
      </w:r>
    </w:p>
    <w:p w14:paraId="03581609" w14:textId="4A09D2A2" w:rsidR="00DF6F28" w:rsidRDefault="00A11E63" w:rsidP="00AA1CEE">
      <w:pPr>
        <w:pStyle w:val="Opsomming"/>
        <w:spacing w:line="276" w:lineRule="auto"/>
        <w:rPr>
          <w:rFonts w:ascii="NettoOT" w:hAnsi="NettoOT"/>
          <w:sz w:val="22"/>
          <w:szCs w:val="22"/>
          <w:lang w:val="nl-NL"/>
        </w:rPr>
      </w:pPr>
      <w:proofErr w:type="gramStart"/>
      <w:r w:rsidRPr="00FC5E4B">
        <w:rPr>
          <w:rFonts w:ascii="NettoOT" w:hAnsi="NettoOT"/>
          <w:sz w:val="22"/>
          <w:szCs w:val="22"/>
          <w:lang w:val="nl-NL"/>
        </w:rPr>
        <w:t>het</w:t>
      </w:r>
      <w:proofErr w:type="gramEnd"/>
      <w:r w:rsidRPr="00FC5E4B">
        <w:rPr>
          <w:rFonts w:ascii="NettoOT" w:hAnsi="NettoOT"/>
          <w:sz w:val="22"/>
          <w:szCs w:val="22"/>
          <w:lang w:val="nl-NL"/>
        </w:rPr>
        <w:t xml:space="preserve"> beroep is gedateerd en ondertekend;</w:t>
      </w:r>
    </w:p>
    <w:p w14:paraId="3E354471" w14:textId="77777777" w:rsidR="00497444" w:rsidRPr="00FC5E4B" w:rsidRDefault="00497444" w:rsidP="00497444">
      <w:pPr>
        <w:pStyle w:val="Opsomming"/>
      </w:pPr>
      <w:r w:rsidRPr="00FC5E4B">
        <w:t>Het beroep is ofwel per aangetekende brief verstuurd, ofwel op school afgegeven (met bewijs van ontvangst).</w:t>
      </w:r>
    </w:p>
    <w:p w14:paraId="13795102" w14:textId="77777777" w:rsidR="00497444" w:rsidRDefault="00497444" w:rsidP="00497444">
      <w:pPr>
        <w:pStyle w:val="Opsomming"/>
        <w:numPr>
          <w:ilvl w:val="0"/>
          <w:numId w:val="0"/>
        </w:numPr>
      </w:pPr>
    </w:p>
    <w:p w14:paraId="59CB9BA9" w14:textId="5BF5F1F9" w:rsidR="00103D71" w:rsidRDefault="00497444" w:rsidP="00103D71">
      <w:pPr>
        <w:pStyle w:val="Opsomming"/>
        <w:numPr>
          <w:ilvl w:val="0"/>
          <w:numId w:val="0"/>
        </w:numPr>
      </w:pPr>
      <w:r w:rsidRPr="00103D71">
        <w:rPr>
          <w:b/>
        </w:rPr>
        <w:t>Let op:</w:t>
      </w:r>
      <w:r w:rsidR="00103D71">
        <w:t xml:space="preserve"> A</w:t>
      </w:r>
      <w:r w:rsidRPr="00FC5E4B">
        <w:t>ls het beroep niet aan de voorwaarden voldoet, zal de beroepscommissie het beroep als onontvankelijk moeten afwijzen. Dat betekent dat ze het beroep niet inhoudelijk zal kunnen behandelen.</w:t>
      </w:r>
    </w:p>
    <w:p w14:paraId="5D9CB1CF" w14:textId="0D3F8B31" w:rsidR="00EF1183" w:rsidRPr="00103D71" w:rsidRDefault="00A11E63" w:rsidP="00103D71">
      <w:pPr>
        <w:pStyle w:val="Opsomming"/>
        <w:numPr>
          <w:ilvl w:val="0"/>
          <w:numId w:val="0"/>
        </w:numPr>
      </w:pPr>
      <w:r w:rsidRPr="00FC5E4B">
        <w:rPr>
          <w:rFonts w:ascii="NettoOT" w:hAnsi="NettoOT"/>
          <w:sz w:val="22"/>
          <w:szCs w:val="22"/>
        </w:rPr>
        <w:lastRenderedPageBreak/>
        <w:t xml:space="preserve">We verwachten ook dat het beroep de redenen aangeeft waarom het niet uitreiken van het getuigschrift basisonderwijs betwist wordt. </w:t>
      </w:r>
      <w:r w:rsidR="00DA6DB7" w:rsidRPr="00FC5E4B">
        <w:rPr>
          <w:rFonts w:ascii="NettoOT" w:hAnsi="NettoOT"/>
          <w:sz w:val="22"/>
          <w:szCs w:val="22"/>
          <w:lang w:val="nl-NL" w:eastAsia="nl-NL"/>
        </w:rPr>
        <w:t>Daar</w:t>
      </w:r>
      <w:r w:rsidRPr="00FC5E4B">
        <w:rPr>
          <w:rFonts w:ascii="NettoOT" w:hAnsi="NettoOT"/>
          <w:sz w:val="22"/>
          <w:szCs w:val="22"/>
          <w:lang w:val="nl-NL" w:eastAsia="nl-NL"/>
        </w:rPr>
        <w:t>bij kunnen overtuigingsstukken toegevoegd worden.</w:t>
      </w:r>
    </w:p>
    <w:p w14:paraId="76242EC5" w14:textId="174FAC5B" w:rsidR="00EF1183" w:rsidRPr="00FC5E4B" w:rsidRDefault="00A11E63" w:rsidP="00AA1CEE">
      <w:pPr>
        <w:pStyle w:val="Lijstalinea"/>
        <w:numPr>
          <w:ilvl w:val="0"/>
          <w:numId w:val="8"/>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Wanneer het schoolbestuur een beroep ontvangt, zal het schoolbestuur </w:t>
      </w:r>
      <w:r w:rsidRPr="00497444">
        <w:rPr>
          <w:rFonts w:ascii="NettoOT" w:hAnsi="NettoOT"/>
          <w:sz w:val="22"/>
          <w:szCs w:val="22"/>
          <w:lang w:val="nl-NL" w:eastAsia="nl-NL"/>
        </w:rPr>
        <w:t>of zijn afgevaardigde</w:t>
      </w:r>
      <w:r w:rsidRPr="00FC5E4B">
        <w:rPr>
          <w:rFonts w:ascii="NettoOT" w:hAnsi="NettoOT"/>
          <w:sz w:val="22"/>
          <w:szCs w:val="22"/>
          <w:lang w:val="nl-NL" w:eastAsia="nl-NL"/>
        </w:rPr>
        <w:t xml:space="preserve"> een beroepscommissie samenstellen. In de beroepscommissie zitten zowel </w:t>
      </w:r>
      <w:r w:rsidR="00EB7FC3" w:rsidRPr="00FC5E4B">
        <w:rPr>
          <w:rFonts w:ascii="NettoOT" w:hAnsi="NettoOT"/>
          <w:sz w:val="22"/>
          <w:szCs w:val="22"/>
          <w:lang w:val="nl-NL" w:eastAsia="nl-NL"/>
        </w:rPr>
        <w:t>personen</w:t>
      </w:r>
      <w:r w:rsidRPr="00FC5E4B">
        <w:rPr>
          <w:rFonts w:ascii="NettoOT" w:hAnsi="NettoOT"/>
          <w:sz w:val="22"/>
          <w:szCs w:val="22"/>
          <w:lang w:val="nl-NL" w:eastAsia="nl-NL"/>
        </w:rPr>
        <w:t xml:space="preserve"> die aan de school of het schoolbestuur verbonden zijn</w:t>
      </w:r>
      <w:r w:rsidR="00EB7FC3" w:rsidRPr="00FC5E4B">
        <w:rPr>
          <w:rFonts w:ascii="NettoOT" w:hAnsi="NettoOT"/>
          <w:sz w:val="22"/>
          <w:szCs w:val="22"/>
          <w:lang w:val="nl-NL" w:eastAsia="nl-NL"/>
        </w:rPr>
        <w:t>,</w:t>
      </w:r>
      <w:r w:rsidRPr="00FC5E4B">
        <w:rPr>
          <w:rFonts w:ascii="NettoOT" w:hAnsi="NettoOT"/>
          <w:sz w:val="22"/>
          <w:szCs w:val="22"/>
          <w:lang w:val="nl-NL" w:eastAsia="nl-NL"/>
        </w:rPr>
        <w:t xml:space="preserve"> als </w:t>
      </w:r>
      <w:r w:rsidR="00EB7FC3" w:rsidRPr="00FC5E4B">
        <w:rPr>
          <w:rFonts w:ascii="NettoOT" w:hAnsi="NettoOT"/>
          <w:sz w:val="22"/>
          <w:szCs w:val="22"/>
          <w:lang w:val="nl-NL" w:eastAsia="nl-NL"/>
        </w:rPr>
        <w:t>personen</w:t>
      </w:r>
      <w:r w:rsidRPr="00FC5E4B">
        <w:rPr>
          <w:rFonts w:ascii="NettoOT" w:hAnsi="NettoOT"/>
          <w:sz w:val="22"/>
          <w:szCs w:val="22"/>
          <w:lang w:val="nl-NL" w:eastAsia="nl-NL"/>
        </w:rPr>
        <w:t xml:space="preserve"> die dat niet zijn. Het gaat om een onafhankelijke commissie die je klacht grondig zal onderzoeken.</w:t>
      </w:r>
    </w:p>
    <w:p w14:paraId="650F4E40" w14:textId="1EFFACEC" w:rsidR="007B493C" w:rsidRPr="00FC5E4B" w:rsidRDefault="00A11E63" w:rsidP="00AA1CEE">
      <w:pPr>
        <w:pStyle w:val="Lijstalinea"/>
        <w:numPr>
          <w:ilvl w:val="0"/>
          <w:numId w:val="8"/>
        </w:numPr>
        <w:spacing w:after="200" w:line="276" w:lineRule="auto"/>
        <w:ind w:left="340" w:hanging="340"/>
        <w:contextualSpacing w:val="0"/>
        <w:outlineLvl w:val="9"/>
        <w:rPr>
          <w:rFonts w:ascii="NettoOT" w:hAnsi="NettoOT"/>
          <w:sz w:val="22"/>
          <w:szCs w:val="22"/>
          <w:lang w:val="nl-NL" w:eastAsia="nl-NL"/>
        </w:rPr>
      </w:pPr>
      <w:r w:rsidRPr="00FC5E4B">
        <w:rPr>
          <w:rFonts w:ascii="NettoOT" w:hAnsi="NettoOT"/>
          <w:sz w:val="22"/>
          <w:szCs w:val="22"/>
          <w:lang w:val="nl-NL" w:eastAsia="nl-NL"/>
        </w:rPr>
        <w:t xml:space="preserve">De beroepscommissie zal jou en je kind uitnodigen voor een gesprek. Je </w:t>
      </w:r>
      <w:r w:rsidR="003A5E48" w:rsidRPr="00FC5E4B">
        <w:rPr>
          <w:rFonts w:ascii="NettoOT" w:hAnsi="NettoOT"/>
          <w:sz w:val="22"/>
          <w:szCs w:val="22"/>
          <w:lang w:val="nl-NL" w:eastAsia="nl-NL"/>
        </w:rPr>
        <w:t>kunt</w:t>
      </w:r>
      <w:r w:rsidRPr="00FC5E4B">
        <w:rPr>
          <w:rFonts w:ascii="NettoOT" w:hAnsi="NettoOT"/>
          <w:sz w:val="22"/>
          <w:szCs w:val="22"/>
          <w:lang w:val="nl-NL" w:eastAsia="nl-NL"/>
        </w:rPr>
        <w:t xml:space="preserve"> je daarbij laten bijstaan door een vertrouwenspersoon</w:t>
      </w:r>
      <w:r w:rsidR="001F3E61">
        <w:rPr>
          <w:rFonts w:ascii="NettoOT" w:hAnsi="NettoOT"/>
          <w:sz w:val="22"/>
          <w:szCs w:val="22"/>
          <w:lang w:val="nl-NL" w:eastAsia="nl-NL"/>
        </w:rPr>
        <w:t xml:space="preserve">. </w:t>
      </w:r>
      <w:r w:rsidRPr="00FC5E4B">
        <w:rPr>
          <w:rFonts w:ascii="NettoOT" w:hAnsi="NettoOT"/>
          <w:sz w:val="22"/>
          <w:szCs w:val="22"/>
          <w:lang w:val="nl-NL" w:eastAsia="nl-NL"/>
        </w:rPr>
        <w:t>Het is</w:t>
      </w:r>
      <w:r w:rsidRPr="00FC5E4B">
        <w:rPr>
          <w:rFonts w:ascii="NettoOT" w:hAnsi="NettoOT"/>
          <w:sz w:val="22"/>
          <w:szCs w:val="22"/>
        </w:rPr>
        <w:t xml:space="preserve"> enkel mogelijk om een gesprek te verzetten bij gewettigde reden of overmacht.</w:t>
      </w:r>
      <w:r w:rsidR="00EC72BE" w:rsidRPr="00FC5E4B">
        <w:rPr>
          <w:rFonts w:ascii="NettoOT" w:hAnsi="NettoOT"/>
          <w:sz w:val="22"/>
          <w:szCs w:val="22"/>
        </w:rPr>
        <w:t xml:space="preserve"> </w:t>
      </w:r>
      <w:r w:rsidRPr="00FC5E4B">
        <w:rPr>
          <w:rFonts w:ascii="NettoOT" w:hAnsi="NettoOT"/>
          <w:sz w:val="22"/>
          <w:szCs w:val="22"/>
          <w:lang w:val="nl-NL" w:eastAsia="nl-NL"/>
        </w:rPr>
        <w:t xml:space="preserve">In de brief met de uitnodiging </w:t>
      </w:r>
      <w:r w:rsidR="00D526E6" w:rsidRPr="00FC5E4B">
        <w:rPr>
          <w:rFonts w:ascii="NettoOT" w:hAnsi="NettoOT"/>
          <w:sz w:val="22"/>
          <w:szCs w:val="22"/>
          <w:lang w:val="nl-NL" w:eastAsia="nl-NL"/>
        </w:rPr>
        <w:t>staat</w:t>
      </w:r>
      <w:r w:rsidRPr="00FC5E4B">
        <w:rPr>
          <w:rFonts w:ascii="NettoOT" w:hAnsi="NettoOT"/>
          <w:sz w:val="22"/>
          <w:szCs w:val="22"/>
          <w:lang w:val="nl-NL" w:eastAsia="nl-NL"/>
        </w:rPr>
        <w:t xml:space="preserve"> wie de leden van de beroepscommissie zijn.</w:t>
      </w:r>
      <w:r w:rsidRPr="00FC5E4B">
        <w:rPr>
          <w:rFonts w:ascii="NettoOT" w:hAnsi="NettoOT"/>
          <w:sz w:val="22"/>
          <w:szCs w:val="22"/>
        </w:rPr>
        <w:t xml:space="preserve"> Deze samenstelling blijft ongewijzigd tijdens de verdere procedure, tenzij het door ziekte, overmacht of onverenigbaarheid noodzakelijk zou zijn om een plaatsvervanger aan te duiden.</w:t>
      </w:r>
    </w:p>
    <w:p w14:paraId="1F2148AE" w14:textId="0A6184DD" w:rsidR="00677134" w:rsidRPr="00431B26" w:rsidRDefault="00A11E63" w:rsidP="00AA1CEE">
      <w:pPr>
        <w:pStyle w:val="Lijstalinea"/>
        <w:numPr>
          <w:ilvl w:val="0"/>
          <w:numId w:val="8"/>
        </w:numPr>
        <w:spacing w:after="200" w:line="276" w:lineRule="auto"/>
        <w:ind w:left="340" w:hanging="340"/>
        <w:contextualSpacing w:val="0"/>
        <w:outlineLvl w:val="9"/>
        <w:rPr>
          <w:rFonts w:ascii="NettoOT" w:hAnsi="NettoOT"/>
          <w:color w:val="auto"/>
          <w:sz w:val="22"/>
          <w:szCs w:val="22"/>
          <w:lang w:val="nl-NL"/>
        </w:rPr>
      </w:pPr>
      <w:r w:rsidRPr="00FC5E4B">
        <w:rPr>
          <w:rFonts w:ascii="NettoOT" w:hAnsi="NettoOT"/>
          <w:sz w:val="22"/>
          <w:szCs w:val="22"/>
        </w:rPr>
        <w:t xml:space="preserve">De beroepscommissie streeft in zijn zitting naar een consensus. Wanneer het toch tot een stemming komt, heeft de groep van </w:t>
      </w:r>
      <w:r w:rsidR="00D321C7" w:rsidRPr="00FC5E4B">
        <w:rPr>
          <w:rFonts w:ascii="NettoOT" w:hAnsi="NettoOT"/>
          <w:sz w:val="22"/>
          <w:szCs w:val="22"/>
        </w:rPr>
        <w:t>personen</w:t>
      </w:r>
      <w:r w:rsidRPr="00FC5E4B">
        <w:rPr>
          <w:rFonts w:ascii="NettoOT" w:hAnsi="NettoOT"/>
          <w:sz w:val="22"/>
          <w:szCs w:val="22"/>
        </w:rPr>
        <w:t xml:space="preserve"> die aan de school of het schoolbestuur verbonden zijn even veel stemmen als de groep van </w:t>
      </w:r>
      <w:r w:rsidR="00D321C7" w:rsidRPr="00FC5E4B">
        <w:rPr>
          <w:rFonts w:ascii="NettoOT" w:hAnsi="NettoOT"/>
          <w:sz w:val="22"/>
          <w:szCs w:val="22"/>
        </w:rPr>
        <w:t>personen</w:t>
      </w:r>
      <w:r w:rsidRPr="00FC5E4B">
        <w:rPr>
          <w:rFonts w:ascii="NettoOT" w:hAnsi="NettoOT"/>
          <w:sz w:val="22"/>
          <w:szCs w:val="22"/>
        </w:rPr>
        <w:t xml:space="preserve"> die dat niet zijn. De voorzitter is niet verbonden aan de school of het schoolbestuur. Wanneer er bij een stemming evenveel stemmen voor als tegen zijn, geeft zijn </w:t>
      </w:r>
      <w:r w:rsidRPr="00431B26">
        <w:rPr>
          <w:rFonts w:ascii="NettoOT" w:hAnsi="NettoOT"/>
          <w:color w:val="auto"/>
          <w:sz w:val="22"/>
          <w:szCs w:val="22"/>
        </w:rPr>
        <w:t>stem de doorslag.</w:t>
      </w:r>
    </w:p>
    <w:p w14:paraId="679B3FAC" w14:textId="3644469E" w:rsidR="00A11E63" w:rsidRPr="00917B7B" w:rsidRDefault="00A11E63" w:rsidP="00AA1CEE">
      <w:pPr>
        <w:pStyle w:val="Lijstalinea"/>
        <w:numPr>
          <w:ilvl w:val="0"/>
          <w:numId w:val="8"/>
        </w:numPr>
        <w:spacing w:after="200" w:line="276" w:lineRule="auto"/>
        <w:ind w:left="340" w:hanging="340"/>
        <w:contextualSpacing w:val="0"/>
        <w:outlineLvl w:val="9"/>
        <w:rPr>
          <w:rFonts w:ascii="NettoOT" w:hAnsi="NettoOT"/>
          <w:color w:val="CC5856"/>
          <w:sz w:val="22"/>
          <w:szCs w:val="22"/>
          <w:lang w:val="nl-NL"/>
        </w:rPr>
      </w:pPr>
      <w:r w:rsidRPr="00431B26">
        <w:rPr>
          <w:rFonts w:ascii="NettoOT" w:hAnsi="NettoOT"/>
          <w:color w:val="auto"/>
          <w:sz w:val="22"/>
          <w:szCs w:val="22"/>
        </w:rPr>
        <w:t xml:space="preserve">De beroepscommissie </w:t>
      </w:r>
      <w:r w:rsidRPr="00FC5E4B">
        <w:rPr>
          <w:rFonts w:ascii="NettoOT" w:hAnsi="NettoOT"/>
          <w:sz w:val="22"/>
          <w:szCs w:val="22"/>
        </w:rPr>
        <w:t>zal het beroep als onontvankelijk afwijzen, de betwiste beslissing bevestigen of het getuigschrift basisonderwijs toekennen. Het resultaat</w:t>
      </w:r>
      <w:r w:rsidRPr="00FC5E4B">
        <w:rPr>
          <w:rFonts w:ascii="NettoOT" w:hAnsi="NettoOT"/>
          <w:sz w:val="22"/>
          <w:szCs w:val="22"/>
          <w:lang w:val="nl-NL"/>
        </w:rPr>
        <w:t xml:space="preserve"> van het beroep wordt uiterlijk op 15 september via een aangetekende brief door de voorzitter van de </w:t>
      </w:r>
      <w:r w:rsidRPr="00FC5E4B">
        <w:rPr>
          <w:rFonts w:ascii="NettoOT" w:hAnsi="NettoOT"/>
          <w:sz w:val="22"/>
          <w:szCs w:val="22"/>
        </w:rPr>
        <w:t>beroepscommissie aan jou ter</w:t>
      </w:r>
      <w:r w:rsidRPr="00FC5E4B">
        <w:rPr>
          <w:rFonts w:ascii="NettoOT" w:hAnsi="NettoOT"/>
          <w:sz w:val="22"/>
          <w:szCs w:val="22"/>
          <w:lang w:val="nl-NL"/>
        </w:rPr>
        <w:t xml:space="preserve"> kennis gebracht.</w:t>
      </w:r>
    </w:p>
    <w:bookmarkStart w:id="72" w:name="_Ref61257274"/>
    <w:bookmarkStart w:id="73" w:name="_Ref66443941"/>
    <w:p w14:paraId="35B9AF43" w14:textId="5811152C" w:rsidR="00650E80" w:rsidRPr="00917B7B" w:rsidRDefault="00650E80" w:rsidP="00AA1CEE">
      <w:pPr>
        <w:spacing w:before="200" w:line="276" w:lineRule="auto"/>
        <w:jc w:val="right"/>
        <w:rPr>
          <w:rFonts w:ascii="NettoOT" w:hAnsi="NettoOT"/>
          <w:iCs/>
          <w:color w:val="CC5856"/>
          <w:sz w:val="18"/>
          <w:szCs w:val="22"/>
          <w:u w:val="single"/>
        </w:rPr>
      </w:pPr>
      <w:r w:rsidRPr="00917B7B">
        <w:rPr>
          <w:rFonts w:ascii="NettoOT" w:hAnsi="NettoOT"/>
          <w:iCs/>
          <w:color w:val="CC5856"/>
          <w:sz w:val="18"/>
          <w:szCs w:val="22"/>
          <w:u w:val="single"/>
        </w:rPr>
        <w:fldChar w:fldCharType="begin"/>
      </w:r>
      <w:r w:rsidRPr="00917B7B">
        <w:rPr>
          <w:rFonts w:ascii="NettoOT" w:hAnsi="NettoOT"/>
          <w:iCs/>
          <w:color w:val="CC5856"/>
          <w:sz w:val="18"/>
          <w:szCs w:val="22"/>
          <w:u w:val="single"/>
        </w:rPr>
        <w:instrText xml:space="preserve"> REF _Ref66445275 \h  \* MERGEFORMAT </w:instrText>
      </w:r>
      <w:r w:rsidRPr="00917B7B">
        <w:rPr>
          <w:rFonts w:ascii="NettoOT" w:hAnsi="NettoOT"/>
          <w:iCs/>
          <w:color w:val="CC5856"/>
          <w:sz w:val="18"/>
          <w:szCs w:val="22"/>
          <w:u w:val="single"/>
        </w:rPr>
      </w:r>
      <w:r w:rsidRPr="00917B7B">
        <w:rPr>
          <w:rFonts w:ascii="NettoOT" w:hAnsi="NettoOT"/>
          <w:iCs/>
          <w:color w:val="CC5856"/>
          <w:sz w:val="18"/>
          <w:szCs w:val="22"/>
          <w:u w:val="single"/>
        </w:rPr>
        <w:fldChar w:fldCharType="separate"/>
      </w:r>
      <w:r w:rsidRPr="00917B7B">
        <w:rPr>
          <w:rFonts w:ascii="NettoOT" w:hAnsi="NettoOT"/>
          <w:iCs/>
          <w:color w:val="CC5856"/>
          <w:sz w:val="18"/>
          <w:szCs w:val="22"/>
          <w:u w:val="single"/>
        </w:rPr>
        <w:t>Terug naar overzicht</w:t>
      </w:r>
      <w:r w:rsidRPr="00917B7B">
        <w:rPr>
          <w:rFonts w:ascii="NettoOT" w:hAnsi="NettoOT"/>
          <w:iCs/>
          <w:color w:val="CC5856"/>
          <w:sz w:val="18"/>
          <w:szCs w:val="22"/>
          <w:u w:val="single"/>
        </w:rPr>
        <w:fldChar w:fldCharType="end"/>
      </w:r>
    </w:p>
    <w:p w14:paraId="49E6A531" w14:textId="2EF62235" w:rsidR="00A11E63" w:rsidRPr="00FC5E4B" w:rsidRDefault="00D80A03" w:rsidP="00AA1CEE">
      <w:pPr>
        <w:pStyle w:val="Kop2"/>
        <w:shd w:val="clear" w:color="auto" w:fill="7BB5B9"/>
        <w:spacing w:line="276" w:lineRule="auto"/>
        <w:rPr>
          <w:rFonts w:ascii="NettoOT" w:hAnsi="NettoOT"/>
          <w:color w:val="FFFFFF" w:themeColor="background1"/>
          <w:sz w:val="22"/>
        </w:rPr>
      </w:pPr>
      <w:r w:rsidRPr="00FC5E4B">
        <w:rPr>
          <w:rFonts w:ascii="NettoOT" w:hAnsi="NettoOT"/>
          <w:b w:val="0"/>
          <w:noProof/>
          <w:color w:val="FFFFFF" w:themeColor="background1"/>
          <w:sz w:val="22"/>
          <w:lang w:eastAsia="nl-BE"/>
        </w:rPr>
        <w:drawing>
          <wp:anchor distT="0" distB="0" distL="114300" distR="114300" simplePos="0" relativeHeight="251658283" behindDoc="0" locked="0" layoutInCell="1" allowOverlap="1" wp14:anchorId="7BB28994" wp14:editId="5DA749D8">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5"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6"/>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FC5E4B">
        <w:rPr>
          <w:rFonts w:ascii="NettoOT" w:hAnsi="NettoOT"/>
          <w:color w:val="FFFFFF" w:themeColor="background1"/>
          <w:sz w:val="22"/>
        </w:rPr>
        <w:t>Klachten</w:t>
      </w:r>
      <w:bookmarkEnd w:id="72"/>
      <w:bookmarkEnd w:id="73"/>
    </w:p>
    <w:p w14:paraId="305C1E5F" w14:textId="0AAE99FC"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Klachtencommissie</w:t>
      </w:r>
    </w:p>
    <w:p w14:paraId="4661A134" w14:textId="247E0D18" w:rsidR="00D929D1" w:rsidRPr="00FC5E4B" w:rsidRDefault="00A11E63" w:rsidP="00AA1CEE">
      <w:pPr>
        <w:spacing w:line="276" w:lineRule="auto"/>
        <w:rPr>
          <w:rFonts w:ascii="NettoOT" w:hAnsi="NettoOT"/>
          <w:sz w:val="22"/>
          <w:szCs w:val="22"/>
        </w:rPr>
      </w:pPr>
      <w:r w:rsidRPr="00FC5E4B">
        <w:rPr>
          <w:rFonts w:ascii="NettoOT" w:hAnsi="NettoOT"/>
          <w:sz w:val="22"/>
          <w:szCs w:val="22"/>
        </w:rPr>
        <w:t>Wanneer je ontevreden bent met beslissingen, handelingen of gedragingen van ons schoolbestuur of zijn personeelsleden, of met het ontbreken van bepaalde beslissingen of handelingen, dan kun je contact opnemen met</w:t>
      </w:r>
      <w:r w:rsidR="00BB7C37" w:rsidRPr="00FC5E4B">
        <w:rPr>
          <w:rFonts w:ascii="NettoOT" w:hAnsi="NettoOT"/>
          <w:sz w:val="22"/>
          <w:szCs w:val="22"/>
        </w:rPr>
        <w:t xml:space="preserve"> </w:t>
      </w:r>
      <w:sdt>
        <w:sdtPr>
          <w:rPr>
            <w:rFonts w:ascii="NettoOT" w:hAnsi="NettoOT"/>
            <w:sz w:val="22"/>
            <w:szCs w:val="22"/>
          </w:rPr>
          <w:alias w:val="bv. de directeur/voorzitter van het schoolbestuur"/>
          <w:tag w:val="bv. de directeur/voorzitter van het schoolbestuur"/>
          <w:id w:val="-1603560486"/>
          <w:placeholder>
            <w:docPart w:val="4ADB6F84B65C4FB4B627EE5C09A315D8"/>
          </w:placeholder>
          <w15:color w:val="BAAF37"/>
        </w:sdtPr>
        <w:sdtContent>
          <w:r w:rsidR="00FF7158">
            <w:rPr>
              <w:rFonts w:ascii="NettoOT" w:hAnsi="NettoOT"/>
              <w:sz w:val="22"/>
              <w:szCs w:val="22"/>
            </w:rPr>
            <w:t>de directie of de voorzitter van het schoolbestuur.</w:t>
          </w:r>
        </w:sdtContent>
      </w:sdt>
    </w:p>
    <w:p w14:paraId="526D3FDF" w14:textId="27E8D450"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t>Samen met jou zoeken we dan naar een oplossing. Als dat wenselijk is, kunnen we in onderling overleg een beroep doen op een professionele conflictbemiddelaar om via bemiddeling tot een oplossing te komen.</w:t>
      </w:r>
    </w:p>
    <w:p w14:paraId="5AE73B0E" w14:textId="6313C905" w:rsidR="00103D71" w:rsidRDefault="00A11E63" w:rsidP="00AA1CEE">
      <w:pPr>
        <w:spacing w:line="276" w:lineRule="auto"/>
        <w:rPr>
          <w:rFonts w:ascii="NettoOT" w:hAnsi="NettoOT"/>
          <w:sz w:val="22"/>
          <w:szCs w:val="22"/>
        </w:rPr>
      </w:pPr>
      <w:r w:rsidRPr="00FC5E4B">
        <w:rPr>
          <w:rFonts w:ascii="NettoOT" w:hAnsi="NettoOT"/>
          <w:sz w:val="22"/>
          <w:szCs w:val="22"/>
          <w:lang w:val="nl-NL" w:eastAsia="nl-NL"/>
        </w:rPr>
        <w:t xml:space="preserve">Als </w:t>
      </w:r>
      <w:r w:rsidR="002759B2" w:rsidRPr="00FC5E4B">
        <w:rPr>
          <w:rFonts w:ascii="NettoOT" w:hAnsi="NettoOT"/>
          <w:sz w:val="22"/>
          <w:szCs w:val="22"/>
          <w:lang w:val="nl-NL" w:eastAsia="nl-NL"/>
        </w:rPr>
        <w:t>die</w:t>
      </w:r>
      <w:r w:rsidRPr="00FC5E4B">
        <w:rPr>
          <w:rFonts w:ascii="NettoOT" w:hAnsi="NettoOT"/>
          <w:sz w:val="22"/>
          <w:szCs w:val="22"/>
          <w:lang w:val="nl-NL" w:eastAsia="nl-NL"/>
        </w:rPr>
        <w:t xml:space="preserve"> informele behandeling niet tot een oplossing leidt, dan </w:t>
      </w:r>
      <w:r w:rsidR="00AA7995" w:rsidRPr="00FC5E4B">
        <w:rPr>
          <w:rFonts w:ascii="NettoOT" w:hAnsi="NettoOT"/>
          <w:sz w:val="22"/>
          <w:szCs w:val="22"/>
          <w:lang w:val="nl-NL" w:eastAsia="nl-NL"/>
        </w:rPr>
        <w:t>kun</w:t>
      </w:r>
      <w:r w:rsidRPr="00FC5E4B">
        <w:rPr>
          <w:rFonts w:ascii="NettoOT" w:hAnsi="NettoOT"/>
          <w:sz w:val="22"/>
          <w:szCs w:val="22"/>
          <w:lang w:val="nl-NL" w:eastAsia="nl-NL"/>
        </w:rPr>
        <w:t xml:space="preserve"> je je klacht in een volgende fase voorleggen aan de Klachtencommissie. </w:t>
      </w:r>
      <w:r w:rsidR="00A100D1" w:rsidRPr="00FC5E4B">
        <w:rPr>
          <w:rFonts w:ascii="NettoOT" w:hAnsi="NettoOT"/>
          <w:sz w:val="22"/>
          <w:szCs w:val="22"/>
          <w:lang w:val="nl-NL" w:eastAsia="nl-NL"/>
        </w:rPr>
        <w:t>Die</w:t>
      </w:r>
      <w:r w:rsidRPr="00FC5E4B">
        <w:rPr>
          <w:rFonts w:ascii="NettoOT" w:hAnsi="NettoOT"/>
          <w:sz w:val="22"/>
          <w:szCs w:val="22"/>
          <w:lang w:val="nl-NL" w:eastAsia="nl-NL"/>
        </w:rPr>
        <w:t xml:space="preserve"> commissie </w:t>
      </w:r>
      <w:r w:rsidR="006A3CB2" w:rsidRPr="00FC5E4B">
        <w:rPr>
          <w:rFonts w:ascii="NettoOT" w:hAnsi="NettoOT"/>
          <w:sz w:val="22"/>
          <w:szCs w:val="22"/>
        </w:rPr>
        <w:t>behandelt</w:t>
      </w:r>
      <w:r w:rsidRPr="00FC5E4B">
        <w:rPr>
          <w:rFonts w:ascii="NettoOT" w:hAnsi="NettoOT"/>
          <w:sz w:val="22"/>
          <w:szCs w:val="22"/>
        </w:rPr>
        <w:t xml:space="preserve"> klachten van leerlingen en ouders over gedragingen en beslissingen dan wel het nalaten van gedragingen en het niet nemen van beslissingen van/door hun schoolbestuur. </w:t>
      </w:r>
    </w:p>
    <w:p w14:paraId="44382D3F" w14:textId="4D694775" w:rsidR="00A11E63" w:rsidRPr="00FC5E4B" w:rsidRDefault="00A11E63" w:rsidP="00103D71">
      <w:pPr>
        <w:spacing w:after="0" w:line="276" w:lineRule="auto"/>
        <w:rPr>
          <w:rFonts w:ascii="NettoOT" w:hAnsi="NettoOT"/>
          <w:sz w:val="22"/>
          <w:szCs w:val="22"/>
          <w:lang w:val="nl-NL" w:eastAsia="nl-NL"/>
        </w:rPr>
      </w:pPr>
      <w:r w:rsidRPr="00FC5E4B">
        <w:rPr>
          <w:rFonts w:ascii="NettoOT" w:hAnsi="NettoOT"/>
          <w:sz w:val="22"/>
          <w:szCs w:val="22"/>
        </w:rPr>
        <w:t xml:space="preserve">Voor het indienen van een klacht moet je een brief sturen naar </w:t>
      </w:r>
      <w:r w:rsidR="00FF7158">
        <w:rPr>
          <w:rFonts w:ascii="NettoOT" w:hAnsi="NettoOT"/>
          <w:sz w:val="22"/>
          <w:szCs w:val="22"/>
        </w:rPr>
        <w:t>de voorzitter van IPCO. Het correspondentieadres is:</w:t>
      </w:r>
    </w:p>
    <w:p w14:paraId="3A2C9E8E" w14:textId="7A8EBF21" w:rsidR="00A11E63" w:rsidRPr="00431B26" w:rsidRDefault="00FF7158" w:rsidP="00103D71">
      <w:pPr>
        <w:pStyle w:val="gewonetekst"/>
        <w:spacing w:line="276" w:lineRule="auto"/>
        <w:jc w:val="center"/>
        <w:rPr>
          <w:rFonts w:ascii="NettoOT" w:hAnsi="NettoOT"/>
          <w:szCs w:val="20"/>
        </w:rPr>
      </w:pPr>
      <w:r w:rsidRPr="00431B26">
        <w:rPr>
          <w:rFonts w:ascii="NettoOT" w:hAnsi="NettoOT"/>
          <w:szCs w:val="20"/>
        </w:rPr>
        <w:t>VZW IPCO</w:t>
      </w:r>
    </w:p>
    <w:p w14:paraId="51474A7A" w14:textId="7C5E859A" w:rsidR="00FF7158" w:rsidRPr="00431B26" w:rsidRDefault="00FF7158" w:rsidP="00103D71">
      <w:pPr>
        <w:pStyle w:val="gewonetekst"/>
        <w:spacing w:line="276" w:lineRule="auto"/>
        <w:jc w:val="center"/>
        <w:rPr>
          <w:rFonts w:ascii="NettoOT" w:hAnsi="NettoOT"/>
          <w:szCs w:val="20"/>
        </w:rPr>
      </w:pPr>
      <w:r w:rsidRPr="00431B26">
        <w:rPr>
          <w:rFonts w:ascii="NettoOT" w:hAnsi="NettoOT"/>
          <w:szCs w:val="20"/>
        </w:rPr>
        <w:t>t.a.v. de voorzitter</w:t>
      </w:r>
    </w:p>
    <w:p w14:paraId="513863A6" w14:textId="0B693009" w:rsidR="00FF7158" w:rsidRPr="00431B26" w:rsidRDefault="00FF7158" w:rsidP="00103D71">
      <w:pPr>
        <w:pStyle w:val="gewonetekst"/>
        <w:spacing w:line="276" w:lineRule="auto"/>
        <w:jc w:val="center"/>
        <w:rPr>
          <w:rFonts w:ascii="NettoOT" w:hAnsi="NettoOT"/>
          <w:szCs w:val="20"/>
        </w:rPr>
      </w:pPr>
      <w:r w:rsidRPr="00431B26">
        <w:rPr>
          <w:rFonts w:ascii="NettoOT" w:hAnsi="NettoOT"/>
          <w:szCs w:val="20"/>
        </w:rPr>
        <w:t>Lakenmakersstraat 158</w:t>
      </w:r>
    </w:p>
    <w:p w14:paraId="34C22B8D" w14:textId="152C359F" w:rsidR="00FF7158" w:rsidRPr="00103D71" w:rsidRDefault="00FF7158" w:rsidP="00103D71">
      <w:pPr>
        <w:pStyle w:val="gewonetekst"/>
        <w:spacing w:line="276" w:lineRule="auto"/>
        <w:jc w:val="center"/>
        <w:rPr>
          <w:rFonts w:ascii="NettoOT" w:hAnsi="NettoOT"/>
          <w:szCs w:val="20"/>
        </w:rPr>
      </w:pPr>
      <w:r w:rsidRPr="00431B26">
        <w:rPr>
          <w:rFonts w:ascii="NettoOT" w:hAnsi="NettoOT"/>
          <w:szCs w:val="20"/>
        </w:rPr>
        <w:t>2800 Mechelen</w:t>
      </w:r>
    </w:p>
    <w:p w14:paraId="5CCB912A" w14:textId="6475017A" w:rsidR="00A11E63" w:rsidRDefault="00A11E63" w:rsidP="00103D71">
      <w:pPr>
        <w:spacing w:after="0" w:line="276" w:lineRule="auto"/>
        <w:rPr>
          <w:rFonts w:ascii="NettoOT" w:hAnsi="NettoOT"/>
          <w:sz w:val="22"/>
          <w:szCs w:val="22"/>
        </w:rPr>
      </w:pPr>
      <w:r w:rsidRPr="00FC5E4B">
        <w:rPr>
          <w:rFonts w:ascii="NettoOT" w:hAnsi="NettoOT"/>
          <w:sz w:val="22"/>
          <w:szCs w:val="22"/>
        </w:rPr>
        <w:t xml:space="preserve">Je </w:t>
      </w:r>
      <w:r w:rsidR="00220C11" w:rsidRPr="00FC5E4B">
        <w:rPr>
          <w:rFonts w:ascii="NettoOT" w:hAnsi="NettoOT"/>
          <w:sz w:val="22"/>
          <w:szCs w:val="22"/>
        </w:rPr>
        <w:t xml:space="preserve">kunt je </w:t>
      </w:r>
      <w:r w:rsidRPr="00FC5E4B">
        <w:rPr>
          <w:rFonts w:ascii="NettoOT" w:hAnsi="NettoOT"/>
          <w:sz w:val="22"/>
          <w:szCs w:val="22"/>
        </w:rPr>
        <w:t xml:space="preserve">klacht </w:t>
      </w:r>
      <w:r w:rsidR="00220C11" w:rsidRPr="00FC5E4B">
        <w:rPr>
          <w:rFonts w:ascii="NettoOT" w:hAnsi="NettoOT"/>
          <w:sz w:val="22"/>
          <w:szCs w:val="22"/>
        </w:rPr>
        <w:t>ook indienen</w:t>
      </w:r>
      <w:r w:rsidRPr="00FC5E4B">
        <w:rPr>
          <w:rFonts w:ascii="NettoOT" w:hAnsi="NettoOT"/>
          <w:sz w:val="22"/>
          <w:szCs w:val="22"/>
        </w:rPr>
        <w:t xml:space="preserve"> per e-mail </w:t>
      </w:r>
      <w:r w:rsidR="00FF7158">
        <w:rPr>
          <w:rFonts w:ascii="NettoOT" w:hAnsi="NettoOT"/>
          <w:sz w:val="22"/>
          <w:szCs w:val="22"/>
        </w:rPr>
        <w:t xml:space="preserve">via </w:t>
      </w:r>
      <w:hyperlink r:id="rId127" w:history="1">
        <w:r w:rsidR="00FF7158" w:rsidRPr="007E7394">
          <w:rPr>
            <w:rStyle w:val="Hyperlink"/>
            <w:rFonts w:ascii="NettoOT" w:hAnsi="NettoOT"/>
            <w:sz w:val="22"/>
            <w:szCs w:val="22"/>
          </w:rPr>
          <w:t>info@ipco.be</w:t>
        </w:r>
      </w:hyperlink>
      <w:r w:rsidR="00FF7158">
        <w:rPr>
          <w:rFonts w:ascii="NettoOT" w:hAnsi="NettoOT"/>
          <w:sz w:val="22"/>
          <w:szCs w:val="22"/>
        </w:rPr>
        <w:t xml:space="preserve"> .</w:t>
      </w:r>
    </w:p>
    <w:p w14:paraId="77C69E2D" w14:textId="77777777" w:rsidR="00103D71" w:rsidRPr="00103D71" w:rsidRDefault="00103D71" w:rsidP="00103D71">
      <w:pPr>
        <w:spacing w:after="0" w:line="276" w:lineRule="auto"/>
        <w:rPr>
          <w:rFonts w:ascii="NettoOT" w:hAnsi="NettoOT"/>
          <w:sz w:val="6"/>
          <w:szCs w:val="6"/>
        </w:rPr>
      </w:pPr>
    </w:p>
    <w:p w14:paraId="088CE176" w14:textId="51B51FB6" w:rsidR="00A11E63" w:rsidRPr="00FC5E4B" w:rsidRDefault="00A11E63" w:rsidP="00AA1CEE">
      <w:pPr>
        <w:spacing w:line="276" w:lineRule="auto"/>
        <w:rPr>
          <w:rFonts w:ascii="NettoOT" w:hAnsi="NettoOT"/>
          <w:sz w:val="22"/>
          <w:szCs w:val="22"/>
          <w:lang w:val="nl-NL" w:eastAsia="nl-NL"/>
        </w:rPr>
      </w:pPr>
      <w:r w:rsidRPr="00FC5E4B">
        <w:rPr>
          <w:rFonts w:ascii="NettoOT" w:hAnsi="NettoOT"/>
          <w:sz w:val="22"/>
          <w:szCs w:val="22"/>
          <w:lang w:val="nl-NL" w:eastAsia="nl-NL"/>
        </w:rPr>
        <w:lastRenderedPageBreak/>
        <w:t>De commissie zal de klacht enkel inhoudelijk behandelen als ze ontvankelijk is</w:t>
      </w:r>
      <w:r w:rsidR="009166D2" w:rsidRPr="00FC5E4B">
        <w:rPr>
          <w:rFonts w:ascii="NettoOT" w:hAnsi="NettoOT"/>
          <w:sz w:val="22"/>
          <w:szCs w:val="22"/>
          <w:lang w:val="nl-NL" w:eastAsia="nl-NL"/>
        </w:rPr>
        <w:t>. Dat</w:t>
      </w:r>
      <w:r w:rsidRPr="00FC5E4B">
        <w:rPr>
          <w:rFonts w:ascii="NettoOT" w:hAnsi="NettoOT"/>
          <w:sz w:val="22"/>
          <w:szCs w:val="22"/>
          <w:lang w:val="nl-NL" w:eastAsia="nl-NL"/>
        </w:rPr>
        <w:t xml:space="preserve"> wil zeggen als ze aan de volgende voorwaarden voldoet:</w:t>
      </w:r>
    </w:p>
    <w:p w14:paraId="1FB2203F" w14:textId="77777777" w:rsidR="00A11E63" w:rsidRPr="00FC5E4B" w:rsidRDefault="00A11E63" w:rsidP="00AA1CEE">
      <w:pPr>
        <w:pStyle w:val="Opsomming"/>
        <w:spacing w:line="276" w:lineRule="auto"/>
        <w:rPr>
          <w:rFonts w:ascii="NettoOT" w:hAnsi="NettoOT"/>
          <w:sz w:val="22"/>
          <w:szCs w:val="22"/>
        </w:rPr>
      </w:pPr>
      <w:r w:rsidRPr="00FC5E4B">
        <w:rPr>
          <w:rFonts w:ascii="NettoOT" w:hAnsi="NettoOT"/>
          <w:sz w:val="22"/>
          <w:szCs w:val="22"/>
        </w:rPr>
        <w:t>De klacht moet betrekking hebben op feiten die niet langer dan 6 maanden geleden hebben plaatsgevonden. We rekenen vanaf de laatste gebeurtenis waarop de klacht betrekking heeft.</w:t>
      </w:r>
    </w:p>
    <w:p w14:paraId="0F8BC318" w14:textId="77777777" w:rsidR="00A11E63" w:rsidRPr="00FC5E4B" w:rsidRDefault="00A11E63" w:rsidP="00AA1CEE">
      <w:pPr>
        <w:pStyle w:val="Opsomming"/>
        <w:spacing w:line="276" w:lineRule="auto"/>
        <w:rPr>
          <w:rFonts w:ascii="NettoOT" w:hAnsi="NettoOT"/>
          <w:sz w:val="22"/>
          <w:szCs w:val="22"/>
        </w:rPr>
      </w:pPr>
      <w:r w:rsidRPr="00FC5E4B">
        <w:rPr>
          <w:rFonts w:ascii="NettoOT" w:hAnsi="NettoOT"/>
          <w:sz w:val="22"/>
          <w:szCs w:val="22"/>
        </w:rPr>
        <w:t>De klacht mag niet anoniem zijn. Omdat de Klachtencommissie een klacht steeds onbevooroordeeld en objectief behandelt, betrekt ze alle partijen, dus ook het schoolbestuur.</w:t>
      </w:r>
    </w:p>
    <w:p w14:paraId="7FC817A7" w14:textId="77777777" w:rsidR="00A11E63" w:rsidRPr="00FC5E4B" w:rsidRDefault="00A11E63" w:rsidP="00AA1CEE">
      <w:pPr>
        <w:pStyle w:val="Opsomming"/>
        <w:spacing w:line="276" w:lineRule="auto"/>
        <w:rPr>
          <w:rFonts w:ascii="NettoOT" w:hAnsi="NettoOT"/>
          <w:sz w:val="22"/>
          <w:szCs w:val="22"/>
        </w:rPr>
      </w:pPr>
      <w:r w:rsidRPr="00FC5E4B">
        <w:rPr>
          <w:rFonts w:ascii="NettoOT" w:hAnsi="NettoOT"/>
          <w:sz w:val="22"/>
          <w:szCs w:val="22"/>
        </w:rPr>
        <w:t>De klacht mag niet gaan over een feit of feiten die de Klachtencommissie al heeft behandeld.</w:t>
      </w:r>
    </w:p>
    <w:p w14:paraId="3A405AC1" w14:textId="54C07657" w:rsidR="00A11E63" w:rsidRPr="00FC5E4B" w:rsidRDefault="00A11E63" w:rsidP="00AA1CEE">
      <w:pPr>
        <w:pStyle w:val="Opsomming"/>
        <w:spacing w:line="276" w:lineRule="auto"/>
        <w:rPr>
          <w:rFonts w:ascii="NettoOT" w:hAnsi="NettoOT"/>
          <w:sz w:val="22"/>
          <w:szCs w:val="22"/>
        </w:rPr>
      </w:pPr>
      <w:r w:rsidRPr="00FC5E4B">
        <w:rPr>
          <w:rFonts w:ascii="NettoOT" w:hAnsi="NettoOT"/>
          <w:sz w:val="22"/>
          <w:szCs w:val="22"/>
        </w:rPr>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FC5E4B" w:rsidRDefault="00A11E63" w:rsidP="00AA1CEE">
      <w:pPr>
        <w:pStyle w:val="Opsomming"/>
        <w:spacing w:after="0" w:line="276" w:lineRule="auto"/>
        <w:rPr>
          <w:rFonts w:ascii="NettoOT" w:hAnsi="NettoOT"/>
          <w:sz w:val="22"/>
          <w:szCs w:val="22"/>
        </w:rPr>
      </w:pPr>
      <w:r w:rsidRPr="00FC5E4B">
        <w:rPr>
          <w:rFonts w:ascii="NettoOT" w:hAnsi="NettoOT"/>
          <w:sz w:val="22"/>
          <w:szCs w:val="22"/>
        </w:rPr>
        <w:t>De klacht moet binnen de bevoegdheid van de Klachtencommissie vallen. De volgende zaken vallen niet onder haar bevoegdheid:</w:t>
      </w:r>
    </w:p>
    <w:p w14:paraId="0EE2BC5B" w14:textId="51A2407B" w:rsidR="00A11E63" w:rsidRPr="00FC5E4B" w:rsidRDefault="00A11E63" w:rsidP="00AA1CEE">
      <w:pPr>
        <w:pStyle w:val="Opsomming2"/>
        <w:spacing w:line="276" w:lineRule="auto"/>
        <w:rPr>
          <w:rFonts w:ascii="NettoOT" w:hAnsi="NettoOT"/>
          <w:sz w:val="22"/>
          <w:szCs w:val="22"/>
        </w:rPr>
      </w:pPr>
      <w:proofErr w:type="gramStart"/>
      <w:r w:rsidRPr="00FC5E4B">
        <w:rPr>
          <w:rFonts w:ascii="NettoOT" w:hAnsi="NettoOT"/>
          <w:sz w:val="22"/>
          <w:szCs w:val="22"/>
        </w:rPr>
        <w:t>klachten</w:t>
      </w:r>
      <w:proofErr w:type="gramEnd"/>
      <w:r w:rsidRPr="00FC5E4B">
        <w:rPr>
          <w:rFonts w:ascii="NettoOT" w:hAnsi="NettoOT"/>
          <w:sz w:val="22"/>
          <w:szCs w:val="22"/>
        </w:rPr>
        <w:t xml:space="preserve"> over feiten die het voorwerp uitmaken van een gerechtelijke procedure (bv. een misdrijf);</w:t>
      </w:r>
    </w:p>
    <w:p w14:paraId="2B6099B2" w14:textId="77777777" w:rsidR="00A11E63" w:rsidRPr="00FC5E4B" w:rsidRDefault="00A11E63" w:rsidP="00AA1CEE">
      <w:pPr>
        <w:pStyle w:val="Opsomming2"/>
        <w:spacing w:line="276" w:lineRule="auto"/>
        <w:rPr>
          <w:rFonts w:ascii="NettoOT" w:hAnsi="NettoOT"/>
          <w:sz w:val="22"/>
          <w:szCs w:val="22"/>
        </w:rPr>
      </w:pPr>
      <w:proofErr w:type="gramStart"/>
      <w:r w:rsidRPr="00FC5E4B">
        <w:rPr>
          <w:rFonts w:ascii="NettoOT" w:hAnsi="NettoOT"/>
          <w:sz w:val="22"/>
          <w:szCs w:val="22"/>
        </w:rPr>
        <w:t>klachten</w:t>
      </w:r>
      <w:proofErr w:type="gramEnd"/>
      <w:r w:rsidRPr="00FC5E4B">
        <w:rPr>
          <w:rFonts w:ascii="NettoOT" w:hAnsi="NettoOT"/>
          <w:sz w:val="22"/>
          <w:szCs w:val="22"/>
        </w:rPr>
        <w:t xml:space="preserve"> die betrekking hebben op het algemeen beleid van de overheid of op de geldende decreten, besluiten, ministeriële omzendbrieven of reglementen;</w:t>
      </w:r>
    </w:p>
    <w:p w14:paraId="33F502B4" w14:textId="77777777" w:rsidR="00A11E63" w:rsidRPr="00FC5E4B" w:rsidRDefault="00A11E63" w:rsidP="00AA1CEE">
      <w:pPr>
        <w:pStyle w:val="Opsomming2"/>
        <w:spacing w:line="276" w:lineRule="auto"/>
        <w:rPr>
          <w:rFonts w:ascii="NettoOT" w:hAnsi="NettoOT"/>
          <w:sz w:val="22"/>
          <w:szCs w:val="22"/>
        </w:rPr>
      </w:pPr>
      <w:proofErr w:type="gramStart"/>
      <w:r w:rsidRPr="00FC5E4B">
        <w:rPr>
          <w:rFonts w:ascii="NettoOT" w:hAnsi="NettoOT"/>
          <w:sz w:val="22"/>
          <w:szCs w:val="22"/>
        </w:rPr>
        <w:t>klachten</w:t>
      </w:r>
      <w:proofErr w:type="gramEnd"/>
      <w:r w:rsidRPr="00FC5E4B">
        <w:rPr>
          <w:rFonts w:ascii="NettoOT" w:hAnsi="NettoOT"/>
          <w:sz w:val="22"/>
          <w:szCs w:val="22"/>
        </w:rPr>
        <w:t xml:space="preserve"> die uitsluitend betrekking hebben op de door het schoolbestuur al dan niet genomen maatregelen in het kader van zijn ontslag-, evaluatie-, of tuchtbevoegdheid t.a.v. personeelsleden;</w:t>
      </w:r>
    </w:p>
    <w:p w14:paraId="59758057" w14:textId="0207D551" w:rsidR="00A11E63" w:rsidRPr="00FC5E4B" w:rsidRDefault="00A11E63" w:rsidP="00AA1CEE">
      <w:pPr>
        <w:pStyle w:val="Opsomming2"/>
        <w:spacing w:line="276" w:lineRule="auto"/>
        <w:rPr>
          <w:rFonts w:ascii="NettoOT" w:hAnsi="NettoOT"/>
          <w:sz w:val="22"/>
          <w:szCs w:val="22"/>
        </w:rPr>
      </w:pPr>
      <w:proofErr w:type="gramStart"/>
      <w:r w:rsidRPr="00FC5E4B">
        <w:rPr>
          <w:rFonts w:ascii="NettoOT" w:hAnsi="NettoOT"/>
          <w:sz w:val="22"/>
          <w:szCs w:val="22"/>
        </w:rPr>
        <w:t>klachten</w:t>
      </w:r>
      <w:proofErr w:type="gramEnd"/>
      <w:r w:rsidRPr="00FC5E4B">
        <w:rPr>
          <w:rFonts w:ascii="NettoOT" w:hAnsi="NettoOT"/>
          <w:sz w:val="22"/>
          <w:szCs w:val="22"/>
        </w:rPr>
        <w:t xml:space="preserve"> waarvoor al een specifieke regeling en/of behandelende instantie bestaat (bv. over inschrijvingen, de bijdrageregeling, de definitieve uitsluiting, een evaluatiebeslissing</w:t>
      </w:r>
      <w:r w:rsidR="00372EC3" w:rsidRPr="00FC5E4B">
        <w:rPr>
          <w:rFonts w:ascii="NettoOT" w:hAnsi="NettoOT"/>
          <w:sz w:val="22"/>
          <w:szCs w:val="22"/>
        </w:rPr>
        <w:t>,</w:t>
      </w:r>
      <w:r w:rsidRPr="00FC5E4B">
        <w:rPr>
          <w:rFonts w:ascii="NettoOT" w:hAnsi="NettoOT"/>
          <w:sz w:val="22"/>
          <w:szCs w:val="22"/>
        </w:rPr>
        <w:t xml:space="preserve"> …).</w:t>
      </w:r>
    </w:p>
    <w:p w14:paraId="0BC9785A" w14:textId="20E7C8B3" w:rsidR="00A11E63" w:rsidRPr="00FC5E4B" w:rsidRDefault="00A11E63" w:rsidP="00AA1CEE">
      <w:pPr>
        <w:spacing w:line="276" w:lineRule="auto"/>
        <w:rPr>
          <w:rFonts w:ascii="NettoOT" w:hAnsi="NettoOT"/>
          <w:sz w:val="22"/>
          <w:szCs w:val="22"/>
        </w:rPr>
      </w:pPr>
      <w:r w:rsidRPr="00FC5E4B">
        <w:rPr>
          <w:rFonts w:ascii="NettoOT" w:hAnsi="NettoOT"/>
          <w:sz w:val="22"/>
          <w:szCs w:val="22"/>
          <w:lang w:val="nl-NL" w:eastAsia="nl-NL"/>
        </w:rPr>
        <w:t xml:space="preserve">Het verloop van </w:t>
      </w:r>
      <w:r w:rsidRPr="00FC5E4B">
        <w:rPr>
          <w:rFonts w:ascii="NettoOT" w:hAnsi="NettoOT"/>
          <w:sz w:val="22"/>
          <w:szCs w:val="22"/>
        </w:rPr>
        <w:t xml:space="preserve">de procedure bij de Klachtencommissie vind je </w:t>
      </w:r>
      <w:r w:rsidRPr="00FC5E4B" w:rsidDel="00D706DF">
        <w:rPr>
          <w:rFonts w:ascii="NettoOT" w:hAnsi="NettoOT"/>
          <w:sz w:val="22"/>
          <w:szCs w:val="22"/>
        </w:rPr>
        <w:t>in het huishoudelijk reglement.</w:t>
      </w:r>
    </w:p>
    <w:p w14:paraId="4B1ADA01" w14:textId="3CEB042C" w:rsidR="00A11E63" w:rsidRPr="00FC5E4B" w:rsidRDefault="00A11E63" w:rsidP="00AA1CEE">
      <w:pPr>
        <w:spacing w:line="276" w:lineRule="auto"/>
        <w:rPr>
          <w:rFonts w:ascii="NettoOT" w:hAnsi="NettoOT"/>
          <w:sz w:val="22"/>
          <w:szCs w:val="22"/>
        </w:rPr>
      </w:pPr>
      <w:r w:rsidRPr="00FC5E4B">
        <w:rPr>
          <w:rFonts w:ascii="NettoOT" w:hAnsi="NettoOT"/>
          <w:sz w:val="22"/>
          <w:szCs w:val="22"/>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FC5E4B" w:rsidRDefault="00A11E63" w:rsidP="00AA1CEE">
      <w:pPr>
        <w:spacing w:line="276" w:lineRule="auto"/>
        <w:rPr>
          <w:rFonts w:ascii="NettoOT" w:hAnsi="NettoOT"/>
          <w:sz w:val="22"/>
          <w:szCs w:val="22"/>
        </w:rPr>
      </w:pPr>
      <w:r w:rsidRPr="00FC5E4B">
        <w:rPr>
          <w:rFonts w:ascii="NettoOT" w:hAnsi="NettoOT"/>
          <w:sz w:val="22"/>
          <w:szCs w:val="22"/>
        </w:rPr>
        <w:t>Bij een klacht verwachten we van alle betrokkenen de nodige discretie en sereniteit.</w:t>
      </w:r>
    </w:p>
    <w:p w14:paraId="4DEEA566" w14:textId="77777777"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Commissie inzake leerlingenrechten</w:t>
      </w:r>
    </w:p>
    <w:p w14:paraId="1CC3A871" w14:textId="005AB6CA" w:rsidR="00A11E63" w:rsidRPr="00FC5E4B" w:rsidRDefault="00A11E63" w:rsidP="00AA1CEE">
      <w:pPr>
        <w:spacing w:after="0" w:line="276" w:lineRule="auto"/>
        <w:rPr>
          <w:rFonts w:ascii="NettoOT" w:eastAsia="Times New Roman" w:hAnsi="NettoOT"/>
          <w:sz w:val="22"/>
          <w:szCs w:val="22"/>
          <w:lang w:val="nl-NL" w:eastAsia="nl-NL"/>
        </w:rPr>
      </w:pPr>
      <w:r w:rsidRPr="00FC5E4B">
        <w:rPr>
          <w:rFonts w:ascii="NettoOT" w:eastAsia="Times New Roman" w:hAnsi="NettoOT"/>
          <w:sz w:val="22"/>
          <w:szCs w:val="22"/>
          <w:lang w:eastAsia="nl-NL"/>
        </w:rPr>
        <w:t xml:space="preserve">Bij een niet-gerealiseerde of ontbonden inschrijving van een kind kun je klacht indienen bij de Commissie inzake </w:t>
      </w:r>
      <w:r w:rsidR="007E1BEE" w:rsidRPr="00FC5E4B">
        <w:rPr>
          <w:rFonts w:ascii="NettoOT" w:eastAsia="Times New Roman" w:hAnsi="NettoOT"/>
          <w:sz w:val="22"/>
          <w:szCs w:val="22"/>
          <w:lang w:eastAsia="nl-NL"/>
        </w:rPr>
        <w:t>L</w:t>
      </w:r>
      <w:r w:rsidRPr="00FC5E4B">
        <w:rPr>
          <w:rFonts w:ascii="NettoOT" w:eastAsia="Times New Roman" w:hAnsi="NettoOT"/>
          <w:sz w:val="22"/>
          <w:szCs w:val="22"/>
          <w:lang w:eastAsia="nl-NL"/>
        </w:rPr>
        <w:t>eerlingenrechten</w:t>
      </w:r>
      <w:r w:rsidR="00F85637" w:rsidRPr="00FC5E4B">
        <w:rPr>
          <w:rFonts w:ascii="NettoOT" w:eastAsia="Times New Roman" w:hAnsi="NettoOT"/>
          <w:sz w:val="22"/>
          <w:szCs w:val="22"/>
          <w:lang w:eastAsia="nl-NL"/>
        </w:rPr>
        <w:t xml:space="preserve"> (</w:t>
      </w:r>
      <w:hyperlink r:id="rId128" w:history="1">
        <w:r w:rsidR="00F85637" w:rsidRPr="00FC5E4B">
          <w:rPr>
            <w:rStyle w:val="Hyperlink"/>
            <w:rFonts w:ascii="NettoOT" w:eastAsia="Times New Roman" w:hAnsi="NettoOT"/>
            <w:sz w:val="22"/>
            <w:szCs w:val="22"/>
            <w:lang w:eastAsia="nl-NL"/>
          </w:rPr>
          <w:t>www.agodi.be/commissie-inzake-leerlingenrechten</w:t>
        </w:r>
      </w:hyperlink>
      <w:r w:rsidR="00F85637" w:rsidRPr="00FC5E4B">
        <w:rPr>
          <w:rFonts w:ascii="NettoOT" w:eastAsia="Times New Roman" w:hAnsi="NettoOT"/>
          <w:sz w:val="22"/>
          <w:szCs w:val="22"/>
          <w:lang w:eastAsia="nl-NL"/>
        </w:rPr>
        <w:t xml:space="preserve">). </w:t>
      </w:r>
    </w:p>
    <w:p w14:paraId="1921C979" w14:textId="4ADE88E8" w:rsidR="00A11E63" w:rsidRPr="00FC5E4B" w:rsidRDefault="00A11E63" w:rsidP="00AA1CEE">
      <w:pPr>
        <w:pStyle w:val="Kop3"/>
        <w:spacing w:line="276" w:lineRule="auto"/>
        <w:rPr>
          <w:rFonts w:ascii="NettoOT" w:hAnsi="NettoOT"/>
          <w:sz w:val="22"/>
          <w:szCs w:val="22"/>
        </w:rPr>
      </w:pPr>
      <w:r w:rsidRPr="00FC5E4B">
        <w:rPr>
          <w:rFonts w:ascii="NettoOT" w:hAnsi="NettoOT"/>
          <w:sz w:val="22"/>
          <w:szCs w:val="22"/>
        </w:rPr>
        <w:t>Commissie inzake zorgvuldig bestuur</w:t>
      </w:r>
    </w:p>
    <w:p w14:paraId="295B2ACE" w14:textId="02E6D37E" w:rsidR="00434C4A" w:rsidRPr="00FC5E4B" w:rsidRDefault="00A11E63" w:rsidP="00AA1CEE">
      <w:pPr>
        <w:spacing w:line="276" w:lineRule="auto"/>
        <w:rPr>
          <w:rFonts w:ascii="NettoOT" w:hAnsi="NettoOT"/>
          <w:sz w:val="22"/>
          <w:szCs w:val="22"/>
          <w:lang w:eastAsia="nl-NL"/>
        </w:rPr>
      </w:pPr>
      <w:r w:rsidRPr="00FC5E4B">
        <w:rPr>
          <w:rFonts w:ascii="NettoOT" w:hAnsi="NettoOT"/>
          <w:sz w:val="22"/>
          <w:szCs w:val="22"/>
          <w:lang w:eastAsia="nl-NL"/>
        </w:rPr>
        <w:t xml:space="preserve">Klachten die </w:t>
      </w:r>
      <w:r w:rsidR="00057AD0" w:rsidRPr="00FC5E4B">
        <w:rPr>
          <w:rFonts w:ascii="NettoOT" w:hAnsi="NettoOT"/>
          <w:sz w:val="22"/>
          <w:szCs w:val="22"/>
          <w:lang w:eastAsia="nl-NL"/>
        </w:rPr>
        <w:t>gaan over</w:t>
      </w:r>
      <w:r w:rsidRPr="00FC5E4B">
        <w:rPr>
          <w:rFonts w:ascii="NettoOT" w:hAnsi="NettoOT"/>
          <w:sz w:val="22"/>
          <w:szCs w:val="22"/>
          <w:lang w:eastAsia="nl-NL"/>
        </w:rPr>
        <w:t xml:space="preserve"> de principes van zorgvuldig bestuur kunnen worden ingediend bij de </w:t>
      </w:r>
      <w:r w:rsidRPr="00FC5E4B">
        <w:rPr>
          <w:rFonts w:ascii="NettoOT" w:eastAsia="Times New Roman" w:hAnsi="NettoOT"/>
          <w:sz w:val="22"/>
          <w:szCs w:val="22"/>
          <w:lang w:eastAsia="nl-NL"/>
        </w:rPr>
        <w:t xml:space="preserve">Commissie inzake Zorgvuldig </w:t>
      </w:r>
      <w:r w:rsidR="007E1BEE" w:rsidRPr="00FC5E4B">
        <w:rPr>
          <w:rFonts w:ascii="NettoOT" w:eastAsia="Times New Roman" w:hAnsi="NettoOT"/>
          <w:sz w:val="22"/>
          <w:szCs w:val="22"/>
          <w:lang w:eastAsia="nl-NL"/>
        </w:rPr>
        <w:t>b</w:t>
      </w:r>
      <w:r w:rsidRPr="00FC5E4B">
        <w:rPr>
          <w:rFonts w:ascii="NettoOT" w:eastAsia="Times New Roman" w:hAnsi="NettoOT"/>
          <w:sz w:val="22"/>
          <w:szCs w:val="22"/>
          <w:lang w:eastAsia="nl-NL"/>
        </w:rPr>
        <w:t>estuur</w:t>
      </w:r>
      <w:r w:rsidR="00291EB2" w:rsidRPr="00FC5E4B">
        <w:rPr>
          <w:rFonts w:ascii="NettoOT" w:hAnsi="NettoOT"/>
          <w:sz w:val="22"/>
          <w:szCs w:val="22"/>
          <w:lang w:eastAsia="nl-NL"/>
        </w:rPr>
        <w:t xml:space="preserve"> (</w:t>
      </w:r>
      <w:hyperlink r:id="rId129" w:history="1">
        <w:r w:rsidR="003F1BFB" w:rsidRPr="00FC5E4B">
          <w:rPr>
            <w:rStyle w:val="Hyperlink"/>
            <w:rFonts w:ascii="NettoOT" w:hAnsi="NettoOT"/>
            <w:sz w:val="22"/>
            <w:szCs w:val="22"/>
            <w:lang w:eastAsia="nl-NL"/>
          </w:rPr>
          <w:t>www.agodi.be/commissie-zorgvuldig-bestuur</w:t>
        </w:r>
      </w:hyperlink>
      <w:r w:rsidR="003F1BFB" w:rsidRPr="00FC5E4B">
        <w:rPr>
          <w:rFonts w:ascii="NettoOT" w:hAnsi="NettoOT"/>
          <w:sz w:val="22"/>
          <w:szCs w:val="22"/>
          <w:lang w:eastAsia="nl-NL"/>
        </w:rPr>
        <w:t xml:space="preserve">). </w:t>
      </w:r>
      <w:r w:rsidRPr="00FC5E4B">
        <w:rPr>
          <w:rFonts w:ascii="NettoOT" w:hAnsi="NettoOT"/>
          <w:sz w:val="22"/>
          <w:szCs w:val="22"/>
          <w:lang w:eastAsia="nl-NL"/>
        </w:rPr>
        <w:t>Zorgvuldig bestuur betekent dat scholen zich in de dagelijkse werking aan een aantal principes moeten houden (onder andere kosteloosheid, eerlijke concurrentie, verbod op politieke activiteiten, handelsactiviteiten, reclame en sponsoring).</w:t>
      </w:r>
    </w:p>
    <w:p w14:paraId="417CDDBF" w14:textId="2730933E" w:rsidR="006C4447" w:rsidRPr="00917B7B" w:rsidRDefault="00650E80" w:rsidP="00AA1CEE">
      <w:pPr>
        <w:spacing w:before="200" w:line="276" w:lineRule="auto"/>
        <w:jc w:val="right"/>
        <w:rPr>
          <w:rFonts w:ascii="NettoOT" w:hAnsi="NettoOT"/>
          <w:b/>
          <w:iCs/>
          <w:color w:val="CC5856"/>
          <w:sz w:val="18"/>
          <w:szCs w:val="18"/>
          <w:u w:val="single"/>
        </w:rPr>
      </w:pPr>
      <w:r w:rsidRPr="00917B7B">
        <w:rPr>
          <w:rFonts w:ascii="NettoOT" w:hAnsi="NettoOT"/>
          <w:b/>
          <w:iCs/>
          <w:color w:val="CC5856"/>
          <w:sz w:val="18"/>
          <w:szCs w:val="18"/>
          <w:u w:val="single"/>
        </w:rPr>
        <w:fldChar w:fldCharType="begin"/>
      </w:r>
      <w:r w:rsidRPr="00917B7B">
        <w:rPr>
          <w:rFonts w:ascii="NettoOT" w:hAnsi="NettoOT"/>
          <w:iCs/>
          <w:color w:val="CC5856"/>
          <w:sz w:val="18"/>
          <w:szCs w:val="18"/>
          <w:u w:val="single"/>
        </w:rPr>
        <w:instrText xml:space="preserve"> REF _Ref66445275 \h </w:instrText>
      </w:r>
      <w:r w:rsidRPr="00917B7B">
        <w:rPr>
          <w:rFonts w:ascii="NettoOT" w:hAnsi="NettoOT"/>
          <w:b/>
          <w:iCs/>
          <w:color w:val="CC5856"/>
          <w:sz w:val="18"/>
          <w:szCs w:val="18"/>
          <w:u w:val="single"/>
        </w:rPr>
        <w:instrText xml:space="preserve"> \* MERGEFORMAT </w:instrText>
      </w:r>
      <w:r w:rsidRPr="00917B7B">
        <w:rPr>
          <w:rFonts w:ascii="NettoOT" w:hAnsi="NettoOT"/>
          <w:b/>
          <w:iCs/>
          <w:color w:val="CC5856"/>
          <w:sz w:val="18"/>
          <w:szCs w:val="18"/>
          <w:u w:val="single"/>
        </w:rPr>
      </w:r>
      <w:r w:rsidRPr="00917B7B">
        <w:rPr>
          <w:rFonts w:ascii="NettoOT" w:hAnsi="NettoOT"/>
          <w:b/>
          <w:iCs/>
          <w:color w:val="CC5856"/>
          <w:sz w:val="18"/>
          <w:szCs w:val="18"/>
          <w:u w:val="single"/>
        </w:rPr>
        <w:fldChar w:fldCharType="separate"/>
      </w:r>
      <w:r w:rsidRPr="00917B7B">
        <w:rPr>
          <w:rFonts w:ascii="NettoOT" w:hAnsi="NettoOT"/>
          <w:iCs/>
          <w:color w:val="CC5856"/>
          <w:sz w:val="18"/>
          <w:szCs w:val="18"/>
          <w:u w:val="single"/>
        </w:rPr>
        <w:t>Terug naar overzicht</w:t>
      </w:r>
      <w:r w:rsidRPr="00917B7B">
        <w:rPr>
          <w:rFonts w:ascii="NettoOT" w:hAnsi="NettoOT"/>
          <w:b/>
          <w:iCs/>
          <w:color w:val="CC5856"/>
          <w:sz w:val="18"/>
          <w:szCs w:val="18"/>
          <w:u w:val="single"/>
        </w:rPr>
        <w:fldChar w:fldCharType="end"/>
      </w:r>
    </w:p>
    <w:p w14:paraId="7F13ABA7" w14:textId="335148A0" w:rsidR="00FF7158" w:rsidRDefault="00FF7158" w:rsidP="00AA1CEE">
      <w:pPr>
        <w:spacing w:before="200" w:line="276" w:lineRule="auto"/>
        <w:rPr>
          <w:b/>
          <w:i/>
          <w:iCs/>
          <w:color w:val="AE2081"/>
          <w:sz w:val="18"/>
          <w:szCs w:val="18"/>
          <w:u w:val="single"/>
        </w:rPr>
      </w:pPr>
    </w:p>
    <w:p w14:paraId="505BF632" w14:textId="7B61F267" w:rsidR="00103D71" w:rsidRDefault="00103D71" w:rsidP="00AA1CEE">
      <w:pPr>
        <w:spacing w:before="200" w:line="276" w:lineRule="auto"/>
        <w:rPr>
          <w:b/>
          <w:i/>
          <w:iCs/>
          <w:color w:val="AE2081"/>
          <w:sz w:val="18"/>
          <w:szCs w:val="18"/>
          <w:u w:val="single"/>
        </w:rPr>
      </w:pPr>
    </w:p>
    <w:p w14:paraId="779D5EB6" w14:textId="2C4F8D45" w:rsidR="00103D71" w:rsidRDefault="00103D71" w:rsidP="00AA1CEE">
      <w:pPr>
        <w:spacing w:before="200" w:line="276" w:lineRule="auto"/>
        <w:rPr>
          <w:b/>
          <w:i/>
          <w:iCs/>
          <w:color w:val="AE2081"/>
          <w:sz w:val="18"/>
          <w:szCs w:val="18"/>
          <w:u w:val="single"/>
        </w:rPr>
      </w:pPr>
    </w:p>
    <w:p w14:paraId="02EB4AF7" w14:textId="77777777" w:rsidR="00103D71" w:rsidRDefault="00103D71" w:rsidP="00AA1CEE">
      <w:pPr>
        <w:spacing w:before="200" w:line="276" w:lineRule="auto"/>
        <w:rPr>
          <w:b/>
          <w:i/>
          <w:iCs/>
          <w:color w:val="AE2081"/>
          <w:sz w:val="18"/>
          <w:szCs w:val="18"/>
          <w:u w:val="single"/>
        </w:rPr>
      </w:pPr>
    </w:p>
    <w:p w14:paraId="677A1C20" w14:textId="48101C57" w:rsidR="00FF7158" w:rsidRPr="00FF7158" w:rsidRDefault="0005290F" w:rsidP="00AA1CEE">
      <w:pPr>
        <w:pStyle w:val="Kop1"/>
        <w:numPr>
          <w:ilvl w:val="0"/>
          <w:numId w:val="0"/>
        </w:numPr>
        <w:spacing w:line="276" w:lineRule="auto"/>
        <w:ind w:left="737" w:hanging="737"/>
        <w:rPr>
          <w:rFonts w:ascii="NettoOT" w:hAnsi="NettoOT"/>
          <w:sz w:val="22"/>
          <w:szCs w:val="22"/>
        </w:rPr>
      </w:pPr>
      <w:bookmarkStart w:id="74" w:name="_Toc43891603"/>
      <w:r>
        <w:rPr>
          <w:rFonts w:ascii="NettoOT" w:hAnsi="NettoOT"/>
          <w:sz w:val="22"/>
          <w:szCs w:val="22"/>
        </w:rPr>
        <w:t xml:space="preserve">5. </w:t>
      </w:r>
      <w:r w:rsidR="00FF7158" w:rsidRPr="00FF7158">
        <w:rPr>
          <w:rFonts w:ascii="NettoOT" w:hAnsi="NettoOT"/>
          <w:sz w:val="22"/>
          <w:szCs w:val="22"/>
        </w:rPr>
        <w:t>Annex busvervoer</w:t>
      </w:r>
      <w:bookmarkEnd w:id="74"/>
    </w:p>
    <w:p w14:paraId="5901AEDB" w14:textId="54491486" w:rsidR="00FF7158" w:rsidRPr="00431B26" w:rsidRDefault="00431B26" w:rsidP="00431B26">
      <w:pPr>
        <w:pStyle w:val="Kop1"/>
        <w:numPr>
          <w:ilvl w:val="0"/>
          <w:numId w:val="0"/>
        </w:numPr>
        <w:shd w:val="clear" w:color="auto" w:fill="E2EFD9" w:themeFill="accent6" w:themeFillTint="33"/>
        <w:spacing w:line="276" w:lineRule="auto"/>
        <w:ind w:left="737" w:hanging="737"/>
        <w:rPr>
          <w:rFonts w:ascii="NettoOT" w:hAnsi="NettoOT"/>
          <w:sz w:val="22"/>
          <w:szCs w:val="22"/>
        </w:rPr>
      </w:pPr>
      <w:bookmarkStart w:id="75" w:name="_Toc43891604"/>
      <w:bookmarkStart w:id="76" w:name="_Toc324405772"/>
      <w:r>
        <w:rPr>
          <w:rFonts w:ascii="NettoOT" w:hAnsi="NettoOT"/>
          <w:sz w:val="22"/>
          <w:szCs w:val="22"/>
        </w:rPr>
        <w:t xml:space="preserve">5.1 </w:t>
      </w:r>
      <w:bookmarkStart w:id="77" w:name="_Toc43891605"/>
      <w:bookmarkEnd w:id="75"/>
      <w:bookmarkEnd w:id="76"/>
      <w:r w:rsidR="00FF7158" w:rsidRPr="00FF7158">
        <w:rPr>
          <w:rFonts w:ascii="NettoOT" w:hAnsi="NettoOT"/>
          <w:sz w:val="22"/>
        </w:rPr>
        <w:t>Waarom busvervoer en/of carpoolen op school?</w:t>
      </w:r>
      <w:bookmarkEnd w:id="77"/>
    </w:p>
    <w:p w14:paraId="309E000B" w14:textId="26B44DB3" w:rsidR="00FF7158" w:rsidRPr="00FF7158" w:rsidRDefault="00FF7158" w:rsidP="00AA1CEE">
      <w:pPr>
        <w:spacing w:line="276" w:lineRule="auto"/>
        <w:rPr>
          <w:rFonts w:ascii="NettoOT" w:hAnsi="NettoOT"/>
          <w:sz w:val="22"/>
          <w:szCs w:val="22"/>
        </w:rPr>
      </w:pPr>
      <w:r w:rsidRPr="00FF7158">
        <w:rPr>
          <w:rFonts w:ascii="NettoOT" w:hAnsi="NettoOT"/>
          <w:sz w:val="22"/>
          <w:szCs w:val="22"/>
        </w:rPr>
        <w:t>We willen jullie</w:t>
      </w:r>
      <w:r w:rsidR="00FF6AB4">
        <w:rPr>
          <w:rFonts w:ascii="NettoOT" w:hAnsi="NettoOT"/>
          <w:sz w:val="22"/>
          <w:szCs w:val="22"/>
        </w:rPr>
        <w:t xml:space="preserve"> in de eerste plaats</w:t>
      </w:r>
      <w:r w:rsidRPr="00FF7158">
        <w:rPr>
          <w:rFonts w:ascii="NettoOT" w:hAnsi="NettoOT"/>
          <w:sz w:val="22"/>
          <w:szCs w:val="22"/>
        </w:rPr>
        <w:t xml:space="preserve"> aanmoedigen om te carpoolen. Kinderen uit verschillende gezinnen worden in </w:t>
      </w:r>
      <w:proofErr w:type="spellStart"/>
      <w:r w:rsidRPr="00FF7158">
        <w:rPr>
          <w:rFonts w:ascii="NettoOT" w:hAnsi="NettoOT"/>
          <w:sz w:val="22"/>
          <w:szCs w:val="22"/>
        </w:rPr>
        <w:t>één</w:t>
      </w:r>
      <w:proofErr w:type="spellEnd"/>
      <w:r w:rsidRPr="00FF7158">
        <w:rPr>
          <w:rFonts w:ascii="NettoOT" w:hAnsi="NettoOT"/>
          <w:sz w:val="22"/>
          <w:szCs w:val="22"/>
        </w:rPr>
        <w:t xml:space="preserve"> auto naar school </w:t>
      </w:r>
      <w:proofErr w:type="gramStart"/>
      <w:r w:rsidRPr="00FF7158">
        <w:rPr>
          <w:rFonts w:ascii="NettoOT" w:hAnsi="NettoOT"/>
          <w:sz w:val="22"/>
          <w:szCs w:val="22"/>
        </w:rPr>
        <w:t>vervoerd..</w:t>
      </w:r>
      <w:proofErr w:type="gramEnd"/>
      <w:r w:rsidRPr="00FF7158">
        <w:rPr>
          <w:rFonts w:ascii="NettoOT" w:hAnsi="NettoOT"/>
          <w:sz w:val="22"/>
          <w:szCs w:val="22"/>
        </w:rPr>
        <w:t xml:space="preserve"> Je spreekt dan af met andere ouders om beurtelings de kinderen naar school te brengen. Zo moet je de dagelijkse schoolverplaatsingen niet of niet altijd zelf maken en mag je toch verwachten dat je kind veilig op school en weer thuis geraakt.</w:t>
      </w:r>
    </w:p>
    <w:p w14:paraId="68CC013D" w14:textId="6922D0DB" w:rsidR="00FF7158" w:rsidRPr="00FF7158" w:rsidRDefault="00FF7158" w:rsidP="00AA1CEE">
      <w:pPr>
        <w:spacing w:line="276" w:lineRule="auto"/>
        <w:rPr>
          <w:rFonts w:ascii="NettoOT" w:hAnsi="NettoOT"/>
          <w:sz w:val="22"/>
          <w:szCs w:val="22"/>
        </w:rPr>
      </w:pPr>
      <w:r w:rsidRPr="00FF7158">
        <w:rPr>
          <w:rFonts w:ascii="NettoOT" w:hAnsi="NettoOT"/>
          <w:sz w:val="22"/>
          <w:szCs w:val="22"/>
        </w:rPr>
        <w:t>Kijk hieronder maar eens naar de voordelen van carpoolen met de eigen wagen.</w:t>
      </w:r>
    </w:p>
    <w:p w14:paraId="1A8BA73D" w14:textId="77777777" w:rsidR="00431B26" w:rsidRDefault="00FF7158" w:rsidP="00431B26">
      <w:pPr>
        <w:pStyle w:val="Lijstalinea"/>
        <w:numPr>
          <w:ilvl w:val="0"/>
          <w:numId w:val="34"/>
        </w:numPr>
        <w:spacing w:after="0" w:line="276" w:lineRule="auto"/>
        <w:rPr>
          <w:rFonts w:ascii="NettoOT" w:hAnsi="NettoOT"/>
          <w:sz w:val="22"/>
          <w:szCs w:val="22"/>
        </w:rPr>
      </w:pPr>
      <w:r w:rsidRPr="00431B26">
        <w:rPr>
          <w:rFonts w:ascii="NettoOT" w:hAnsi="NettoOT"/>
          <w:sz w:val="22"/>
          <w:szCs w:val="22"/>
        </w:rPr>
        <w:t>Milieuvriendelijker: door te carpoolen vermindert het aantal wagens op de weg. Je draagt dus bij tot het beschermen van de natuur door God aan ons gegeven om zorgvuldig te beheren.</w:t>
      </w:r>
    </w:p>
    <w:p w14:paraId="5F66805F" w14:textId="77777777" w:rsidR="00431B26" w:rsidRDefault="00FF7158" w:rsidP="00431B26">
      <w:pPr>
        <w:pStyle w:val="Lijstalinea"/>
        <w:numPr>
          <w:ilvl w:val="0"/>
          <w:numId w:val="34"/>
        </w:numPr>
        <w:spacing w:after="0" w:line="276" w:lineRule="auto"/>
        <w:rPr>
          <w:rFonts w:ascii="NettoOT" w:hAnsi="NettoOT"/>
          <w:sz w:val="22"/>
          <w:szCs w:val="22"/>
        </w:rPr>
      </w:pPr>
      <w:r w:rsidRPr="00431B26">
        <w:rPr>
          <w:rFonts w:ascii="NettoOT" w:hAnsi="NettoOT"/>
          <w:sz w:val="22"/>
          <w:szCs w:val="22"/>
        </w:rPr>
        <w:t>Veiliger: het aantal auto’s aan de schoolpoort vermindert.</w:t>
      </w:r>
    </w:p>
    <w:p w14:paraId="40264E8D" w14:textId="77777777" w:rsidR="00431B26" w:rsidRDefault="00FF7158" w:rsidP="00431B26">
      <w:pPr>
        <w:pStyle w:val="Lijstalinea"/>
        <w:numPr>
          <w:ilvl w:val="0"/>
          <w:numId w:val="34"/>
        </w:numPr>
        <w:spacing w:after="0" w:line="276" w:lineRule="auto"/>
        <w:rPr>
          <w:rFonts w:ascii="NettoOT" w:hAnsi="NettoOT"/>
          <w:sz w:val="22"/>
          <w:szCs w:val="22"/>
        </w:rPr>
      </w:pPr>
      <w:r w:rsidRPr="00431B26">
        <w:rPr>
          <w:rFonts w:ascii="NettoOT" w:hAnsi="NettoOT"/>
          <w:sz w:val="22"/>
          <w:szCs w:val="22"/>
        </w:rPr>
        <w:t>Goedkoper: Je kunt brandstofkosten besparen door kosten te delen of om beurt te rijden.</w:t>
      </w:r>
    </w:p>
    <w:p w14:paraId="0B680E47" w14:textId="77777777" w:rsidR="00431B26" w:rsidRDefault="00FF7158" w:rsidP="00431B26">
      <w:pPr>
        <w:pStyle w:val="Lijstalinea"/>
        <w:numPr>
          <w:ilvl w:val="0"/>
          <w:numId w:val="34"/>
        </w:numPr>
        <w:spacing w:after="0" w:line="276" w:lineRule="auto"/>
        <w:rPr>
          <w:rFonts w:ascii="NettoOT" w:hAnsi="NettoOT"/>
          <w:sz w:val="22"/>
          <w:szCs w:val="22"/>
        </w:rPr>
      </w:pPr>
      <w:r w:rsidRPr="00431B26">
        <w:rPr>
          <w:rFonts w:ascii="NettoOT" w:hAnsi="NettoOT"/>
          <w:sz w:val="22"/>
          <w:szCs w:val="22"/>
        </w:rPr>
        <w:t>Tijdswinst: Carpooling laat toe die tijd te delen en te verdelen over verschillende bestuurders.</w:t>
      </w:r>
    </w:p>
    <w:p w14:paraId="21B2FE50" w14:textId="77777777" w:rsidR="00431B26" w:rsidRDefault="00FF7158" w:rsidP="00431B26">
      <w:pPr>
        <w:pStyle w:val="Lijstalinea"/>
        <w:numPr>
          <w:ilvl w:val="0"/>
          <w:numId w:val="34"/>
        </w:numPr>
        <w:spacing w:after="0" w:line="276" w:lineRule="auto"/>
        <w:rPr>
          <w:rFonts w:ascii="NettoOT" w:hAnsi="NettoOT"/>
          <w:sz w:val="22"/>
          <w:szCs w:val="22"/>
        </w:rPr>
      </w:pPr>
      <w:r w:rsidRPr="00431B26">
        <w:rPr>
          <w:rFonts w:ascii="NettoOT" w:hAnsi="NettoOT"/>
          <w:sz w:val="22"/>
          <w:szCs w:val="22"/>
        </w:rPr>
        <w:t>Sociaal: door andere(verkeers-) ouders te contacteren, kun je je kennissenkring uitbreiden en actiever deelnemen aan het sociale leven en schoolleven van je kinderen.</w:t>
      </w:r>
    </w:p>
    <w:p w14:paraId="5A464220" w14:textId="7B5EDAB8" w:rsidR="00431B26" w:rsidRPr="00103D71" w:rsidRDefault="00FF7158" w:rsidP="00103D71">
      <w:pPr>
        <w:pStyle w:val="Lijstalinea"/>
        <w:numPr>
          <w:ilvl w:val="0"/>
          <w:numId w:val="34"/>
        </w:numPr>
        <w:spacing w:after="0" w:line="276" w:lineRule="auto"/>
        <w:rPr>
          <w:rFonts w:ascii="NettoOT" w:hAnsi="NettoOT"/>
          <w:sz w:val="22"/>
          <w:szCs w:val="22"/>
        </w:rPr>
      </w:pPr>
      <w:r w:rsidRPr="00431B26">
        <w:rPr>
          <w:rFonts w:ascii="NettoOT" w:hAnsi="NettoOT"/>
          <w:sz w:val="22"/>
          <w:szCs w:val="22"/>
        </w:rPr>
        <w:t>Door kinderen vertrouwd te maken met poolen, leer je hen in de toekomst kritischer nadenken over mobiliteit.</w:t>
      </w:r>
    </w:p>
    <w:p w14:paraId="09F1C330" w14:textId="29C01F52" w:rsidR="00FF7158" w:rsidRPr="00FF7158" w:rsidRDefault="00431B26" w:rsidP="00431B26">
      <w:pPr>
        <w:pStyle w:val="Kop2"/>
        <w:numPr>
          <w:ilvl w:val="0"/>
          <w:numId w:val="0"/>
        </w:numPr>
        <w:shd w:val="clear" w:color="auto" w:fill="E2EFD9" w:themeFill="accent6" w:themeFillTint="33"/>
        <w:spacing w:line="276" w:lineRule="auto"/>
        <w:ind w:left="737" w:hanging="737"/>
        <w:rPr>
          <w:rFonts w:ascii="NettoOT" w:hAnsi="NettoOT"/>
          <w:sz w:val="22"/>
        </w:rPr>
      </w:pPr>
      <w:bookmarkStart w:id="78" w:name="_Toc43891606"/>
      <w:r>
        <w:rPr>
          <w:rFonts w:ascii="NettoOT" w:hAnsi="NettoOT"/>
          <w:sz w:val="22"/>
        </w:rPr>
        <w:t xml:space="preserve">5.2 </w:t>
      </w:r>
      <w:r w:rsidR="00FF7158" w:rsidRPr="00FF7158">
        <w:rPr>
          <w:rFonts w:ascii="NettoOT" w:hAnsi="NettoOT"/>
          <w:sz w:val="22"/>
        </w:rPr>
        <w:t>Wie kan gebruik maken van het busvervoer?</w:t>
      </w:r>
      <w:bookmarkEnd w:id="78"/>
    </w:p>
    <w:p w14:paraId="1AD9C3DC" w14:textId="77777777" w:rsidR="00FF7158" w:rsidRPr="00FF7158" w:rsidRDefault="00FF7158" w:rsidP="00AA1CEE">
      <w:pPr>
        <w:spacing w:line="276" w:lineRule="auto"/>
        <w:rPr>
          <w:rFonts w:ascii="NettoOT" w:hAnsi="NettoOT"/>
          <w:sz w:val="22"/>
          <w:szCs w:val="22"/>
        </w:rPr>
      </w:pPr>
      <w:r w:rsidRPr="00FF7158">
        <w:rPr>
          <w:rFonts w:ascii="NettoOT" w:hAnsi="NettoOT"/>
          <w:sz w:val="22"/>
          <w:szCs w:val="22"/>
        </w:rPr>
        <w:t>Het busvervoer is er:</w:t>
      </w:r>
    </w:p>
    <w:p w14:paraId="2F3B83F9" w14:textId="5AE8F01F" w:rsidR="00FF7158" w:rsidRPr="00FF7158" w:rsidRDefault="00FF7158" w:rsidP="00431B26">
      <w:pPr>
        <w:pStyle w:val="Lijstalinea"/>
        <w:numPr>
          <w:ilvl w:val="0"/>
          <w:numId w:val="25"/>
        </w:numPr>
        <w:spacing w:after="0" w:line="276" w:lineRule="auto"/>
        <w:ind w:left="731" w:hanging="731"/>
        <w:outlineLvl w:val="9"/>
        <w:rPr>
          <w:rFonts w:ascii="NettoOT" w:hAnsi="NettoOT"/>
          <w:sz w:val="22"/>
          <w:szCs w:val="22"/>
        </w:rPr>
      </w:pPr>
      <w:r w:rsidRPr="00FF7158">
        <w:rPr>
          <w:rFonts w:ascii="NettoOT" w:hAnsi="NettoOT"/>
          <w:sz w:val="22"/>
          <w:szCs w:val="22"/>
        </w:rPr>
        <w:t>Voor leerlingen die anders niet op school kunnen geraken.</w:t>
      </w:r>
    </w:p>
    <w:p w14:paraId="2EB3ECAA" w14:textId="07DBDFCB" w:rsidR="00FF7158" w:rsidRDefault="00FF7158" w:rsidP="00AA1CEE">
      <w:pPr>
        <w:pStyle w:val="Lijstalinea"/>
        <w:numPr>
          <w:ilvl w:val="0"/>
          <w:numId w:val="25"/>
        </w:numPr>
        <w:spacing w:after="0" w:line="276" w:lineRule="auto"/>
        <w:ind w:left="731" w:hanging="731"/>
        <w:outlineLvl w:val="9"/>
        <w:rPr>
          <w:rFonts w:ascii="NettoOT" w:hAnsi="NettoOT"/>
          <w:sz w:val="22"/>
          <w:szCs w:val="22"/>
        </w:rPr>
      </w:pPr>
      <w:r w:rsidRPr="00FF7158">
        <w:rPr>
          <w:rFonts w:ascii="NettoOT" w:hAnsi="NettoOT"/>
          <w:sz w:val="22"/>
          <w:szCs w:val="22"/>
        </w:rPr>
        <w:t>Voor leerlingen waarvan de ouders om ecologische redenen en uit solidariteit zich mee inzetten om het busvervoer mee mogelijk maken door halftijds of voltijds te rijden met de bus.</w:t>
      </w:r>
    </w:p>
    <w:p w14:paraId="1925334F" w14:textId="77777777" w:rsidR="00431B26" w:rsidRPr="00431B26" w:rsidRDefault="00431B26" w:rsidP="00431B26">
      <w:pPr>
        <w:pStyle w:val="Lijstalinea"/>
        <w:numPr>
          <w:ilvl w:val="0"/>
          <w:numId w:val="0"/>
        </w:numPr>
        <w:spacing w:after="0" w:line="276" w:lineRule="auto"/>
        <w:ind w:left="731"/>
        <w:outlineLvl w:val="9"/>
        <w:rPr>
          <w:rFonts w:ascii="NettoOT" w:hAnsi="NettoOT"/>
          <w:sz w:val="22"/>
          <w:szCs w:val="22"/>
        </w:rPr>
      </w:pPr>
    </w:p>
    <w:p w14:paraId="3C5278B9" w14:textId="5E8DE89D" w:rsidR="00FF7158" w:rsidRPr="00FF7158" w:rsidRDefault="00FF7158" w:rsidP="00AA1CEE">
      <w:pPr>
        <w:spacing w:line="276" w:lineRule="auto"/>
        <w:rPr>
          <w:rFonts w:ascii="NettoOT" w:hAnsi="NettoOT"/>
          <w:sz w:val="22"/>
          <w:szCs w:val="22"/>
        </w:rPr>
      </w:pPr>
      <w:r w:rsidRPr="00FF7158">
        <w:rPr>
          <w:rFonts w:ascii="NettoOT" w:hAnsi="NettoOT"/>
          <w:sz w:val="22"/>
          <w:szCs w:val="22"/>
        </w:rPr>
        <w:t>Het busvervoer wil solidair en ecologisch zijn, maar is ook een zware financiële en praktische uitdaging voor de school en hoopt zich daarom in het bijzonder op bovenstaande doelgroep te richten. Gelieve u daarom eerlijkheidshalve enkel in dit geval aa</w:t>
      </w:r>
      <w:r w:rsidR="00297ED1">
        <w:rPr>
          <w:rFonts w:ascii="NettoOT" w:hAnsi="NettoOT"/>
          <w:sz w:val="22"/>
          <w:szCs w:val="22"/>
        </w:rPr>
        <w:t>n te melden voor het busvervoer.</w:t>
      </w:r>
    </w:p>
    <w:p w14:paraId="42476773" w14:textId="1F9945FA" w:rsidR="00FF7158" w:rsidRDefault="00FF7158" w:rsidP="00AA1CEE">
      <w:pPr>
        <w:spacing w:line="276" w:lineRule="auto"/>
        <w:rPr>
          <w:rFonts w:ascii="NettoOT" w:hAnsi="NettoOT"/>
          <w:sz w:val="22"/>
          <w:szCs w:val="22"/>
        </w:rPr>
      </w:pPr>
      <w:r w:rsidRPr="00FF7158">
        <w:rPr>
          <w:rFonts w:ascii="NettoOT" w:hAnsi="NettoOT"/>
          <w:sz w:val="22"/>
          <w:szCs w:val="22"/>
        </w:rPr>
        <w:t xml:space="preserve">Het busvervoer wordt georganiseerd </w:t>
      </w:r>
      <w:r w:rsidR="00FF6AB4">
        <w:rPr>
          <w:rFonts w:ascii="NettoOT" w:hAnsi="NettoOT"/>
          <w:sz w:val="22"/>
          <w:szCs w:val="22"/>
        </w:rPr>
        <w:t>voor leerlingen die binnen 20 km rij afstand van de school wonen in een van de volgende steden of gemeenten: Lommel, Leopoldsburg, Pelt, Hechtel-Eksel, Peer, Balen, Dessel of Mol.</w:t>
      </w:r>
    </w:p>
    <w:p w14:paraId="5CC0B1DA" w14:textId="7BA070A6" w:rsidR="00431B26" w:rsidRPr="00431B26" w:rsidRDefault="00FF6AB4" w:rsidP="00AA1CEE">
      <w:pPr>
        <w:spacing w:line="276" w:lineRule="auto"/>
        <w:rPr>
          <w:rStyle w:val="Kop2Char"/>
          <w:rFonts w:ascii="NettoOT" w:eastAsiaTheme="minorHAnsi" w:hAnsi="NettoOT" w:cstheme="minorBidi"/>
          <w:b w:val="0"/>
          <w:sz w:val="22"/>
          <w:szCs w:val="22"/>
        </w:rPr>
      </w:pPr>
      <w:r>
        <w:rPr>
          <w:rFonts w:ascii="NettoOT" w:hAnsi="NettoOT"/>
          <w:sz w:val="22"/>
          <w:szCs w:val="22"/>
        </w:rPr>
        <w:t xml:space="preserve">De leerlingen die niet in </w:t>
      </w:r>
      <w:proofErr w:type="gramStart"/>
      <w:r>
        <w:rPr>
          <w:rFonts w:ascii="NettoOT" w:hAnsi="NettoOT"/>
          <w:sz w:val="22"/>
          <w:szCs w:val="22"/>
        </w:rPr>
        <w:t>één</w:t>
      </w:r>
      <w:proofErr w:type="gramEnd"/>
      <w:r>
        <w:rPr>
          <w:rFonts w:ascii="NettoOT" w:hAnsi="NettoOT"/>
          <w:sz w:val="22"/>
          <w:szCs w:val="22"/>
        </w:rPr>
        <w:t xml:space="preserve"> van deze steden of gemeenten wonen, maar dit schooljaar </w:t>
      </w:r>
      <w:r w:rsidR="000A345E">
        <w:rPr>
          <w:rFonts w:ascii="NettoOT" w:hAnsi="NettoOT"/>
          <w:sz w:val="22"/>
          <w:szCs w:val="22"/>
        </w:rPr>
        <w:t xml:space="preserve">nog </w:t>
      </w:r>
      <w:r>
        <w:rPr>
          <w:rFonts w:ascii="NettoOT" w:hAnsi="NettoOT"/>
          <w:sz w:val="22"/>
          <w:szCs w:val="22"/>
        </w:rPr>
        <w:t>gebruik maken van het busvervoer, kunnen</w:t>
      </w:r>
      <w:r w:rsidR="000A345E">
        <w:rPr>
          <w:rFonts w:ascii="NettoOT" w:hAnsi="NettoOT"/>
          <w:sz w:val="22"/>
          <w:szCs w:val="22"/>
        </w:rPr>
        <w:t xml:space="preserve"> uiteraard nog altijd mee met een van de busjes.</w:t>
      </w:r>
      <w:bookmarkStart w:id="79" w:name="_Toc43891607"/>
    </w:p>
    <w:p w14:paraId="48588928" w14:textId="7CB8DFB2" w:rsidR="00FF7158" w:rsidRPr="00FF7158" w:rsidRDefault="00431B26" w:rsidP="00431B26">
      <w:pPr>
        <w:shd w:val="clear" w:color="auto" w:fill="E2EFD9" w:themeFill="accent6" w:themeFillTint="33"/>
        <w:spacing w:line="276" w:lineRule="auto"/>
        <w:rPr>
          <w:rFonts w:ascii="NettoOT" w:hAnsi="NettoOT"/>
          <w:sz w:val="22"/>
          <w:szCs w:val="22"/>
        </w:rPr>
      </w:pPr>
      <w:r>
        <w:rPr>
          <w:rStyle w:val="Kop2Char"/>
          <w:rFonts w:ascii="NettoOT" w:hAnsi="NettoOT"/>
          <w:sz w:val="22"/>
          <w:szCs w:val="22"/>
        </w:rPr>
        <w:t xml:space="preserve">5.3 </w:t>
      </w:r>
      <w:r w:rsidR="00FF7158" w:rsidRPr="00FF7158">
        <w:rPr>
          <w:rStyle w:val="Kop2Char"/>
          <w:rFonts w:ascii="NettoOT" w:hAnsi="NettoOT"/>
          <w:sz w:val="22"/>
          <w:szCs w:val="22"/>
        </w:rPr>
        <w:t>Vrijwillige</w:t>
      </w:r>
      <w:r>
        <w:rPr>
          <w:rStyle w:val="Kop2Char"/>
          <w:rFonts w:ascii="NettoOT" w:hAnsi="NettoOT"/>
          <w:sz w:val="22"/>
          <w:szCs w:val="22"/>
        </w:rPr>
        <w:t>rs-</w:t>
      </w:r>
      <w:r w:rsidR="00FF7158" w:rsidRPr="00FF7158">
        <w:rPr>
          <w:rStyle w:val="Kop2Char"/>
          <w:rFonts w:ascii="NettoOT" w:hAnsi="NettoOT"/>
          <w:sz w:val="22"/>
          <w:szCs w:val="22"/>
        </w:rPr>
        <w:t>chauffeurs</w:t>
      </w:r>
      <w:bookmarkEnd w:id="79"/>
    </w:p>
    <w:p w14:paraId="21835677" w14:textId="1AB9E1C0" w:rsidR="00FF7158" w:rsidRPr="00FF7158" w:rsidRDefault="00FF7158" w:rsidP="00AA1CEE">
      <w:pPr>
        <w:spacing w:line="276" w:lineRule="auto"/>
        <w:rPr>
          <w:rFonts w:ascii="NettoOT" w:hAnsi="NettoOT"/>
          <w:sz w:val="22"/>
          <w:szCs w:val="22"/>
        </w:rPr>
      </w:pPr>
      <w:r w:rsidRPr="00FF7158">
        <w:rPr>
          <w:rFonts w:ascii="NettoOT" w:hAnsi="NettoOT"/>
          <w:sz w:val="22"/>
          <w:szCs w:val="22"/>
        </w:rPr>
        <w:t xml:space="preserve">Het busvervoer draait </w:t>
      </w:r>
      <w:r w:rsidR="000A345E">
        <w:rPr>
          <w:rFonts w:ascii="NettoOT" w:hAnsi="NettoOT"/>
          <w:sz w:val="22"/>
          <w:szCs w:val="22"/>
        </w:rPr>
        <w:t xml:space="preserve">echter </w:t>
      </w:r>
      <w:r w:rsidRPr="00FF7158">
        <w:rPr>
          <w:rFonts w:ascii="NettoOT" w:hAnsi="NettoOT"/>
          <w:sz w:val="22"/>
          <w:szCs w:val="22"/>
        </w:rPr>
        <w:t>op vrijwillige buschauffeurs, mensen die zich van harte willen inzetten om je kinderen veilig en wel</w:t>
      </w:r>
      <w:r w:rsidR="000A345E">
        <w:rPr>
          <w:rFonts w:ascii="NettoOT" w:hAnsi="NettoOT"/>
          <w:sz w:val="22"/>
          <w:szCs w:val="22"/>
        </w:rPr>
        <w:t xml:space="preserve"> van en naar school te brengen en kan dus enkel georganiseerd worden bij voldoende vrijwilligers.</w:t>
      </w:r>
    </w:p>
    <w:p w14:paraId="72B4C9C1" w14:textId="7F506024" w:rsidR="00FF7158" w:rsidRDefault="00FF7158" w:rsidP="00AA1CEE">
      <w:pPr>
        <w:spacing w:line="276" w:lineRule="auto"/>
        <w:rPr>
          <w:rFonts w:ascii="NettoOT" w:hAnsi="NettoOT"/>
          <w:sz w:val="22"/>
          <w:szCs w:val="22"/>
        </w:rPr>
      </w:pPr>
      <w:r w:rsidRPr="00FF7158">
        <w:rPr>
          <w:rFonts w:ascii="NettoOT" w:hAnsi="NettoOT"/>
          <w:sz w:val="22"/>
          <w:szCs w:val="22"/>
        </w:rPr>
        <w:t>We zullen ons uiterste best doen om het busvervoer ook bij moeilijke omstandigheden te verzekeren. De busjes worden ter beschikking gesteld, maar kunnen enkel rijden met een chauffeur.</w:t>
      </w:r>
      <w:r w:rsidR="000A345E">
        <w:rPr>
          <w:rFonts w:ascii="NettoOT" w:hAnsi="NettoOT"/>
          <w:sz w:val="22"/>
          <w:szCs w:val="22"/>
        </w:rPr>
        <w:t xml:space="preserve"> Daarom rekenen we ook op jullie actieve medewerking in onze permanente zoektocht naar nieuwe vrijwilligers als vaste buschauffeurs en back-up chauffeurs.</w:t>
      </w:r>
    </w:p>
    <w:p w14:paraId="498536BE" w14:textId="77777777" w:rsidR="00103D71" w:rsidRDefault="00103D71" w:rsidP="00AA1CEE">
      <w:pPr>
        <w:spacing w:line="276" w:lineRule="auto"/>
        <w:rPr>
          <w:rFonts w:ascii="NettoOT" w:hAnsi="NettoOT"/>
          <w:sz w:val="22"/>
          <w:szCs w:val="22"/>
        </w:rPr>
      </w:pPr>
    </w:p>
    <w:p w14:paraId="19B2D7D0" w14:textId="6F262F4D" w:rsidR="000A345E" w:rsidRDefault="000A345E" w:rsidP="00103D71">
      <w:pPr>
        <w:spacing w:after="0" w:line="276" w:lineRule="auto"/>
        <w:rPr>
          <w:rFonts w:ascii="NettoOT" w:hAnsi="NettoOT"/>
          <w:sz w:val="22"/>
          <w:szCs w:val="22"/>
        </w:rPr>
      </w:pPr>
      <w:r>
        <w:rPr>
          <w:rFonts w:ascii="NettoOT" w:hAnsi="NettoOT"/>
          <w:sz w:val="22"/>
          <w:szCs w:val="22"/>
        </w:rPr>
        <w:t>Een buschauffeur moet over de volgende dingen beschikken:</w:t>
      </w:r>
    </w:p>
    <w:p w14:paraId="26F1A27F" w14:textId="13684B2E" w:rsidR="000A345E" w:rsidRDefault="000A345E" w:rsidP="00103D71">
      <w:pPr>
        <w:pStyle w:val="Lijstalinea"/>
        <w:numPr>
          <w:ilvl w:val="0"/>
          <w:numId w:val="30"/>
        </w:numPr>
        <w:spacing w:after="0" w:line="276" w:lineRule="auto"/>
        <w:ind w:left="714" w:hanging="357"/>
        <w:rPr>
          <w:rFonts w:ascii="NettoOT" w:hAnsi="NettoOT"/>
          <w:sz w:val="22"/>
          <w:szCs w:val="22"/>
        </w:rPr>
      </w:pPr>
      <w:r>
        <w:rPr>
          <w:rFonts w:ascii="NettoOT" w:hAnsi="NettoOT"/>
          <w:sz w:val="22"/>
          <w:szCs w:val="22"/>
        </w:rPr>
        <w:t>Een geldig rijbewijs B</w:t>
      </w:r>
    </w:p>
    <w:p w14:paraId="2318E234" w14:textId="7E416426" w:rsidR="000A345E" w:rsidRDefault="000A345E" w:rsidP="00103D71">
      <w:pPr>
        <w:pStyle w:val="Lijstalinea"/>
        <w:numPr>
          <w:ilvl w:val="0"/>
          <w:numId w:val="30"/>
        </w:numPr>
        <w:spacing w:after="0" w:line="276" w:lineRule="auto"/>
        <w:ind w:left="714" w:hanging="357"/>
        <w:rPr>
          <w:rFonts w:ascii="NettoOT" w:hAnsi="NettoOT"/>
          <w:sz w:val="22"/>
          <w:szCs w:val="22"/>
        </w:rPr>
      </w:pPr>
      <w:r>
        <w:rPr>
          <w:rFonts w:ascii="NettoOT" w:hAnsi="NettoOT"/>
          <w:sz w:val="22"/>
          <w:szCs w:val="22"/>
        </w:rPr>
        <w:t>Een medisch attest waarin de arts verklaart dat hij/zij geschikt is om met een busje (8+1) te rijden.</w:t>
      </w:r>
    </w:p>
    <w:p w14:paraId="00406991" w14:textId="0C6F6017" w:rsidR="00431B26" w:rsidRDefault="000A345E" w:rsidP="00AA1CEE">
      <w:pPr>
        <w:pStyle w:val="Lijstalinea"/>
        <w:numPr>
          <w:ilvl w:val="0"/>
          <w:numId w:val="30"/>
        </w:numPr>
        <w:spacing w:after="0" w:line="276" w:lineRule="auto"/>
        <w:ind w:left="714" w:hanging="357"/>
        <w:rPr>
          <w:rFonts w:ascii="NettoOT" w:hAnsi="NettoOT"/>
          <w:sz w:val="22"/>
          <w:szCs w:val="22"/>
        </w:rPr>
      </w:pPr>
      <w:r>
        <w:rPr>
          <w:rFonts w:ascii="NettoOT" w:hAnsi="NettoOT"/>
          <w:sz w:val="22"/>
          <w:szCs w:val="22"/>
        </w:rPr>
        <w:t>Een uittreksel uit het strafregister model 2.</w:t>
      </w:r>
    </w:p>
    <w:p w14:paraId="27C6060F" w14:textId="77777777" w:rsidR="00103D71" w:rsidRPr="00103D71" w:rsidRDefault="00103D71" w:rsidP="00103D71">
      <w:pPr>
        <w:pStyle w:val="Lijstalinea"/>
        <w:numPr>
          <w:ilvl w:val="0"/>
          <w:numId w:val="0"/>
        </w:numPr>
        <w:spacing w:after="0" w:line="276" w:lineRule="auto"/>
        <w:ind w:left="714"/>
        <w:rPr>
          <w:rFonts w:ascii="NettoOT" w:hAnsi="NettoOT"/>
          <w:sz w:val="22"/>
          <w:szCs w:val="22"/>
        </w:rPr>
      </w:pPr>
    </w:p>
    <w:p w14:paraId="698471CE" w14:textId="4FFA706B" w:rsidR="00297ED1" w:rsidRPr="00103D71" w:rsidRDefault="00FF7158" w:rsidP="00103D71">
      <w:pPr>
        <w:spacing w:line="276" w:lineRule="auto"/>
        <w:rPr>
          <w:rFonts w:ascii="NettoOT" w:hAnsi="NettoOT"/>
          <w:sz w:val="22"/>
          <w:szCs w:val="22"/>
        </w:rPr>
      </w:pPr>
      <w:r w:rsidRPr="00FF7158">
        <w:rPr>
          <w:rFonts w:ascii="NettoOT" w:hAnsi="NettoOT"/>
          <w:sz w:val="22"/>
          <w:szCs w:val="22"/>
        </w:rPr>
        <w:t>Je kan je aanmelden</w:t>
      </w:r>
      <w:r w:rsidR="000A345E">
        <w:rPr>
          <w:rFonts w:ascii="NettoOT" w:hAnsi="NettoOT"/>
          <w:sz w:val="22"/>
          <w:szCs w:val="22"/>
        </w:rPr>
        <w:t xml:space="preserve"> door een telefoontje te doen naar school of via mail naar</w:t>
      </w:r>
      <w:r w:rsidRPr="00FF7158">
        <w:rPr>
          <w:rFonts w:ascii="NettoOT" w:hAnsi="NettoOT"/>
          <w:sz w:val="22"/>
          <w:szCs w:val="22"/>
        </w:rPr>
        <w:t xml:space="preserve"> </w:t>
      </w:r>
      <w:hyperlink r:id="rId130" w:history="1">
        <w:r w:rsidRPr="00FF7158">
          <w:rPr>
            <w:rStyle w:val="Hyperlink"/>
            <w:rFonts w:ascii="NettoOT" w:hAnsi="NettoOT"/>
            <w:sz w:val="22"/>
            <w:szCs w:val="22"/>
          </w:rPr>
          <w:t>bestuur@denakker.be</w:t>
        </w:r>
      </w:hyperlink>
      <w:bookmarkStart w:id="80" w:name="_Toc43891608"/>
      <w:r w:rsidR="00103D71">
        <w:rPr>
          <w:rFonts w:ascii="NettoOT" w:hAnsi="NettoOT"/>
          <w:sz w:val="22"/>
          <w:szCs w:val="22"/>
        </w:rPr>
        <w:t>.</w:t>
      </w:r>
    </w:p>
    <w:p w14:paraId="30DE0006" w14:textId="0EDA0158" w:rsidR="00FF7158" w:rsidRPr="00FF7158" w:rsidRDefault="00431B26" w:rsidP="00431B26">
      <w:pPr>
        <w:pStyle w:val="Kop2"/>
        <w:numPr>
          <w:ilvl w:val="0"/>
          <w:numId w:val="0"/>
        </w:numPr>
        <w:shd w:val="clear" w:color="auto" w:fill="E2EFD9" w:themeFill="accent6" w:themeFillTint="33"/>
        <w:spacing w:line="276" w:lineRule="auto"/>
        <w:rPr>
          <w:rFonts w:ascii="NettoOT" w:hAnsi="NettoOT"/>
          <w:sz w:val="22"/>
        </w:rPr>
      </w:pPr>
      <w:r>
        <w:rPr>
          <w:rFonts w:ascii="NettoOT" w:hAnsi="NettoOT"/>
          <w:sz w:val="22"/>
        </w:rPr>
        <w:t xml:space="preserve">5.4 </w:t>
      </w:r>
      <w:r w:rsidR="00FF7158" w:rsidRPr="00FF7158">
        <w:rPr>
          <w:rFonts w:ascii="NettoOT" w:hAnsi="NettoOT"/>
          <w:sz w:val="22"/>
        </w:rPr>
        <w:t>Wat kost het busvervoer?</w:t>
      </w:r>
      <w:bookmarkEnd w:id="80"/>
    </w:p>
    <w:p w14:paraId="4FB3A857" w14:textId="77777777" w:rsidR="00FF7158" w:rsidRPr="00FF7158" w:rsidRDefault="00FF7158" w:rsidP="00AA1CEE">
      <w:pPr>
        <w:spacing w:line="276" w:lineRule="auto"/>
        <w:rPr>
          <w:rFonts w:ascii="NettoOT" w:hAnsi="NettoOT"/>
          <w:sz w:val="22"/>
          <w:szCs w:val="22"/>
        </w:rPr>
      </w:pPr>
      <w:r w:rsidRPr="00FF7158">
        <w:rPr>
          <w:rFonts w:ascii="NettoOT" w:hAnsi="NettoOT"/>
          <w:sz w:val="22"/>
          <w:szCs w:val="22"/>
        </w:rPr>
        <w:t>Het busvervoer brengt heel wat kosten met zich mee: aankoop bussen, onderhoud bussen, brandstof, verzekeringen, verkeersbelasting enz.</w:t>
      </w:r>
    </w:p>
    <w:p w14:paraId="7F673ED0" w14:textId="5ED8B668" w:rsidR="00431B26" w:rsidRPr="00431B26" w:rsidRDefault="00FF7158" w:rsidP="00431B26">
      <w:pPr>
        <w:spacing w:line="276" w:lineRule="auto"/>
        <w:rPr>
          <w:rFonts w:ascii="NettoOT" w:hAnsi="NettoOT"/>
          <w:sz w:val="22"/>
          <w:szCs w:val="22"/>
        </w:rPr>
      </w:pPr>
      <w:r w:rsidRPr="00FF7158">
        <w:rPr>
          <w:rFonts w:ascii="NettoOT" w:hAnsi="NettoOT"/>
          <w:sz w:val="22"/>
          <w:szCs w:val="22"/>
        </w:rPr>
        <w:t xml:space="preserve">Deze kosten worden </w:t>
      </w:r>
      <w:r w:rsidR="000A345E">
        <w:rPr>
          <w:rFonts w:ascii="NettoOT" w:hAnsi="NettoOT"/>
          <w:sz w:val="22"/>
          <w:szCs w:val="22"/>
        </w:rPr>
        <w:t>betaald door middel van</w:t>
      </w:r>
      <w:r w:rsidRPr="00FF7158">
        <w:rPr>
          <w:rFonts w:ascii="NettoOT" w:hAnsi="NettoOT"/>
          <w:sz w:val="22"/>
          <w:szCs w:val="22"/>
        </w:rPr>
        <w:t xml:space="preserve"> de overheidssubsidi</w:t>
      </w:r>
      <w:r w:rsidR="000A345E">
        <w:rPr>
          <w:rFonts w:ascii="NettoOT" w:hAnsi="NettoOT"/>
          <w:sz w:val="22"/>
          <w:szCs w:val="22"/>
        </w:rPr>
        <w:t xml:space="preserve">e voor leerlingenvervoer, de </w:t>
      </w:r>
      <w:r w:rsidRPr="00FF7158">
        <w:rPr>
          <w:rFonts w:ascii="NettoOT" w:hAnsi="NettoOT"/>
          <w:sz w:val="22"/>
          <w:szCs w:val="22"/>
        </w:rPr>
        <w:t>bijdrage van de ouders</w:t>
      </w:r>
      <w:r w:rsidR="000A345E">
        <w:rPr>
          <w:rFonts w:ascii="NettoOT" w:hAnsi="NettoOT"/>
          <w:sz w:val="22"/>
          <w:szCs w:val="22"/>
        </w:rPr>
        <w:t xml:space="preserve"> voor het busvervoer</w:t>
      </w:r>
      <w:bookmarkStart w:id="81" w:name="_Toc43891609"/>
      <w:r w:rsidR="00431B26">
        <w:rPr>
          <w:rFonts w:ascii="NettoOT" w:hAnsi="NettoOT"/>
          <w:sz w:val="22"/>
          <w:szCs w:val="22"/>
        </w:rPr>
        <w:t xml:space="preserve">, sponsoring en giften.  </w:t>
      </w:r>
    </w:p>
    <w:p w14:paraId="409FE3A0" w14:textId="5581D6CC" w:rsidR="00FF7158" w:rsidRPr="00FF7158" w:rsidRDefault="00431B26" w:rsidP="00431B26">
      <w:pPr>
        <w:pStyle w:val="Kop2"/>
        <w:numPr>
          <w:ilvl w:val="0"/>
          <w:numId w:val="0"/>
        </w:numPr>
        <w:shd w:val="clear" w:color="auto" w:fill="E2EFD9" w:themeFill="accent6" w:themeFillTint="33"/>
        <w:spacing w:line="276" w:lineRule="auto"/>
        <w:rPr>
          <w:rFonts w:ascii="NettoOT" w:hAnsi="NettoOT"/>
          <w:sz w:val="22"/>
        </w:rPr>
      </w:pPr>
      <w:r>
        <w:rPr>
          <w:rFonts w:ascii="NettoOT" w:hAnsi="NettoOT"/>
          <w:sz w:val="22"/>
        </w:rPr>
        <w:t xml:space="preserve">5.5 </w:t>
      </w:r>
      <w:r w:rsidR="00FF7158" w:rsidRPr="00FF7158">
        <w:rPr>
          <w:rFonts w:ascii="NettoOT" w:hAnsi="NettoOT"/>
          <w:sz w:val="22"/>
        </w:rPr>
        <w:t>Overheidssubsidie voor leerlingenvervoer</w:t>
      </w:r>
      <w:bookmarkEnd w:id="81"/>
    </w:p>
    <w:p w14:paraId="11F3CF34" w14:textId="2EB82D43" w:rsidR="00FF7158" w:rsidRPr="00FF7158" w:rsidRDefault="00FF7158" w:rsidP="00AA1CEE">
      <w:pPr>
        <w:spacing w:line="276" w:lineRule="auto"/>
        <w:rPr>
          <w:rFonts w:ascii="NettoOT" w:hAnsi="NettoOT"/>
          <w:sz w:val="22"/>
          <w:szCs w:val="22"/>
        </w:rPr>
      </w:pPr>
      <w:r w:rsidRPr="00FF7158">
        <w:rPr>
          <w:rFonts w:ascii="NettoOT" w:hAnsi="NettoOT"/>
          <w:sz w:val="22"/>
          <w:szCs w:val="22"/>
        </w:rPr>
        <w:t>Elk trimester vraagt de school bij de afdeling Ondersteuningsbeleid van het Departement Onderwijs en vorming een subsidie aan voor het individueel vervoer van leerlingen uit het gewoon basisonderwijs. Deze subsidie dient om het mogelijk te maken dat leerlingen, ongeacht de afstand van thuis tot de school, vrij kunnen kiezen voor het Vrije gesubsidieerde onderwijs. (In ons geval, onderwijs dat gebaseerd is op de Protestantse Eredienst).</w:t>
      </w:r>
    </w:p>
    <w:p w14:paraId="0417051F" w14:textId="4C2EFACD" w:rsidR="00FF7158" w:rsidRPr="00FF7158" w:rsidRDefault="00FF7158" w:rsidP="00AA1CEE">
      <w:pPr>
        <w:spacing w:line="276" w:lineRule="auto"/>
        <w:rPr>
          <w:rFonts w:ascii="NettoOT" w:hAnsi="NettoOT"/>
          <w:sz w:val="22"/>
          <w:szCs w:val="22"/>
        </w:rPr>
      </w:pPr>
      <w:r w:rsidRPr="00FF7158">
        <w:rPr>
          <w:rFonts w:ascii="NettoOT" w:hAnsi="NettoOT"/>
          <w:sz w:val="22"/>
          <w:szCs w:val="22"/>
        </w:rPr>
        <w:t>De subsidie kan enkel aangevraagd worden voor leerlingen die verder dan 4 km van de school wonen, woonachtig zijn in Vlaanderen én wordt berekend van thuis tot de dichtst bij zijnde school voor onderwijs dat gebaseerd is op de Protestantse Eredienst.</w:t>
      </w:r>
    </w:p>
    <w:p w14:paraId="708CA8E3" w14:textId="4A6DE1A5" w:rsidR="00FF7158" w:rsidRPr="00FF7158" w:rsidRDefault="00FF7158" w:rsidP="00AA1CEE">
      <w:pPr>
        <w:spacing w:line="276" w:lineRule="auto"/>
        <w:rPr>
          <w:rFonts w:ascii="NettoOT" w:hAnsi="NettoOT"/>
          <w:sz w:val="22"/>
          <w:szCs w:val="22"/>
        </w:rPr>
      </w:pPr>
      <w:r w:rsidRPr="00FF7158">
        <w:rPr>
          <w:rFonts w:ascii="NettoOT" w:hAnsi="NettoOT"/>
          <w:sz w:val="22"/>
          <w:szCs w:val="22"/>
        </w:rPr>
        <w:t>De subsidie van ouders die wel gebruik maken van het busvervoer wordt gestort op de rekening van VZW OPECO Lommel en wordt gebruikt om</w:t>
      </w:r>
      <w:r w:rsidR="00103D71">
        <w:rPr>
          <w:rFonts w:ascii="NettoOT" w:hAnsi="NettoOT"/>
          <w:sz w:val="22"/>
          <w:szCs w:val="22"/>
        </w:rPr>
        <w:t xml:space="preserve"> het busvervoer te financieren.</w:t>
      </w:r>
    </w:p>
    <w:p w14:paraId="5F37EDF3" w14:textId="30E71373" w:rsidR="00FF7158" w:rsidRPr="00FF7158" w:rsidRDefault="00431B26" w:rsidP="00431B26">
      <w:pPr>
        <w:pStyle w:val="Kop2"/>
        <w:numPr>
          <w:ilvl w:val="0"/>
          <w:numId w:val="0"/>
        </w:numPr>
        <w:shd w:val="clear" w:color="auto" w:fill="E2EFD9" w:themeFill="accent6" w:themeFillTint="33"/>
        <w:spacing w:line="276" w:lineRule="auto"/>
        <w:ind w:left="737" w:hanging="737"/>
        <w:rPr>
          <w:rFonts w:ascii="NettoOT" w:hAnsi="NettoOT"/>
          <w:sz w:val="22"/>
        </w:rPr>
      </w:pPr>
      <w:bookmarkStart w:id="82" w:name="_Toc43891610"/>
      <w:r>
        <w:rPr>
          <w:rFonts w:ascii="NettoOT" w:hAnsi="NettoOT"/>
          <w:sz w:val="22"/>
        </w:rPr>
        <w:t xml:space="preserve">5.6 </w:t>
      </w:r>
      <w:r w:rsidR="00103D71">
        <w:rPr>
          <w:rFonts w:ascii="NettoOT" w:hAnsi="NettoOT"/>
          <w:sz w:val="22"/>
        </w:rPr>
        <w:t>B</w:t>
      </w:r>
      <w:r w:rsidR="00FF7158" w:rsidRPr="00FF7158">
        <w:rPr>
          <w:rFonts w:ascii="NettoOT" w:hAnsi="NettoOT"/>
          <w:sz w:val="22"/>
        </w:rPr>
        <w:t>ijdrage ouders</w:t>
      </w:r>
      <w:bookmarkEnd w:id="82"/>
      <w:r w:rsidR="00103D71">
        <w:rPr>
          <w:rFonts w:ascii="NettoOT" w:hAnsi="NettoOT"/>
          <w:sz w:val="22"/>
        </w:rPr>
        <w:t xml:space="preserve"> voor het busvervoer</w:t>
      </w:r>
    </w:p>
    <w:p w14:paraId="2B729F43" w14:textId="60D5D058" w:rsidR="00FF7158" w:rsidRPr="00FF7158" w:rsidRDefault="00FF7158" w:rsidP="00AA1CEE">
      <w:pPr>
        <w:spacing w:line="276" w:lineRule="auto"/>
        <w:rPr>
          <w:rFonts w:ascii="NettoOT" w:hAnsi="NettoOT"/>
          <w:sz w:val="22"/>
          <w:szCs w:val="22"/>
        </w:rPr>
      </w:pPr>
      <w:r w:rsidRPr="00FF7158">
        <w:rPr>
          <w:rFonts w:ascii="NettoOT" w:hAnsi="NettoOT"/>
          <w:sz w:val="22"/>
          <w:szCs w:val="22"/>
        </w:rPr>
        <w:t>De subsidie van de overheid</w:t>
      </w:r>
      <w:r w:rsidR="000A345E">
        <w:rPr>
          <w:rFonts w:ascii="NettoOT" w:hAnsi="NettoOT"/>
          <w:sz w:val="22"/>
          <w:szCs w:val="22"/>
        </w:rPr>
        <w:t xml:space="preserve"> alleen</w:t>
      </w:r>
      <w:r w:rsidRPr="00FF7158">
        <w:rPr>
          <w:rFonts w:ascii="NettoOT" w:hAnsi="NettoOT"/>
          <w:sz w:val="22"/>
          <w:szCs w:val="22"/>
        </w:rPr>
        <w:t xml:space="preserve"> is </w:t>
      </w:r>
      <w:r w:rsidR="000A345E">
        <w:rPr>
          <w:rFonts w:ascii="NettoOT" w:hAnsi="NettoOT"/>
          <w:sz w:val="22"/>
          <w:szCs w:val="22"/>
        </w:rPr>
        <w:t xml:space="preserve">dus </w:t>
      </w:r>
      <w:r w:rsidRPr="00FF7158">
        <w:rPr>
          <w:rFonts w:ascii="NettoOT" w:hAnsi="NettoOT"/>
          <w:sz w:val="22"/>
          <w:szCs w:val="22"/>
        </w:rPr>
        <w:t>onvoldoende om al</w:t>
      </w:r>
      <w:r w:rsidR="000A345E">
        <w:rPr>
          <w:rFonts w:ascii="NettoOT" w:hAnsi="NettoOT"/>
          <w:sz w:val="22"/>
          <w:szCs w:val="22"/>
        </w:rPr>
        <w:t xml:space="preserve"> deze kosten te kunnen dekken. Daarom dienen de ouders een </w:t>
      </w:r>
      <w:r w:rsidRPr="00FF7158">
        <w:rPr>
          <w:rFonts w:ascii="NettoOT" w:hAnsi="NettoOT"/>
          <w:sz w:val="22"/>
          <w:szCs w:val="22"/>
        </w:rPr>
        <w:t>bijdrage</w:t>
      </w:r>
      <w:r w:rsidR="000A345E">
        <w:rPr>
          <w:rFonts w:ascii="NettoOT" w:hAnsi="NettoOT"/>
          <w:sz w:val="22"/>
          <w:szCs w:val="22"/>
        </w:rPr>
        <w:t xml:space="preserve"> voor het busvervoer</w:t>
      </w:r>
      <w:r w:rsidRPr="00FF7158">
        <w:rPr>
          <w:rFonts w:ascii="NettoOT" w:hAnsi="NettoOT"/>
          <w:sz w:val="22"/>
          <w:szCs w:val="22"/>
        </w:rPr>
        <w:t xml:space="preserve"> te betalen. </w:t>
      </w:r>
      <w:r w:rsidR="000A345E">
        <w:rPr>
          <w:rFonts w:ascii="NettoOT" w:hAnsi="NettoOT"/>
          <w:sz w:val="22"/>
          <w:szCs w:val="22"/>
        </w:rPr>
        <w:t>Er wordt naar gestreefd om d</w:t>
      </w:r>
      <w:r w:rsidRPr="00FF7158">
        <w:rPr>
          <w:rFonts w:ascii="NettoOT" w:hAnsi="NettoOT"/>
          <w:sz w:val="22"/>
          <w:szCs w:val="22"/>
        </w:rPr>
        <w:t xml:space="preserve">eze bijdrage </w:t>
      </w:r>
      <w:r w:rsidR="000A345E">
        <w:rPr>
          <w:rFonts w:ascii="NettoOT" w:hAnsi="NettoOT"/>
          <w:sz w:val="22"/>
          <w:szCs w:val="22"/>
        </w:rPr>
        <w:t xml:space="preserve">zo laag mogelijk te </w:t>
      </w:r>
      <w:r w:rsidRPr="00FF7158">
        <w:rPr>
          <w:rFonts w:ascii="NettoOT" w:hAnsi="NettoOT"/>
          <w:sz w:val="22"/>
          <w:szCs w:val="22"/>
        </w:rPr>
        <w:t>houden om het financieel draaglij</w:t>
      </w:r>
      <w:r w:rsidR="00431B26">
        <w:rPr>
          <w:rFonts w:ascii="NettoOT" w:hAnsi="NettoOT"/>
          <w:sz w:val="22"/>
          <w:szCs w:val="22"/>
        </w:rPr>
        <w:t xml:space="preserve">k te houden voor de ouders.    </w:t>
      </w:r>
    </w:p>
    <w:p w14:paraId="34007402" w14:textId="4F21B1D3" w:rsidR="00FF7158" w:rsidRPr="00FF7158" w:rsidRDefault="00431B26" w:rsidP="00AA1CEE">
      <w:pPr>
        <w:spacing w:line="276" w:lineRule="auto"/>
        <w:rPr>
          <w:rFonts w:ascii="NettoOT" w:hAnsi="NettoOT"/>
          <w:sz w:val="22"/>
          <w:szCs w:val="22"/>
        </w:rPr>
      </w:pPr>
      <w:r>
        <w:rPr>
          <w:rFonts w:ascii="NettoOT" w:hAnsi="NettoOT"/>
          <w:sz w:val="22"/>
          <w:szCs w:val="22"/>
        </w:rPr>
        <w:t>Het schoolbestuur stelt de ouder</w:t>
      </w:r>
      <w:r w:rsidR="00FF7158" w:rsidRPr="00FF7158">
        <w:rPr>
          <w:rFonts w:ascii="NettoOT" w:hAnsi="NettoOT"/>
          <w:sz w:val="22"/>
          <w:szCs w:val="22"/>
        </w:rPr>
        <w:t>bijdrage</w:t>
      </w:r>
      <w:r>
        <w:rPr>
          <w:rFonts w:ascii="NettoOT" w:hAnsi="NettoOT"/>
          <w:sz w:val="22"/>
          <w:szCs w:val="22"/>
        </w:rPr>
        <w:t xml:space="preserve"> busvervoer</w:t>
      </w:r>
      <w:r w:rsidR="00FF7158" w:rsidRPr="00FF7158">
        <w:rPr>
          <w:rFonts w:ascii="NettoOT" w:hAnsi="NettoOT"/>
          <w:sz w:val="22"/>
          <w:szCs w:val="22"/>
        </w:rPr>
        <w:t xml:space="preserve"> </w:t>
      </w:r>
      <w:r>
        <w:rPr>
          <w:rFonts w:ascii="NettoOT" w:hAnsi="NettoOT"/>
          <w:sz w:val="22"/>
          <w:szCs w:val="22"/>
        </w:rPr>
        <w:t xml:space="preserve">vast. Deze </w:t>
      </w:r>
      <w:r w:rsidR="00FF7158" w:rsidRPr="00FF7158">
        <w:rPr>
          <w:rFonts w:ascii="NettoOT" w:hAnsi="NettoOT"/>
          <w:sz w:val="22"/>
          <w:szCs w:val="22"/>
        </w:rPr>
        <w:t xml:space="preserve">bijdrage is verplicht. Betaalde </w:t>
      </w:r>
      <w:r>
        <w:rPr>
          <w:rFonts w:ascii="NettoOT" w:hAnsi="NettoOT"/>
          <w:sz w:val="22"/>
          <w:szCs w:val="22"/>
        </w:rPr>
        <w:t xml:space="preserve">bijdragen </w:t>
      </w:r>
      <w:r w:rsidR="00FF7158" w:rsidRPr="00FF7158">
        <w:rPr>
          <w:rFonts w:ascii="NettoOT" w:hAnsi="NettoOT"/>
          <w:sz w:val="22"/>
          <w:szCs w:val="22"/>
        </w:rPr>
        <w:t>blijven eigendom van VZW OPECO Lommel en worden niet teruggestort.</w:t>
      </w:r>
    </w:p>
    <w:p w14:paraId="156D524E" w14:textId="56B9199C" w:rsidR="00FF7158" w:rsidRPr="00FF7158" w:rsidRDefault="00FF7158" w:rsidP="00AA1CEE">
      <w:pPr>
        <w:spacing w:line="276" w:lineRule="auto"/>
        <w:rPr>
          <w:rFonts w:ascii="NettoOT" w:hAnsi="NettoOT"/>
          <w:sz w:val="22"/>
          <w:szCs w:val="22"/>
        </w:rPr>
      </w:pPr>
      <w:r w:rsidRPr="00FF7158">
        <w:rPr>
          <w:rFonts w:ascii="NettoOT" w:hAnsi="NettoOT"/>
          <w:sz w:val="22"/>
          <w:szCs w:val="22"/>
        </w:rPr>
        <w:t>Men betaalt telkens voor een periode van één maand. Wie door omstandigheden enkele keren de bus niet neemt, kan geen aanspraak maken op terugbetaling of vermindering.</w:t>
      </w:r>
    </w:p>
    <w:p w14:paraId="1DFB281F" w14:textId="1F490E8D" w:rsidR="00FF7158" w:rsidRPr="00FF7158" w:rsidRDefault="00FF7158" w:rsidP="00AA1CEE">
      <w:pPr>
        <w:spacing w:line="276" w:lineRule="auto"/>
        <w:rPr>
          <w:rFonts w:ascii="NettoOT" w:hAnsi="NettoOT"/>
          <w:sz w:val="22"/>
          <w:szCs w:val="22"/>
        </w:rPr>
      </w:pPr>
      <w:r w:rsidRPr="00FF7158">
        <w:rPr>
          <w:rFonts w:ascii="NettoOT" w:hAnsi="NettoOT"/>
          <w:sz w:val="22"/>
          <w:szCs w:val="22"/>
        </w:rPr>
        <w:t>Indien de rekening niet tijdig betaald kan worden, dienen de ouders</w:t>
      </w:r>
      <w:r w:rsidR="00431B26">
        <w:rPr>
          <w:rFonts w:ascii="NettoOT" w:hAnsi="NettoOT"/>
          <w:sz w:val="22"/>
          <w:szCs w:val="22"/>
        </w:rPr>
        <w:t xml:space="preserve"> tijdig</w:t>
      </w:r>
      <w:r w:rsidRPr="00FF7158">
        <w:rPr>
          <w:rFonts w:ascii="NettoOT" w:hAnsi="NettoOT"/>
          <w:sz w:val="22"/>
          <w:szCs w:val="22"/>
        </w:rPr>
        <w:t xml:space="preserve"> contact op te nemen met de directie. De directie bekijkt in samenspraak met het bestuur de geldigheid en de nood van de situatie en zoekt samen naar een oplossing. </w:t>
      </w:r>
    </w:p>
    <w:p w14:paraId="5695B2CE" w14:textId="77777777" w:rsidR="00103D71" w:rsidRDefault="00FF7158" w:rsidP="00AA1CEE">
      <w:pPr>
        <w:spacing w:line="276" w:lineRule="auto"/>
        <w:rPr>
          <w:rFonts w:ascii="NettoOT" w:hAnsi="NettoOT"/>
          <w:sz w:val="22"/>
          <w:szCs w:val="22"/>
        </w:rPr>
      </w:pPr>
      <w:r w:rsidRPr="00FF7158">
        <w:rPr>
          <w:rFonts w:ascii="NettoOT" w:hAnsi="NettoOT"/>
          <w:sz w:val="22"/>
          <w:szCs w:val="22"/>
        </w:rPr>
        <w:t>Bij mo</w:t>
      </w:r>
      <w:r w:rsidR="00431B26">
        <w:rPr>
          <w:rFonts w:ascii="NettoOT" w:hAnsi="NettoOT"/>
          <w:sz w:val="22"/>
          <w:szCs w:val="22"/>
        </w:rPr>
        <w:t xml:space="preserve">edwillige wanbetaling van de </w:t>
      </w:r>
      <w:r w:rsidRPr="00FF7158">
        <w:rPr>
          <w:rFonts w:ascii="NettoOT" w:hAnsi="NettoOT"/>
          <w:sz w:val="22"/>
          <w:szCs w:val="22"/>
        </w:rPr>
        <w:t xml:space="preserve">bijdrage heeft de organisator van het busvervoer het recht om de toegang tot de bus te weigeren. </w:t>
      </w:r>
    </w:p>
    <w:p w14:paraId="5226A57F" w14:textId="2DD81B22" w:rsidR="00FF7158" w:rsidRPr="00FF7158" w:rsidRDefault="00FF7158" w:rsidP="00AA1CEE">
      <w:pPr>
        <w:spacing w:line="276" w:lineRule="auto"/>
        <w:rPr>
          <w:rFonts w:ascii="NettoOT" w:hAnsi="NettoOT"/>
          <w:sz w:val="22"/>
          <w:szCs w:val="22"/>
        </w:rPr>
      </w:pPr>
      <w:r w:rsidRPr="00FF7158">
        <w:rPr>
          <w:rFonts w:ascii="NettoOT" w:hAnsi="NettoOT"/>
          <w:sz w:val="22"/>
          <w:szCs w:val="22"/>
        </w:rPr>
        <w:lastRenderedPageBreak/>
        <w:t xml:space="preserve"> </w:t>
      </w:r>
    </w:p>
    <w:p w14:paraId="2FA7D141" w14:textId="286B041F" w:rsidR="00FF7158" w:rsidRPr="00FF7158" w:rsidRDefault="00FF7158" w:rsidP="00AA1CEE">
      <w:pPr>
        <w:spacing w:line="276" w:lineRule="auto"/>
        <w:rPr>
          <w:rFonts w:ascii="NettoOT" w:hAnsi="NettoOT"/>
          <w:sz w:val="22"/>
          <w:szCs w:val="22"/>
        </w:rPr>
      </w:pPr>
      <w:r w:rsidRPr="00FF7158">
        <w:rPr>
          <w:rFonts w:ascii="NettoOT" w:hAnsi="NettoOT"/>
          <w:sz w:val="22"/>
          <w:szCs w:val="22"/>
        </w:rPr>
        <w:t xml:space="preserve">De bijdrage is </w:t>
      </w:r>
      <w:r w:rsidR="00004CFC">
        <w:rPr>
          <w:rFonts w:ascii="NettoOT" w:hAnsi="NettoOT"/>
          <w:sz w:val="22"/>
          <w:szCs w:val="22"/>
        </w:rPr>
        <w:t xml:space="preserve">voor 2022-2023 </w:t>
      </w:r>
      <w:r w:rsidRPr="00FF7158">
        <w:rPr>
          <w:rFonts w:ascii="NettoOT" w:hAnsi="NettoOT"/>
          <w:sz w:val="22"/>
          <w:szCs w:val="22"/>
        </w:rPr>
        <w:t xml:space="preserve">als volgt vastgelegd: </w:t>
      </w:r>
    </w:p>
    <w:p w14:paraId="54137577" w14:textId="39E06F66" w:rsidR="00FF7158" w:rsidRPr="00FF7158" w:rsidRDefault="00004CFC" w:rsidP="00AA1CEE">
      <w:pPr>
        <w:pStyle w:val="Lijstalinea"/>
        <w:numPr>
          <w:ilvl w:val="0"/>
          <w:numId w:val="26"/>
        </w:numPr>
        <w:spacing w:after="0" w:line="276" w:lineRule="auto"/>
        <w:outlineLvl w:val="9"/>
        <w:rPr>
          <w:rFonts w:ascii="NettoOT" w:hAnsi="NettoOT"/>
          <w:sz w:val="22"/>
          <w:szCs w:val="22"/>
        </w:rPr>
      </w:pPr>
      <w:r>
        <w:rPr>
          <w:rFonts w:ascii="NettoOT" w:hAnsi="NettoOT"/>
          <w:sz w:val="22"/>
          <w:szCs w:val="22"/>
        </w:rPr>
        <w:t xml:space="preserve">1ste </w:t>
      </w:r>
      <w:proofErr w:type="gramStart"/>
      <w:r>
        <w:rPr>
          <w:rFonts w:ascii="NettoOT" w:hAnsi="NettoOT"/>
          <w:sz w:val="22"/>
          <w:szCs w:val="22"/>
        </w:rPr>
        <w:t>kind :</w:t>
      </w:r>
      <w:proofErr w:type="gramEnd"/>
      <w:r>
        <w:rPr>
          <w:rFonts w:ascii="NettoOT" w:hAnsi="NettoOT"/>
          <w:sz w:val="22"/>
          <w:szCs w:val="22"/>
        </w:rPr>
        <w:t xml:space="preserve"> 54</w:t>
      </w:r>
      <w:r w:rsidR="00FF7158" w:rsidRPr="00FF7158">
        <w:rPr>
          <w:rFonts w:ascii="NettoOT" w:hAnsi="NettoOT"/>
          <w:sz w:val="22"/>
          <w:szCs w:val="22"/>
        </w:rPr>
        <w:t xml:space="preserve"> euro/maand</w:t>
      </w:r>
    </w:p>
    <w:p w14:paraId="098E41AE" w14:textId="4CD615CB" w:rsidR="00FF7158" w:rsidRPr="00FF7158" w:rsidRDefault="00004CFC" w:rsidP="00AA1CEE">
      <w:pPr>
        <w:pStyle w:val="Lijstalinea"/>
        <w:numPr>
          <w:ilvl w:val="0"/>
          <w:numId w:val="26"/>
        </w:numPr>
        <w:spacing w:after="0" w:line="276" w:lineRule="auto"/>
        <w:outlineLvl w:val="9"/>
        <w:rPr>
          <w:rFonts w:ascii="NettoOT" w:hAnsi="NettoOT"/>
          <w:sz w:val="22"/>
          <w:szCs w:val="22"/>
        </w:rPr>
      </w:pPr>
      <w:r>
        <w:rPr>
          <w:rFonts w:ascii="NettoOT" w:hAnsi="NettoOT"/>
          <w:sz w:val="22"/>
          <w:szCs w:val="22"/>
        </w:rPr>
        <w:t xml:space="preserve">2de </w:t>
      </w:r>
      <w:proofErr w:type="gramStart"/>
      <w:r>
        <w:rPr>
          <w:rFonts w:ascii="NettoOT" w:hAnsi="NettoOT"/>
          <w:sz w:val="22"/>
          <w:szCs w:val="22"/>
        </w:rPr>
        <w:t>kind :</w:t>
      </w:r>
      <w:proofErr w:type="gramEnd"/>
      <w:r>
        <w:rPr>
          <w:rFonts w:ascii="NettoOT" w:hAnsi="NettoOT"/>
          <w:sz w:val="22"/>
          <w:szCs w:val="22"/>
        </w:rPr>
        <w:t xml:space="preserve"> 40,5 </w:t>
      </w:r>
      <w:r w:rsidR="00FF7158" w:rsidRPr="00FF7158">
        <w:rPr>
          <w:rFonts w:ascii="NettoOT" w:hAnsi="NettoOT"/>
          <w:sz w:val="22"/>
          <w:szCs w:val="22"/>
        </w:rPr>
        <w:t>euro/maand</w:t>
      </w:r>
    </w:p>
    <w:p w14:paraId="317A75D2" w14:textId="3337A7A3" w:rsidR="00FF7158" w:rsidRPr="00FF7158" w:rsidRDefault="00004CFC" w:rsidP="00AA1CEE">
      <w:pPr>
        <w:pStyle w:val="Lijstalinea"/>
        <w:numPr>
          <w:ilvl w:val="0"/>
          <w:numId w:val="26"/>
        </w:numPr>
        <w:spacing w:after="0" w:line="276" w:lineRule="auto"/>
        <w:outlineLvl w:val="9"/>
        <w:rPr>
          <w:rFonts w:ascii="NettoOT" w:hAnsi="NettoOT"/>
          <w:sz w:val="22"/>
          <w:szCs w:val="22"/>
        </w:rPr>
      </w:pPr>
      <w:r>
        <w:rPr>
          <w:rFonts w:ascii="NettoOT" w:hAnsi="NettoOT"/>
          <w:sz w:val="22"/>
          <w:szCs w:val="22"/>
        </w:rPr>
        <w:t xml:space="preserve">3de </w:t>
      </w:r>
      <w:proofErr w:type="gramStart"/>
      <w:r>
        <w:rPr>
          <w:rFonts w:ascii="NettoOT" w:hAnsi="NettoOT"/>
          <w:sz w:val="22"/>
          <w:szCs w:val="22"/>
        </w:rPr>
        <w:t>kind :</w:t>
      </w:r>
      <w:proofErr w:type="gramEnd"/>
      <w:r>
        <w:rPr>
          <w:rFonts w:ascii="NettoOT" w:hAnsi="NettoOT"/>
          <w:sz w:val="22"/>
          <w:szCs w:val="22"/>
        </w:rPr>
        <w:t xml:space="preserve"> 27</w:t>
      </w:r>
      <w:r w:rsidR="00FF7158" w:rsidRPr="00FF7158">
        <w:rPr>
          <w:rFonts w:ascii="NettoOT" w:hAnsi="NettoOT"/>
          <w:sz w:val="22"/>
          <w:szCs w:val="22"/>
        </w:rPr>
        <w:t xml:space="preserve"> euro/maand</w:t>
      </w:r>
    </w:p>
    <w:p w14:paraId="4206C950" w14:textId="3E761833" w:rsidR="00FF7158" w:rsidRPr="00FF7158" w:rsidRDefault="00004CFC" w:rsidP="00AA1CEE">
      <w:pPr>
        <w:pStyle w:val="Lijstalinea"/>
        <w:numPr>
          <w:ilvl w:val="0"/>
          <w:numId w:val="26"/>
        </w:numPr>
        <w:spacing w:after="0" w:line="276" w:lineRule="auto"/>
        <w:outlineLvl w:val="9"/>
        <w:rPr>
          <w:rFonts w:ascii="NettoOT" w:hAnsi="NettoOT"/>
          <w:sz w:val="22"/>
          <w:szCs w:val="22"/>
        </w:rPr>
      </w:pPr>
      <w:r>
        <w:rPr>
          <w:rFonts w:ascii="NettoOT" w:hAnsi="NettoOT"/>
          <w:sz w:val="22"/>
          <w:szCs w:val="22"/>
        </w:rPr>
        <w:t>4de kind: 27</w:t>
      </w:r>
      <w:r w:rsidR="00FF7158" w:rsidRPr="00FF7158">
        <w:rPr>
          <w:rFonts w:ascii="NettoOT" w:hAnsi="NettoOT"/>
          <w:sz w:val="22"/>
          <w:szCs w:val="22"/>
        </w:rPr>
        <w:t xml:space="preserve"> euro/maand</w:t>
      </w:r>
    </w:p>
    <w:p w14:paraId="1965DB9B" w14:textId="03085B24" w:rsidR="00FF7158" w:rsidRPr="00FF7158" w:rsidRDefault="00004CFC" w:rsidP="00AA1CEE">
      <w:pPr>
        <w:pStyle w:val="Lijstalinea"/>
        <w:numPr>
          <w:ilvl w:val="0"/>
          <w:numId w:val="26"/>
        </w:numPr>
        <w:spacing w:after="0" w:line="276" w:lineRule="auto"/>
        <w:outlineLvl w:val="9"/>
        <w:rPr>
          <w:rFonts w:ascii="NettoOT" w:hAnsi="NettoOT"/>
          <w:sz w:val="22"/>
          <w:szCs w:val="22"/>
        </w:rPr>
      </w:pPr>
      <w:r>
        <w:rPr>
          <w:rFonts w:ascii="NettoOT" w:hAnsi="NettoOT"/>
          <w:sz w:val="22"/>
          <w:szCs w:val="22"/>
        </w:rPr>
        <w:t>5de kind: 27</w:t>
      </w:r>
      <w:r w:rsidR="00FF7158" w:rsidRPr="00FF7158">
        <w:rPr>
          <w:rFonts w:ascii="NettoOT" w:hAnsi="NettoOT"/>
          <w:sz w:val="22"/>
          <w:szCs w:val="22"/>
        </w:rPr>
        <w:t xml:space="preserve"> euro/maand</w:t>
      </w:r>
    </w:p>
    <w:p w14:paraId="556718AE" w14:textId="24D901E3" w:rsidR="00FF7158" w:rsidRPr="00431B26" w:rsidRDefault="00FF7158" w:rsidP="00AA1CEE">
      <w:pPr>
        <w:pStyle w:val="Lijstalinea"/>
        <w:numPr>
          <w:ilvl w:val="0"/>
          <w:numId w:val="26"/>
        </w:numPr>
        <w:spacing w:after="0" w:line="276" w:lineRule="auto"/>
        <w:outlineLvl w:val="9"/>
        <w:rPr>
          <w:rFonts w:ascii="NettoOT" w:hAnsi="NettoOT"/>
          <w:sz w:val="22"/>
          <w:szCs w:val="22"/>
        </w:rPr>
      </w:pPr>
      <w:r w:rsidRPr="00FF7158">
        <w:rPr>
          <w:rFonts w:ascii="NettoOT" w:hAnsi="NettoOT"/>
          <w:sz w:val="22"/>
          <w:szCs w:val="22"/>
        </w:rPr>
        <w:t>…</w:t>
      </w:r>
    </w:p>
    <w:p w14:paraId="6D78D1EC" w14:textId="7B50DD21" w:rsidR="00431B26" w:rsidRPr="00431B26" w:rsidRDefault="00FF7158" w:rsidP="00431B26">
      <w:pPr>
        <w:spacing w:line="276" w:lineRule="auto"/>
        <w:rPr>
          <w:rFonts w:ascii="NettoOT" w:hAnsi="NettoOT"/>
          <w:sz w:val="22"/>
          <w:szCs w:val="22"/>
        </w:rPr>
      </w:pPr>
      <w:r w:rsidRPr="00FF7158">
        <w:rPr>
          <w:rFonts w:ascii="NettoOT" w:hAnsi="NettoOT"/>
          <w:sz w:val="22"/>
          <w:szCs w:val="22"/>
        </w:rPr>
        <w:t xml:space="preserve">Indien je kind omwille van verhuis, veranderen van school, familiale </w:t>
      </w:r>
      <w:proofErr w:type="gramStart"/>
      <w:r w:rsidRPr="00FF7158">
        <w:rPr>
          <w:rFonts w:ascii="NettoOT" w:hAnsi="NettoOT"/>
          <w:sz w:val="22"/>
          <w:szCs w:val="22"/>
        </w:rPr>
        <w:t>omstandigheden,…</w:t>
      </w:r>
      <w:proofErr w:type="gramEnd"/>
      <w:r w:rsidRPr="00FF7158">
        <w:rPr>
          <w:rFonts w:ascii="NettoOT" w:hAnsi="NettoOT"/>
          <w:sz w:val="22"/>
          <w:szCs w:val="22"/>
        </w:rPr>
        <w:t xml:space="preserve"> in de loop van het schooljaar instapt, wordt de eventuele vermindering van de bijdrage voor de instapmaan</w:t>
      </w:r>
      <w:bookmarkStart w:id="83" w:name="_Toc43891611"/>
      <w:r w:rsidR="00431B26">
        <w:rPr>
          <w:rFonts w:ascii="NettoOT" w:hAnsi="NettoOT"/>
          <w:sz w:val="22"/>
          <w:szCs w:val="22"/>
        </w:rPr>
        <w:t>d bepaald door het bestuur</w:t>
      </w:r>
      <w:r w:rsidR="007F4A93">
        <w:rPr>
          <w:rFonts w:ascii="NettoOT" w:hAnsi="NettoOT"/>
          <w:sz w:val="22"/>
          <w:szCs w:val="22"/>
        </w:rPr>
        <w:t xml:space="preserve"> van VZW </w:t>
      </w:r>
      <w:proofErr w:type="spellStart"/>
      <w:r w:rsidR="007F4A93">
        <w:rPr>
          <w:rFonts w:ascii="NettoOT" w:hAnsi="NettoOT"/>
          <w:sz w:val="22"/>
          <w:szCs w:val="22"/>
        </w:rPr>
        <w:t>Opeco</w:t>
      </w:r>
      <w:proofErr w:type="spellEnd"/>
      <w:r w:rsidR="00431B26">
        <w:rPr>
          <w:rFonts w:ascii="NettoOT" w:hAnsi="NettoOT"/>
          <w:sz w:val="22"/>
          <w:szCs w:val="22"/>
        </w:rPr>
        <w:t>.</w:t>
      </w:r>
    </w:p>
    <w:p w14:paraId="18D58C21" w14:textId="35C305DA" w:rsidR="00FF7158" w:rsidRPr="00FF7158" w:rsidRDefault="00431B26" w:rsidP="00431B26">
      <w:pPr>
        <w:pStyle w:val="Kop2"/>
        <w:numPr>
          <w:ilvl w:val="0"/>
          <w:numId w:val="0"/>
        </w:numPr>
        <w:shd w:val="clear" w:color="auto" w:fill="E2EFD9" w:themeFill="accent6" w:themeFillTint="33"/>
        <w:spacing w:line="276" w:lineRule="auto"/>
        <w:rPr>
          <w:rFonts w:ascii="NettoOT" w:hAnsi="NettoOT"/>
          <w:sz w:val="22"/>
        </w:rPr>
      </w:pPr>
      <w:r>
        <w:rPr>
          <w:rFonts w:ascii="NettoOT" w:hAnsi="NettoOT"/>
          <w:sz w:val="22"/>
        </w:rPr>
        <w:t xml:space="preserve">5.7 </w:t>
      </w:r>
      <w:r w:rsidR="00FF7158" w:rsidRPr="00FF7158">
        <w:rPr>
          <w:rFonts w:ascii="NettoOT" w:hAnsi="NettoOT"/>
          <w:sz w:val="22"/>
        </w:rPr>
        <w:t>Sponsoring</w:t>
      </w:r>
      <w:bookmarkEnd w:id="83"/>
    </w:p>
    <w:p w14:paraId="536D8163" w14:textId="7C25E314" w:rsidR="00FF7158" w:rsidRPr="00FF7158" w:rsidRDefault="00FF7158" w:rsidP="00103D71">
      <w:pPr>
        <w:spacing w:after="0" w:line="276" w:lineRule="auto"/>
        <w:rPr>
          <w:rFonts w:ascii="NettoOT" w:hAnsi="NettoOT"/>
          <w:sz w:val="22"/>
          <w:szCs w:val="22"/>
        </w:rPr>
      </w:pPr>
      <w:r w:rsidRPr="00FF7158">
        <w:rPr>
          <w:rFonts w:ascii="NettoOT" w:hAnsi="NettoOT"/>
          <w:sz w:val="22"/>
          <w:szCs w:val="22"/>
        </w:rPr>
        <w:t>Bedrijven krijgen publiciteit via reclamestickers</w:t>
      </w:r>
      <w:r w:rsidR="000A345E">
        <w:rPr>
          <w:rFonts w:ascii="NettoOT" w:hAnsi="NettoOT"/>
          <w:sz w:val="22"/>
          <w:szCs w:val="22"/>
        </w:rPr>
        <w:t xml:space="preserve"> (</w:t>
      </w:r>
      <w:proofErr w:type="spellStart"/>
      <w:r w:rsidR="000A345E">
        <w:rPr>
          <w:rFonts w:ascii="NettoOT" w:hAnsi="NettoOT"/>
          <w:sz w:val="22"/>
          <w:szCs w:val="22"/>
        </w:rPr>
        <w:t>wraps</w:t>
      </w:r>
      <w:proofErr w:type="spellEnd"/>
      <w:r w:rsidR="000A345E">
        <w:rPr>
          <w:rFonts w:ascii="NettoOT" w:hAnsi="NettoOT"/>
          <w:sz w:val="22"/>
          <w:szCs w:val="22"/>
        </w:rPr>
        <w:t>)</w:t>
      </w:r>
      <w:r w:rsidRPr="00FF7158">
        <w:rPr>
          <w:rFonts w:ascii="NettoOT" w:hAnsi="NettoOT"/>
          <w:sz w:val="22"/>
          <w:szCs w:val="22"/>
        </w:rPr>
        <w:t xml:space="preserve"> op de bus in ruil voor financiële sponsoring. </w:t>
      </w:r>
    </w:p>
    <w:p w14:paraId="2B09A409" w14:textId="77777777" w:rsidR="00FF7158" w:rsidRPr="00FF7158" w:rsidRDefault="00FF7158" w:rsidP="00103D71">
      <w:pPr>
        <w:spacing w:after="0" w:line="276" w:lineRule="auto"/>
        <w:rPr>
          <w:rFonts w:ascii="NettoOT" w:hAnsi="NettoOT"/>
          <w:sz w:val="22"/>
          <w:szCs w:val="22"/>
        </w:rPr>
      </w:pPr>
      <w:r w:rsidRPr="00FF7158">
        <w:rPr>
          <w:rFonts w:ascii="NettoOT" w:hAnsi="NettoOT"/>
          <w:sz w:val="22"/>
          <w:szCs w:val="22"/>
        </w:rPr>
        <w:t>Om het busvervoer draaiend te houden zijn we aanvullend op de overheidssubsidie en de ouderbijdrage steeds op zoek naar nieuwe sponsoring.</w:t>
      </w:r>
    </w:p>
    <w:p w14:paraId="4A3E6AB9" w14:textId="17D87ECC" w:rsidR="00FF7158" w:rsidRPr="00FF7158" w:rsidRDefault="00FF7158" w:rsidP="00103D71">
      <w:pPr>
        <w:spacing w:after="0" w:line="276" w:lineRule="auto"/>
        <w:rPr>
          <w:rFonts w:ascii="NettoOT" w:hAnsi="NettoOT"/>
          <w:sz w:val="22"/>
          <w:szCs w:val="22"/>
        </w:rPr>
      </w:pPr>
      <w:r w:rsidRPr="00FF7158">
        <w:rPr>
          <w:rFonts w:ascii="NettoOT" w:hAnsi="NettoOT"/>
          <w:sz w:val="22"/>
          <w:szCs w:val="22"/>
        </w:rPr>
        <w:t xml:space="preserve">Voor vragen hierover kunt u terecht bij </w:t>
      </w:r>
      <w:hyperlink r:id="rId131" w:history="1">
        <w:r w:rsidRPr="00FF7158">
          <w:rPr>
            <w:rStyle w:val="Hyperlink"/>
            <w:rFonts w:ascii="NettoOT" w:hAnsi="NettoOT"/>
            <w:sz w:val="22"/>
            <w:szCs w:val="22"/>
          </w:rPr>
          <w:t>bestuur@denakker.be</w:t>
        </w:r>
      </w:hyperlink>
      <w:r w:rsidRPr="00FF7158">
        <w:rPr>
          <w:rFonts w:ascii="NettoOT" w:hAnsi="NettoOT"/>
          <w:sz w:val="22"/>
          <w:szCs w:val="22"/>
        </w:rPr>
        <w:t xml:space="preserve"> of </w:t>
      </w:r>
      <w:hyperlink r:id="rId132" w:history="1">
        <w:r w:rsidRPr="00FF7158">
          <w:rPr>
            <w:rStyle w:val="Hyperlink"/>
            <w:rFonts w:ascii="NettoOT" w:hAnsi="NettoOT"/>
            <w:sz w:val="22"/>
            <w:szCs w:val="22"/>
          </w:rPr>
          <w:t>sponsoring@denakker.be</w:t>
        </w:r>
      </w:hyperlink>
      <w:r w:rsidR="00103D71">
        <w:rPr>
          <w:rFonts w:ascii="NettoOT" w:hAnsi="NettoOT"/>
          <w:sz w:val="22"/>
          <w:szCs w:val="22"/>
        </w:rPr>
        <w:t>.</w:t>
      </w:r>
    </w:p>
    <w:p w14:paraId="57910A7B" w14:textId="2F85A2E9" w:rsidR="00FF7158" w:rsidRPr="00484AAE" w:rsidRDefault="00103D71" w:rsidP="00431B26">
      <w:pPr>
        <w:pStyle w:val="Kop3"/>
        <w:numPr>
          <w:ilvl w:val="0"/>
          <w:numId w:val="0"/>
        </w:numPr>
        <w:shd w:val="clear" w:color="auto" w:fill="E2EFD9" w:themeFill="accent6" w:themeFillTint="33"/>
        <w:spacing w:line="276" w:lineRule="auto"/>
        <w:rPr>
          <w:rFonts w:ascii="NettoOT" w:hAnsi="NettoOT"/>
          <w:b/>
          <w:i w:val="0"/>
          <w:sz w:val="22"/>
          <w:szCs w:val="22"/>
        </w:rPr>
      </w:pPr>
      <w:r>
        <w:rPr>
          <w:rFonts w:ascii="NettoOT" w:hAnsi="NettoOT"/>
          <w:b/>
          <w:i w:val="0"/>
          <w:sz w:val="22"/>
          <w:szCs w:val="22"/>
        </w:rPr>
        <w:t>5.8</w:t>
      </w:r>
      <w:r w:rsidR="00431B26">
        <w:rPr>
          <w:rFonts w:ascii="NettoOT" w:hAnsi="NettoOT"/>
          <w:b/>
          <w:i w:val="0"/>
          <w:sz w:val="22"/>
          <w:szCs w:val="22"/>
        </w:rPr>
        <w:t xml:space="preserve"> </w:t>
      </w:r>
      <w:r w:rsidR="00FF7158" w:rsidRPr="00484AAE">
        <w:rPr>
          <w:rFonts w:ascii="NettoOT" w:hAnsi="NettoOT"/>
          <w:b/>
          <w:i w:val="0"/>
          <w:sz w:val="22"/>
          <w:szCs w:val="22"/>
        </w:rPr>
        <w:t>Giften</w:t>
      </w:r>
    </w:p>
    <w:p w14:paraId="724BF143" w14:textId="5A2ADAB5" w:rsidR="00FF7158" w:rsidRPr="00FF7158" w:rsidRDefault="00FF7158" w:rsidP="00103D71">
      <w:pPr>
        <w:spacing w:after="0" w:line="276" w:lineRule="auto"/>
        <w:rPr>
          <w:rFonts w:ascii="NettoOT" w:hAnsi="NettoOT"/>
          <w:sz w:val="22"/>
          <w:szCs w:val="22"/>
        </w:rPr>
      </w:pPr>
      <w:r w:rsidRPr="00FF7158">
        <w:rPr>
          <w:rFonts w:ascii="NettoOT" w:hAnsi="NettoOT"/>
          <w:sz w:val="22"/>
          <w:szCs w:val="22"/>
        </w:rPr>
        <w:t>Het busvervoer kan ook mee financieel ondersteund worden do</w:t>
      </w:r>
      <w:r w:rsidR="00004CFC">
        <w:rPr>
          <w:rFonts w:ascii="NettoOT" w:hAnsi="NettoOT"/>
          <w:sz w:val="22"/>
          <w:szCs w:val="22"/>
        </w:rPr>
        <w:t xml:space="preserve">or giften op het rekeningnummer van VZW PECO te </w:t>
      </w:r>
      <w:proofErr w:type="gramStart"/>
      <w:r w:rsidR="00004CFC">
        <w:rPr>
          <w:rFonts w:ascii="NettoOT" w:hAnsi="NettoOT"/>
          <w:sz w:val="22"/>
          <w:szCs w:val="22"/>
        </w:rPr>
        <w:t xml:space="preserve">storen: </w:t>
      </w:r>
      <w:r w:rsidRPr="00FF7158">
        <w:rPr>
          <w:rFonts w:ascii="NettoOT" w:hAnsi="NettoOT"/>
          <w:sz w:val="22"/>
          <w:szCs w:val="22"/>
        </w:rPr>
        <w:t xml:space="preserve"> BE</w:t>
      </w:r>
      <w:proofErr w:type="gramEnd"/>
      <w:r w:rsidRPr="00FF7158">
        <w:rPr>
          <w:rFonts w:ascii="NettoOT" w:hAnsi="NettoOT"/>
          <w:sz w:val="22"/>
          <w:szCs w:val="22"/>
        </w:rPr>
        <w:t>80 7352 1916 1077 – BIC: KREDBEBB.</w:t>
      </w:r>
    </w:p>
    <w:p w14:paraId="35CC2D7B" w14:textId="63A44208" w:rsidR="00103D71" w:rsidRDefault="00FF7158" w:rsidP="00103D71">
      <w:pPr>
        <w:spacing w:after="0" w:line="276" w:lineRule="auto"/>
        <w:rPr>
          <w:rFonts w:ascii="NettoOT" w:hAnsi="NettoOT"/>
          <w:sz w:val="22"/>
          <w:szCs w:val="22"/>
        </w:rPr>
      </w:pPr>
      <w:r w:rsidRPr="00FF7158">
        <w:rPr>
          <w:rFonts w:ascii="NettoOT" w:hAnsi="NettoOT"/>
          <w:sz w:val="22"/>
          <w:szCs w:val="22"/>
        </w:rPr>
        <w:t>Vri</w:t>
      </w:r>
      <w:r w:rsidR="00103D71">
        <w:rPr>
          <w:rFonts w:ascii="NettoOT" w:hAnsi="NettoOT"/>
          <w:sz w:val="22"/>
          <w:szCs w:val="22"/>
        </w:rPr>
        <w:t xml:space="preserve">je mededeling – </w:t>
      </w:r>
      <w:r w:rsidR="00004CFC">
        <w:rPr>
          <w:rFonts w:ascii="NettoOT" w:hAnsi="NettoOT"/>
          <w:sz w:val="22"/>
          <w:szCs w:val="22"/>
        </w:rPr>
        <w:t>Ondersteuning project busvervoer Den Akker</w:t>
      </w:r>
    </w:p>
    <w:p w14:paraId="317ECA9D" w14:textId="77777777" w:rsidR="00103D71" w:rsidRPr="00103D71" w:rsidRDefault="00103D71" w:rsidP="00103D71">
      <w:pPr>
        <w:spacing w:after="0" w:line="276" w:lineRule="auto"/>
        <w:rPr>
          <w:rFonts w:ascii="NettoOT" w:hAnsi="NettoOT"/>
          <w:sz w:val="12"/>
          <w:szCs w:val="12"/>
        </w:rPr>
      </w:pPr>
    </w:p>
    <w:p w14:paraId="77B95262" w14:textId="77777777" w:rsidR="00103D71" w:rsidRPr="00103D71" w:rsidRDefault="00103D71" w:rsidP="00103D71">
      <w:pPr>
        <w:shd w:val="clear" w:color="auto" w:fill="E2EFD9" w:themeFill="accent6" w:themeFillTint="33"/>
        <w:spacing w:line="276" w:lineRule="auto"/>
        <w:rPr>
          <w:rFonts w:ascii="NettoOT" w:hAnsi="NettoOT"/>
          <w:b/>
          <w:sz w:val="22"/>
          <w:szCs w:val="22"/>
        </w:rPr>
      </w:pPr>
      <w:r w:rsidRPr="00103D71">
        <w:rPr>
          <w:rFonts w:ascii="NettoOT" w:hAnsi="NettoOT"/>
          <w:b/>
          <w:sz w:val="22"/>
          <w:szCs w:val="22"/>
        </w:rPr>
        <w:t>5.9 Op- en afstapplaatsen</w:t>
      </w:r>
    </w:p>
    <w:p w14:paraId="4EEBC061" w14:textId="5EFA3B39" w:rsidR="00FF7158" w:rsidRPr="00FF7158" w:rsidRDefault="00FF7158" w:rsidP="00AA1CEE">
      <w:pPr>
        <w:spacing w:line="276" w:lineRule="auto"/>
        <w:rPr>
          <w:rFonts w:ascii="NettoOT" w:hAnsi="NettoOT"/>
          <w:sz w:val="22"/>
          <w:szCs w:val="22"/>
        </w:rPr>
      </w:pPr>
      <w:r w:rsidRPr="00FF7158">
        <w:rPr>
          <w:rFonts w:ascii="NettoOT" w:hAnsi="NettoOT"/>
          <w:sz w:val="22"/>
          <w:szCs w:val="22"/>
        </w:rPr>
        <w:t>De ophaalplaatsen worden bepa</w:t>
      </w:r>
      <w:r w:rsidR="00D000D3">
        <w:rPr>
          <w:rFonts w:ascii="NettoOT" w:hAnsi="NettoOT"/>
          <w:sz w:val="22"/>
          <w:szCs w:val="22"/>
        </w:rPr>
        <w:t>ald door de werkgroep busbeleid en</w:t>
      </w:r>
      <w:r w:rsidRPr="00FF7158">
        <w:rPr>
          <w:rFonts w:ascii="NettoOT" w:hAnsi="NettoOT"/>
          <w:sz w:val="22"/>
          <w:szCs w:val="22"/>
        </w:rPr>
        <w:t xml:space="preserve"> h</w:t>
      </w:r>
      <w:r w:rsidR="00D000D3">
        <w:rPr>
          <w:rFonts w:ascii="NettoOT" w:hAnsi="NettoOT"/>
          <w:sz w:val="22"/>
          <w:szCs w:val="22"/>
        </w:rPr>
        <w:t xml:space="preserve">et schoolbestuur </w:t>
      </w:r>
      <w:r w:rsidRPr="00FF7158">
        <w:rPr>
          <w:rFonts w:ascii="NettoOT" w:hAnsi="NettoOT"/>
          <w:sz w:val="22"/>
          <w:szCs w:val="22"/>
        </w:rPr>
        <w:t>in samenspraak met de chauffeurs.</w:t>
      </w:r>
    </w:p>
    <w:p w14:paraId="4540312A" w14:textId="377E39A8" w:rsidR="00FF7158" w:rsidRPr="00FF7158" w:rsidRDefault="00103D71" w:rsidP="00103D71">
      <w:pPr>
        <w:spacing w:after="0" w:line="276" w:lineRule="auto"/>
        <w:rPr>
          <w:rFonts w:ascii="NettoOT" w:hAnsi="NettoOT"/>
          <w:sz w:val="22"/>
          <w:szCs w:val="22"/>
        </w:rPr>
      </w:pPr>
      <w:r>
        <w:rPr>
          <w:rFonts w:ascii="NettoOT" w:hAnsi="NettoOT"/>
          <w:sz w:val="22"/>
          <w:szCs w:val="22"/>
        </w:rPr>
        <w:t xml:space="preserve">Bij het bepalen van de </w:t>
      </w:r>
      <w:r w:rsidR="00FF7158" w:rsidRPr="00FF7158">
        <w:rPr>
          <w:rFonts w:ascii="NettoOT" w:hAnsi="NettoOT"/>
          <w:sz w:val="22"/>
          <w:szCs w:val="22"/>
        </w:rPr>
        <w:t>routes wordt rekening gehouden met volgende richtlijnen:</w:t>
      </w:r>
    </w:p>
    <w:p w14:paraId="4AAAEFA0" w14:textId="77777777" w:rsidR="00FF7158" w:rsidRPr="00FF7158" w:rsidRDefault="00FF7158" w:rsidP="00103D71">
      <w:pPr>
        <w:pStyle w:val="Lijstalinea"/>
        <w:numPr>
          <w:ilvl w:val="0"/>
          <w:numId w:val="27"/>
        </w:numPr>
        <w:spacing w:after="0" w:line="276" w:lineRule="auto"/>
        <w:outlineLvl w:val="9"/>
        <w:rPr>
          <w:rFonts w:ascii="NettoOT" w:hAnsi="NettoOT"/>
          <w:sz w:val="22"/>
          <w:szCs w:val="22"/>
        </w:rPr>
      </w:pPr>
      <w:r w:rsidRPr="00FF7158">
        <w:rPr>
          <w:rFonts w:ascii="NettoOT" w:hAnsi="NettoOT"/>
          <w:sz w:val="22"/>
          <w:szCs w:val="22"/>
        </w:rPr>
        <w:t>Een zo kort mogelijke busrit voor de kinderen voorzien van en naar de school.</w:t>
      </w:r>
    </w:p>
    <w:p w14:paraId="115C711D" w14:textId="13840225" w:rsidR="00FF7158" w:rsidRDefault="00FF7158" w:rsidP="00AA1CEE">
      <w:pPr>
        <w:pStyle w:val="Lijstalinea"/>
        <w:numPr>
          <w:ilvl w:val="0"/>
          <w:numId w:val="27"/>
        </w:numPr>
        <w:spacing w:after="0" w:line="276" w:lineRule="auto"/>
        <w:outlineLvl w:val="9"/>
        <w:rPr>
          <w:rFonts w:ascii="NettoOT" w:hAnsi="NettoOT"/>
          <w:sz w:val="22"/>
          <w:szCs w:val="22"/>
        </w:rPr>
      </w:pPr>
      <w:r w:rsidRPr="00FF7158">
        <w:rPr>
          <w:rFonts w:ascii="NettoOT" w:hAnsi="NettoOT"/>
          <w:sz w:val="22"/>
          <w:szCs w:val="22"/>
        </w:rPr>
        <w:t>Omwegen zijn tijdrovend: de ophaalplaatsen liggen op gemakkelijk bereikbare plaatsen, in de meeste gevallen op een grotere weg.</w:t>
      </w:r>
    </w:p>
    <w:p w14:paraId="4A52F46C" w14:textId="77777777" w:rsidR="00103D71" w:rsidRPr="00103D71" w:rsidRDefault="00103D71" w:rsidP="00103D71">
      <w:pPr>
        <w:pStyle w:val="Lijstalinea"/>
        <w:numPr>
          <w:ilvl w:val="0"/>
          <w:numId w:val="0"/>
        </w:numPr>
        <w:spacing w:after="0" w:line="276" w:lineRule="auto"/>
        <w:ind w:left="737"/>
        <w:outlineLvl w:val="9"/>
        <w:rPr>
          <w:rFonts w:ascii="NettoOT" w:hAnsi="NettoOT"/>
          <w:sz w:val="22"/>
          <w:szCs w:val="22"/>
        </w:rPr>
      </w:pPr>
    </w:p>
    <w:p w14:paraId="2A3040EF" w14:textId="3562D4C7" w:rsidR="00FF7158" w:rsidRPr="00FF7158" w:rsidRDefault="00004CFC" w:rsidP="00AA1CEE">
      <w:pPr>
        <w:spacing w:line="276" w:lineRule="auto"/>
        <w:rPr>
          <w:rFonts w:ascii="NettoOT" w:hAnsi="NettoOT"/>
          <w:sz w:val="22"/>
          <w:szCs w:val="22"/>
        </w:rPr>
      </w:pPr>
      <w:r>
        <w:rPr>
          <w:rFonts w:ascii="NettoOT" w:hAnsi="NettoOT"/>
          <w:sz w:val="22"/>
          <w:szCs w:val="22"/>
        </w:rPr>
        <w:t>VZW OPECO</w:t>
      </w:r>
      <w:r w:rsidR="00FF7158" w:rsidRPr="00FF7158">
        <w:rPr>
          <w:rFonts w:ascii="NettoOT" w:hAnsi="NettoOT"/>
          <w:sz w:val="22"/>
          <w:szCs w:val="22"/>
        </w:rPr>
        <w:t xml:space="preserve"> heeft het recht de busritten te wijzigen wanneer de noodzaak daarvan aangevoeld wordt.  </w:t>
      </w:r>
    </w:p>
    <w:p w14:paraId="30893797" w14:textId="685CCC58" w:rsidR="00FF7158" w:rsidRPr="00FF7158" w:rsidRDefault="00FF7158" w:rsidP="00AA1CEE">
      <w:pPr>
        <w:spacing w:line="276" w:lineRule="auto"/>
        <w:rPr>
          <w:rFonts w:ascii="NettoOT" w:hAnsi="NettoOT"/>
          <w:sz w:val="22"/>
          <w:szCs w:val="22"/>
        </w:rPr>
      </w:pPr>
      <w:r w:rsidRPr="00FF7158">
        <w:rPr>
          <w:rFonts w:ascii="NettoOT" w:hAnsi="NettoOT"/>
          <w:sz w:val="22"/>
          <w:szCs w:val="22"/>
        </w:rPr>
        <w:t>Bij uitzonderlijk gevaarlijk weer (zeer dichte mist, gladde wegen…) bestaat de kans dat de chauffeurs het onverantwoord vinden om te rijden. In dat geval vervoeren de bussen geen kinderen en worden de ouders zo vlug mogelijk verwittigd. De kinderen blijven thuis totdat de chauffeur hen verwittigt dat hij ze later op de dag ophaalt of de ouders brengen hun kind(eren) zelf naar school.</w:t>
      </w:r>
    </w:p>
    <w:p w14:paraId="1B2675FF" w14:textId="77777777" w:rsidR="00FF7158" w:rsidRPr="00FF7158" w:rsidRDefault="00FF7158" w:rsidP="00AA1CEE">
      <w:pPr>
        <w:spacing w:line="276" w:lineRule="auto"/>
        <w:rPr>
          <w:rFonts w:ascii="NettoOT" w:hAnsi="NettoOT"/>
          <w:sz w:val="22"/>
          <w:szCs w:val="22"/>
        </w:rPr>
      </w:pPr>
      <w:r w:rsidRPr="00FF7158">
        <w:rPr>
          <w:rFonts w:ascii="NettoOT" w:hAnsi="NettoOT"/>
          <w:sz w:val="22"/>
          <w:szCs w:val="22"/>
        </w:rPr>
        <w:t>Soms worden de bussen gebruikt voor een schooluitstap of voor een deelname aan een sportactiviteit. In dergelijke gevallen kan gevraagd worden aan de ouders om hun kind(eren) zelf te komen ophalen in de school of een ander centraal punt. De ouders worden hier tijdig van op de hoogte gebracht.</w:t>
      </w:r>
    </w:p>
    <w:p w14:paraId="2D897ED2" w14:textId="77777777" w:rsidR="00FF7158" w:rsidRPr="00A93477" w:rsidRDefault="00FF7158" w:rsidP="00AA1CEE">
      <w:pPr>
        <w:spacing w:line="276" w:lineRule="auto"/>
        <w:rPr>
          <w:rFonts w:ascii="Verdana" w:hAnsi="Verdana"/>
        </w:rPr>
      </w:pPr>
    </w:p>
    <w:p w14:paraId="158437CC" w14:textId="77777777" w:rsidR="00FF7158" w:rsidRPr="000B638B" w:rsidRDefault="00FF7158" w:rsidP="00AA1CEE">
      <w:pPr>
        <w:spacing w:before="200" w:line="276" w:lineRule="auto"/>
        <w:rPr>
          <w:b/>
          <w:i/>
          <w:iCs/>
          <w:color w:val="AE2081"/>
          <w:sz w:val="18"/>
          <w:szCs w:val="18"/>
          <w:u w:val="single"/>
        </w:rPr>
      </w:pPr>
    </w:p>
    <w:sectPr w:rsidR="00FF7158" w:rsidRPr="000B638B" w:rsidSect="00ED6D3F">
      <w:headerReference w:type="default" r:id="rId133"/>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D8B1" w14:textId="77777777" w:rsidR="00D6288B" w:rsidRDefault="00D6288B" w:rsidP="00542652">
      <w:r>
        <w:separator/>
      </w:r>
    </w:p>
    <w:p w14:paraId="150DCF87" w14:textId="77777777" w:rsidR="00D6288B" w:rsidRDefault="00D6288B"/>
    <w:p w14:paraId="4DDF1D9F" w14:textId="77777777" w:rsidR="00D6288B" w:rsidRDefault="00D6288B"/>
  </w:endnote>
  <w:endnote w:type="continuationSeparator" w:id="0">
    <w:p w14:paraId="6AB28CFC" w14:textId="77777777" w:rsidR="00D6288B" w:rsidRDefault="00D6288B" w:rsidP="00542652">
      <w:r>
        <w:continuationSeparator/>
      </w:r>
    </w:p>
    <w:p w14:paraId="5ED780A7" w14:textId="77777777" w:rsidR="00D6288B" w:rsidRDefault="00D6288B"/>
    <w:p w14:paraId="0C6F7018" w14:textId="77777777" w:rsidR="00D6288B" w:rsidRDefault="00D6288B"/>
  </w:endnote>
  <w:endnote w:type="continuationNotice" w:id="1">
    <w:p w14:paraId="77BB5633" w14:textId="77777777" w:rsidR="00D6288B" w:rsidRDefault="00D62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ttoOT">
    <w:panose1 w:val="02000500000000000000"/>
    <w:charset w:val="00"/>
    <w:family w:val="modern"/>
    <w:notTrueType/>
    <w:pitch w:val="variable"/>
    <w:sig w:usb0="800000EF" w:usb1="4000206A" w:usb2="00000000" w:usb3="00000000" w:csb0="00000001" w:csb1="00000000"/>
  </w:font>
  <w:font w:name="KG Second Chances Sketch">
    <w:panose1 w:val="02000000000000000000"/>
    <w:charset w:val="00"/>
    <w:family w:val="auto"/>
    <w:pitch w:val="variable"/>
    <w:sig w:usb0="A000002F" w:usb1="00000042"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A7AD" w14:textId="2E148014" w:rsidR="007F4A93" w:rsidRPr="00005053" w:rsidRDefault="007F4A9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09AC" w14:textId="61E96585" w:rsidR="007F4A93" w:rsidRPr="00005053" w:rsidRDefault="007F4A9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251CC0" w:rsidRPr="00251CC0">
      <w:rPr>
        <w:b/>
        <w:noProof/>
        <w:color w:val="404040" w:themeColor="text1" w:themeTint="BF"/>
        <w:sz w:val="18"/>
        <w:szCs w:val="18"/>
        <w:lang w:val="nl-NL"/>
      </w:rPr>
      <w:t>25</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251CC0" w:rsidRPr="00251CC0">
      <w:rPr>
        <w:b/>
        <w:noProof/>
        <w:color w:val="404040" w:themeColor="text1" w:themeTint="BF"/>
        <w:sz w:val="18"/>
        <w:szCs w:val="18"/>
        <w:lang w:val="nl-NL"/>
      </w:rPr>
      <w:t>42</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A085" w14:textId="2570133B" w:rsidR="007F4A93" w:rsidRPr="000D5051" w:rsidRDefault="007F4A93"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29808" w14:textId="77777777" w:rsidR="00D6288B" w:rsidRDefault="00D6288B" w:rsidP="00542652">
      <w:r>
        <w:separator/>
      </w:r>
    </w:p>
    <w:p w14:paraId="121F1C96" w14:textId="77777777" w:rsidR="00D6288B" w:rsidRDefault="00D6288B"/>
  </w:footnote>
  <w:footnote w:type="continuationSeparator" w:id="0">
    <w:p w14:paraId="4835D471" w14:textId="77777777" w:rsidR="00D6288B" w:rsidRDefault="00D6288B" w:rsidP="00542652">
      <w:r>
        <w:continuationSeparator/>
      </w:r>
    </w:p>
    <w:p w14:paraId="5423DEA6" w14:textId="77777777" w:rsidR="00D6288B" w:rsidRDefault="00D6288B"/>
    <w:p w14:paraId="7F2159D9" w14:textId="77777777" w:rsidR="00D6288B" w:rsidRDefault="00D6288B"/>
  </w:footnote>
  <w:footnote w:type="continuationNotice" w:id="1">
    <w:p w14:paraId="10849C43" w14:textId="77777777" w:rsidR="00D6288B" w:rsidRDefault="00D62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7F4A93" w:rsidRPr="00E95386" w14:paraId="70A9AC0A" w14:textId="77777777" w:rsidTr="069DED66">
      <w:tc>
        <w:tcPr>
          <w:tcW w:w="9072" w:type="dxa"/>
        </w:tcPr>
        <w:p w14:paraId="0B12F0B9" w14:textId="7A3F0615" w:rsidR="007F4A93" w:rsidRPr="00E95386" w:rsidRDefault="007F4A93"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F4A93" w:rsidRPr="00E95386" w14:paraId="23A190F0" w14:textId="77777777" w:rsidTr="069DED66">
      <w:trPr>
        <w:trHeight w:val="588"/>
      </w:trPr>
      <w:tc>
        <w:tcPr>
          <w:tcW w:w="9072" w:type="dxa"/>
        </w:tcPr>
        <w:p w14:paraId="3839FCBC" w14:textId="23E74496" w:rsidR="007F4A93" w:rsidRPr="00D35E05" w:rsidRDefault="007F4A93" w:rsidP="00B12C66">
          <w:pPr>
            <w:spacing w:before="100"/>
            <w:jc w:val="right"/>
            <w:rPr>
              <w:sz w:val="24"/>
              <w:szCs w:val="24"/>
            </w:rPr>
          </w:pPr>
        </w:p>
      </w:tc>
    </w:tr>
  </w:tbl>
  <w:p w14:paraId="122BDF90" w14:textId="5C7E20A5" w:rsidR="007F4A93" w:rsidRPr="00B12C66" w:rsidRDefault="007F4A93"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9072"/>
    </w:tblGrid>
    <w:tr w:rsidR="007F4A93" w:rsidRPr="00E95386" w14:paraId="4224D7B7" w14:textId="77777777" w:rsidTr="069DED66">
      <w:trPr>
        <w:trHeight w:val="588"/>
      </w:trPr>
      <w:tc>
        <w:tcPr>
          <w:tcW w:w="9072" w:type="dxa"/>
        </w:tcPr>
        <w:p w14:paraId="1CD8BF05" w14:textId="5D037BAD" w:rsidR="007F4A93" w:rsidRPr="00D35E05" w:rsidRDefault="007F4A93" w:rsidP="00B12C66">
          <w:pPr>
            <w:spacing w:before="100"/>
            <w:jc w:val="right"/>
            <w:rPr>
              <w:sz w:val="24"/>
              <w:szCs w:val="24"/>
            </w:rPr>
          </w:pPr>
        </w:p>
      </w:tc>
    </w:tr>
  </w:tbl>
  <w:p w14:paraId="6DFAE02A" w14:textId="69AC918F" w:rsidR="007F4A93" w:rsidRPr="00B12C66" w:rsidRDefault="007F4A93" w:rsidP="00B12C66">
    <w:pPr>
      <w:pStyle w:val="Koptekst"/>
      <w:tabs>
        <w:tab w:val="clear" w:pos="4536"/>
        <w:tab w:val="clear" w:pos="9072"/>
        <w:tab w:val="left" w:pos="6497"/>
      </w:tabs>
    </w:pPr>
    <w:r w:rsidRPr="009C6DBE">
      <w:rPr>
        <w:noProof/>
        <w:lang w:eastAsia="nl-BE"/>
      </w:rPr>
      <w:drawing>
        <wp:anchor distT="0" distB="0" distL="114300" distR="114300" simplePos="0" relativeHeight="251660288" behindDoc="0" locked="0" layoutInCell="1" allowOverlap="1" wp14:anchorId="5D34691F" wp14:editId="04EA959F">
          <wp:simplePos x="0" y="0"/>
          <wp:positionH relativeFrom="margin">
            <wp:posOffset>4583430</wp:posOffset>
          </wp:positionH>
          <wp:positionV relativeFrom="paragraph">
            <wp:posOffset>-716280</wp:posOffset>
          </wp:positionV>
          <wp:extent cx="1753870" cy="581025"/>
          <wp:effectExtent l="0" t="0" r="0" b="9525"/>
          <wp:wrapSquare wrapText="bothSides"/>
          <wp:docPr id="2" name="Afbeelding 2" descr="D:\Den Akker\Algemeen\Schooljaar 2020-2021\Communicatie\Logo\Afbeeldingen\nieuw log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n Akker\Algemeen\Schooljaar 2020-2021\Communicatie\Logo\Afbeeldingen\nieuw logo gro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87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00D2" w14:textId="579E90B4" w:rsidR="007F4A93" w:rsidRPr="002926F4" w:rsidRDefault="007F4A93" w:rsidP="002926F4">
    <w:pPr>
      <w:pStyle w:val="Koptekst"/>
    </w:pPr>
    <w:r w:rsidRPr="009C6DBE">
      <w:rPr>
        <w:noProof/>
        <w:lang w:eastAsia="nl-BE"/>
      </w:rPr>
      <w:drawing>
        <wp:anchor distT="0" distB="0" distL="114300" distR="114300" simplePos="0" relativeHeight="251662336" behindDoc="0" locked="0" layoutInCell="1" allowOverlap="1" wp14:anchorId="5D146D67" wp14:editId="4CE8E079">
          <wp:simplePos x="0" y="0"/>
          <wp:positionH relativeFrom="margin">
            <wp:posOffset>4627880</wp:posOffset>
          </wp:positionH>
          <wp:positionV relativeFrom="paragraph">
            <wp:posOffset>-324485</wp:posOffset>
          </wp:positionV>
          <wp:extent cx="1753870" cy="581025"/>
          <wp:effectExtent l="0" t="0" r="0" b="9525"/>
          <wp:wrapSquare wrapText="bothSides"/>
          <wp:docPr id="10" name="Afbeelding 10" descr="D:\Den Akker\Algemeen\Schooljaar 2020-2021\Communicatie\Logo\Afbeeldingen\nieuw log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n Akker\Algemeen\Schooljaar 2020-2021\Communicatie\Logo\Afbeeldingen\nieuw logo gro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87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18C11CB"/>
    <w:multiLevelType w:val="hybridMultilevel"/>
    <w:tmpl w:val="5000A9E4"/>
    <w:lvl w:ilvl="0" w:tplc="333C010C">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3CE140C"/>
    <w:multiLevelType w:val="hybridMultilevel"/>
    <w:tmpl w:val="7C1E0A88"/>
    <w:lvl w:ilvl="0" w:tplc="56BCC75A">
      <w:start w:val="1"/>
      <w:numFmt w:val="bullet"/>
      <w:lvlText w:val=""/>
      <w:lvlJc w:val="left"/>
      <w:pPr>
        <w:ind w:left="737" w:hanging="737"/>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51B7E1F"/>
    <w:multiLevelType w:val="hybridMultilevel"/>
    <w:tmpl w:val="6672B0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BE3766"/>
    <w:multiLevelType w:val="hybridMultilevel"/>
    <w:tmpl w:val="FCE0B9B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182581C"/>
    <w:multiLevelType w:val="hybridMultilevel"/>
    <w:tmpl w:val="4E6C0168"/>
    <w:lvl w:ilvl="0" w:tplc="127203E2">
      <w:start w:val="1"/>
      <w:numFmt w:val="bullet"/>
      <w:lvlText w:val=""/>
      <w:lvlJc w:val="left"/>
      <w:pPr>
        <w:ind w:left="734" w:hanging="734"/>
      </w:pPr>
      <w:rPr>
        <w:rFonts w:ascii="Symbol" w:hAnsi="Symbol"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7" w15:restartNumberingAfterBreak="0">
    <w:nsid w:val="196F6D4D"/>
    <w:multiLevelType w:val="hybridMultilevel"/>
    <w:tmpl w:val="C7FA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9"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0" w15:restartNumberingAfterBreak="0">
    <w:nsid w:val="26CB72D7"/>
    <w:multiLevelType w:val="hybridMultilevel"/>
    <w:tmpl w:val="EF16C6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2" w15:restartNumberingAfterBreak="0">
    <w:nsid w:val="28A63561"/>
    <w:multiLevelType w:val="hybridMultilevel"/>
    <w:tmpl w:val="6DA24AC0"/>
    <w:lvl w:ilvl="0" w:tplc="8A06A82E">
      <w:start w:val="1"/>
      <w:numFmt w:val="bullet"/>
      <w:lvlText w:val=""/>
      <w:lvlJc w:val="left"/>
      <w:pPr>
        <w:ind w:left="737" w:hanging="737"/>
      </w:pPr>
      <w:rPr>
        <w:rFonts w:ascii="Symbol" w:hAnsi="Symbol" w:hint="default"/>
      </w:rPr>
    </w:lvl>
    <w:lvl w:ilvl="1" w:tplc="08130003" w:tentative="1">
      <w:start w:val="1"/>
      <w:numFmt w:val="bullet"/>
      <w:lvlText w:val="o"/>
      <w:lvlJc w:val="left"/>
      <w:pPr>
        <w:ind w:left="363" w:hanging="360"/>
      </w:pPr>
      <w:rPr>
        <w:rFonts w:ascii="Courier New" w:hAnsi="Courier New" w:cs="Courier New" w:hint="default"/>
      </w:rPr>
    </w:lvl>
    <w:lvl w:ilvl="2" w:tplc="08130005" w:tentative="1">
      <w:start w:val="1"/>
      <w:numFmt w:val="bullet"/>
      <w:lvlText w:val=""/>
      <w:lvlJc w:val="left"/>
      <w:pPr>
        <w:ind w:left="1083" w:hanging="360"/>
      </w:pPr>
      <w:rPr>
        <w:rFonts w:ascii="Wingdings" w:hAnsi="Wingdings" w:hint="default"/>
      </w:rPr>
    </w:lvl>
    <w:lvl w:ilvl="3" w:tplc="08130001" w:tentative="1">
      <w:start w:val="1"/>
      <w:numFmt w:val="bullet"/>
      <w:lvlText w:val=""/>
      <w:lvlJc w:val="left"/>
      <w:pPr>
        <w:ind w:left="1803" w:hanging="360"/>
      </w:pPr>
      <w:rPr>
        <w:rFonts w:ascii="Symbol" w:hAnsi="Symbol" w:hint="default"/>
      </w:rPr>
    </w:lvl>
    <w:lvl w:ilvl="4" w:tplc="08130003" w:tentative="1">
      <w:start w:val="1"/>
      <w:numFmt w:val="bullet"/>
      <w:lvlText w:val="o"/>
      <w:lvlJc w:val="left"/>
      <w:pPr>
        <w:ind w:left="2523" w:hanging="360"/>
      </w:pPr>
      <w:rPr>
        <w:rFonts w:ascii="Courier New" w:hAnsi="Courier New" w:cs="Courier New" w:hint="default"/>
      </w:rPr>
    </w:lvl>
    <w:lvl w:ilvl="5" w:tplc="08130005" w:tentative="1">
      <w:start w:val="1"/>
      <w:numFmt w:val="bullet"/>
      <w:lvlText w:val=""/>
      <w:lvlJc w:val="left"/>
      <w:pPr>
        <w:ind w:left="3243" w:hanging="360"/>
      </w:pPr>
      <w:rPr>
        <w:rFonts w:ascii="Wingdings" w:hAnsi="Wingdings" w:hint="default"/>
      </w:rPr>
    </w:lvl>
    <w:lvl w:ilvl="6" w:tplc="08130001" w:tentative="1">
      <w:start w:val="1"/>
      <w:numFmt w:val="bullet"/>
      <w:lvlText w:val=""/>
      <w:lvlJc w:val="left"/>
      <w:pPr>
        <w:ind w:left="3963" w:hanging="360"/>
      </w:pPr>
      <w:rPr>
        <w:rFonts w:ascii="Symbol" w:hAnsi="Symbol" w:hint="default"/>
      </w:rPr>
    </w:lvl>
    <w:lvl w:ilvl="7" w:tplc="08130003" w:tentative="1">
      <w:start w:val="1"/>
      <w:numFmt w:val="bullet"/>
      <w:lvlText w:val="o"/>
      <w:lvlJc w:val="left"/>
      <w:pPr>
        <w:ind w:left="4683" w:hanging="360"/>
      </w:pPr>
      <w:rPr>
        <w:rFonts w:ascii="Courier New" w:hAnsi="Courier New" w:cs="Courier New" w:hint="default"/>
      </w:rPr>
    </w:lvl>
    <w:lvl w:ilvl="8" w:tplc="08130005" w:tentative="1">
      <w:start w:val="1"/>
      <w:numFmt w:val="bullet"/>
      <w:lvlText w:val=""/>
      <w:lvlJc w:val="left"/>
      <w:pPr>
        <w:ind w:left="5403" w:hanging="360"/>
      </w:pPr>
      <w:rPr>
        <w:rFonts w:ascii="Wingdings" w:hAnsi="Wingdings" w:hint="default"/>
      </w:rPr>
    </w:lvl>
  </w:abstractNum>
  <w:abstractNum w:abstractNumId="13"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891828"/>
    <w:multiLevelType w:val="hybridMultilevel"/>
    <w:tmpl w:val="E8746C92"/>
    <w:lvl w:ilvl="0" w:tplc="CD14EC58">
      <w:start w:val="1"/>
      <w:numFmt w:val="bullet"/>
      <w:pStyle w:val="opsomming0"/>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A6BBB"/>
    <w:multiLevelType w:val="hybridMultilevel"/>
    <w:tmpl w:val="4E687F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50D3D6A"/>
    <w:multiLevelType w:val="hybridMultilevel"/>
    <w:tmpl w:val="723E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6BB281C"/>
    <w:multiLevelType w:val="hybridMultilevel"/>
    <w:tmpl w:val="F98E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242E6"/>
    <w:multiLevelType w:val="multilevel"/>
    <w:tmpl w:val="D7767398"/>
    <w:lvl w:ilvl="0">
      <w:start w:val="1"/>
      <w:numFmt w:val="decimal"/>
      <w:pStyle w:val="Kop1"/>
      <w:lvlText w:val="%1"/>
      <w:lvlJc w:val="left"/>
      <w:pPr>
        <w:ind w:left="737" w:hanging="737"/>
      </w:pPr>
      <w:rPr>
        <w:rFonts w:ascii="Trebuchet MS" w:eastAsiaTheme="majorEastAsia" w:hAnsi="Trebuchet MS" w:cstheme="majorBidi"/>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2" w15:restartNumberingAfterBreak="0">
    <w:nsid w:val="58451662"/>
    <w:multiLevelType w:val="hybridMultilevel"/>
    <w:tmpl w:val="CC36CE1E"/>
    <w:lvl w:ilvl="0" w:tplc="333C010C">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74B59"/>
    <w:multiLevelType w:val="hybridMultilevel"/>
    <w:tmpl w:val="EE3E6B0A"/>
    <w:lvl w:ilvl="0" w:tplc="61545D84">
      <w:start w:val="140"/>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451C6"/>
    <w:multiLevelType w:val="hybridMultilevel"/>
    <w:tmpl w:val="825C8BD8"/>
    <w:lvl w:ilvl="0" w:tplc="60FE5AD0">
      <w:start w:val="1"/>
      <w:numFmt w:val="decimal"/>
      <w:lvlText w:val="%1"/>
      <w:lvlJc w:val="left"/>
      <w:pPr>
        <w:ind w:left="720" w:hanging="360"/>
      </w:pPr>
      <w:rPr>
        <w:rFonts w:hint="default"/>
        <w:color w:val="auto"/>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8"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20325B"/>
    <w:multiLevelType w:val="hybridMultilevel"/>
    <w:tmpl w:val="A69EAC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3"/>
  </w:num>
  <w:num w:numId="4">
    <w:abstractNumId w:val="16"/>
  </w:num>
  <w:num w:numId="5">
    <w:abstractNumId w:val="0"/>
  </w:num>
  <w:num w:numId="6">
    <w:abstractNumId w:val="24"/>
  </w:num>
  <w:num w:numId="7">
    <w:abstractNumId w:val="11"/>
  </w:num>
  <w:num w:numId="8">
    <w:abstractNumId w:val="27"/>
  </w:num>
  <w:num w:numId="9">
    <w:abstractNumId w:val="9"/>
  </w:num>
  <w:num w:numId="10">
    <w:abstractNumId w:val="26"/>
  </w:num>
  <w:num w:numId="11">
    <w:abstractNumId w:val="8"/>
  </w:num>
  <w:num w:numId="12">
    <w:abstractNumId w:val="29"/>
  </w:num>
  <w:num w:numId="13">
    <w:abstractNumId w:val="4"/>
  </w:num>
  <w:num w:numId="14">
    <w:abstractNumId w:val="30"/>
  </w:num>
  <w:num w:numId="15">
    <w:abstractNumId w:val="18"/>
  </w:num>
  <w:num w:numId="16">
    <w:abstractNumId w:val="14"/>
  </w:num>
  <w:num w:numId="17">
    <w:abstractNumId w:val="20"/>
  </w:num>
  <w:num w:numId="18">
    <w:abstractNumId w:val="28"/>
  </w:num>
  <w:num w:numId="19">
    <w:abstractNumId w:val="19"/>
  </w:num>
  <w:num w:numId="20">
    <w:abstractNumId w:val="22"/>
  </w:num>
  <w:num w:numId="21">
    <w:abstractNumId w:val="1"/>
  </w:num>
  <w:num w:numId="22">
    <w:abstractNumId w:val="17"/>
  </w:num>
  <w:num w:numId="23">
    <w:abstractNumId w:val="15"/>
  </w:num>
  <w:num w:numId="24">
    <w:abstractNumId w:val="7"/>
  </w:num>
  <w:num w:numId="25">
    <w:abstractNumId w:val="6"/>
  </w:num>
  <w:num w:numId="26">
    <w:abstractNumId w:val="2"/>
  </w:num>
  <w:num w:numId="27">
    <w:abstractNumId w:val="12"/>
  </w:num>
  <w:num w:numId="28">
    <w:abstractNumId w:val="5"/>
  </w:num>
  <w:num w:numId="29">
    <w:abstractNumId w:val="21"/>
    <w:lvlOverride w:ilvl="0">
      <w:startOverride w:val="3"/>
    </w:lvlOverride>
    <w:lvlOverride w:ilvl="1">
      <w:startOverride w:val="1"/>
    </w:lvlOverride>
    <w:lvlOverride w:ilvl="2">
      <w:startOverride w:val="5"/>
    </w:lvlOverride>
  </w:num>
  <w:num w:numId="30">
    <w:abstractNumId w:val="3"/>
  </w:num>
  <w:num w:numId="31">
    <w:abstractNumId w:val="25"/>
  </w:num>
  <w:num w:numId="32">
    <w:abstractNumId w:val="21"/>
    <w:lvlOverride w:ilvl="0">
      <w:startOverride w:val="1"/>
    </w:lvlOverride>
    <w:lvlOverride w:ilvl="1">
      <w:startOverride w:val="1"/>
    </w:lvlOverride>
  </w:num>
  <w:num w:numId="33">
    <w:abstractNumId w:val="21"/>
    <w:lvlOverride w:ilvl="0">
      <w:startOverride w:val="1"/>
    </w:lvlOverride>
    <w:lvlOverride w:ilvl="1">
      <w:startOverride w:val="4"/>
    </w:lvlOverride>
  </w:num>
  <w:num w:numId="34">
    <w:abstractNumId w:val="10"/>
  </w:num>
  <w:num w:numId="35">
    <w:abstractNumId w:val="21"/>
    <w:lvlOverride w:ilvl="0">
      <w:startOverride w:val="5"/>
    </w:lvlOverride>
    <w:lvlOverride w:ilvl="1">
      <w:startOverride w:val="9"/>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40AF"/>
    <w:rsid w:val="00004CFC"/>
    <w:rsid w:val="00004D25"/>
    <w:rsid w:val="00005053"/>
    <w:rsid w:val="000076C5"/>
    <w:rsid w:val="00007D48"/>
    <w:rsid w:val="00010307"/>
    <w:rsid w:val="00010A6F"/>
    <w:rsid w:val="00010B2A"/>
    <w:rsid w:val="00012AC4"/>
    <w:rsid w:val="00015125"/>
    <w:rsid w:val="00015962"/>
    <w:rsid w:val="00016ED4"/>
    <w:rsid w:val="00017D37"/>
    <w:rsid w:val="00020A43"/>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60C8"/>
    <w:rsid w:val="000365D2"/>
    <w:rsid w:val="000373A4"/>
    <w:rsid w:val="00037D02"/>
    <w:rsid w:val="00040C9C"/>
    <w:rsid w:val="00041421"/>
    <w:rsid w:val="0004173E"/>
    <w:rsid w:val="00041CED"/>
    <w:rsid w:val="000437E6"/>
    <w:rsid w:val="00044229"/>
    <w:rsid w:val="0004479C"/>
    <w:rsid w:val="0004774C"/>
    <w:rsid w:val="00047B95"/>
    <w:rsid w:val="00050125"/>
    <w:rsid w:val="00050296"/>
    <w:rsid w:val="0005090D"/>
    <w:rsid w:val="0005290F"/>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345E"/>
    <w:rsid w:val="000A60A4"/>
    <w:rsid w:val="000A6EC7"/>
    <w:rsid w:val="000A7F4E"/>
    <w:rsid w:val="000B157D"/>
    <w:rsid w:val="000B1787"/>
    <w:rsid w:val="000B638B"/>
    <w:rsid w:val="000B66E6"/>
    <w:rsid w:val="000B6911"/>
    <w:rsid w:val="000C0F62"/>
    <w:rsid w:val="000C3835"/>
    <w:rsid w:val="000C4DED"/>
    <w:rsid w:val="000C5344"/>
    <w:rsid w:val="000C55FA"/>
    <w:rsid w:val="000C56AE"/>
    <w:rsid w:val="000C5D39"/>
    <w:rsid w:val="000C5DEA"/>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3D71"/>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2EAC"/>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612E"/>
    <w:rsid w:val="00167582"/>
    <w:rsid w:val="00167973"/>
    <w:rsid w:val="00167FAC"/>
    <w:rsid w:val="00170966"/>
    <w:rsid w:val="00171E35"/>
    <w:rsid w:val="00172948"/>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171"/>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157F"/>
    <w:rsid w:val="001D2288"/>
    <w:rsid w:val="001D2699"/>
    <w:rsid w:val="001D428B"/>
    <w:rsid w:val="001D4EA9"/>
    <w:rsid w:val="001D6AEF"/>
    <w:rsid w:val="001D75F3"/>
    <w:rsid w:val="001E0AD6"/>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36E1"/>
    <w:rsid w:val="001F3E61"/>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3DB5"/>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0E8A"/>
    <w:rsid w:val="00241E2D"/>
    <w:rsid w:val="00243653"/>
    <w:rsid w:val="00243D7A"/>
    <w:rsid w:val="00244327"/>
    <w:rsid w:val="00244C9F"/>
    <w:rsid w:val="00244E74"/>
    <w:rsid w:val="002458B3"/>
    <w:rsid w:val="0025026F"/>
    <w:rsid w:val="0025037A"/>
    <w:rsid w:val="002504E3"/>
    <w:rsid w:val="002507DF"/>
    <w:rsid w:val="002508A2"/>
    <w:rsid w:val="00250907"/>
    <w:rsid w:val="002513FE"/>
    <w:rsid w:val="00251CC0"/>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6776F"/>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9B2"/>
    <w:rsid w:val="00291EB2"/>
    <w:rsid w:val="002922E7"/>
    <w:rsid w:val="002923BC"/>
    <w:rsid w:val="002926F4"/>
    <w:rsid w:val="002927CB"/>
    <w:rsid w:val="00292AC3"/>
    <w:rsid w:val="00292D1A"/>
    <w:rsid w:val="00292E89"/>
    <w:rsid w:val="00294143"/>
    <w:rsid w:val="0029431A"/>
    <w:rsid w:val="00294CEE"/>
    <w:rsid w:val="00295E45"/>
    <w:rsid w:val="00295FAD"/>
    <w:rsid w:val="00296F6E"/>
    <w:rsid w:val="00297ED1"/>
    <w:rsid w:val="002A13A5"/>
    <w:rsid w:val="002A2997"/>
    <w:rsid w:val="002A3229"/>
    <w:rsid w:val="002A3BCF"/>
    <w:rsid w:val="002A4609"/>
    <w:rsid w:val="002A46CE"/>
    <w:rsid w:val="002A571B"/>
    <w:rsid w:val="002A57B1"/>
    <w:rsid w:val="002A6E37"/>
    <w:rsid w:val="002A7C67"/>
    <w:rsid w:val="002B0228"/>
    <w:rsid w:val="002B2635"/>
    <w:rsid w:val="002B34F6"/>
    <w:rsid w:val="002B3859"/>
    <w:rsid w:val="002B3E37"/>
    <w:rsid w:val="002B4AE8"/>
    <w:rsid w:val="002B5C86"/>
    <w:rsid w:val="002B5F1C"/>
    <w:rsid w:val="002B7C31"/>
    <w:rsid w:val="002C0996"/>
    <w:rsid w:val="002C1E05"/>
    <w:rsid w:val="002C3117"/>
    <w:rsid w:val="002C32B8"/>
    <w:rsid w:val="002C5A51"/>
    <w:rsid w:val="002C6FD7"/>
    <w:rsid w:val="002C7DF2"/>
    <w:rsid w:val="002D0606"/>
    <w:rsid w:val="002D12EC"/>
    <w:rsid w:val="002D167D"/>
    <w:rsid w:val="002D1881"/>
    <w:rsid w:val="002D220D"/>
    <w:rsid w:val="002D2210"/>
    <w:rsid w:val="002D43C3"/>
    <w:rsid w:val="002D5628"/>
    <w:rsid w:val="002D6A3B"/>
    <w:rsid w:val="002D6E75"/>
    <w:rsid w:val="002D7577"/>
    <w:rsid w:val="002E0254"/>
    <w:rsid w:val="002E0C31"/>
    <w:rsid w:val="002E0C43"/>
    <w:rsid w:val="002E0FC4"/>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2520"/>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02F7"/>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51"/>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87106"/>
    <w:rsid w:val="00390843"/>
    <w:rsid w:val="00391D5D"/>
    <w:rsid w:val="00393DCD"/>
    <w:rsid w:val="00394AAB"/>
    <w:rsid w:val="00395269"/>
    <w:rsid w:val="00395897"/>
    <w:rsid w:val="00395BF1"/>
    <w:rsid w:val="003978AB"/>
    <w:rsid w:val="00397AF2"/>
    <w:rsid w:val="003A050E"/>
    <w:rsid w:val="003A0ABC"/>
    <w:rsid w:val="003A0BD7"/>
    <w:rsid w:val="003A0BE7"/>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EC3"/>
    <w:rsid w:val="003C467C"/>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0B7F"/>
    <w:rsid w:val="003F1BFB"/>
    <w:rsid w:val="003F3089"/>
    <w:rsid w:val="003F3727"/>
    <w:rsid w:val="003F3B7B"/>
    <w:rsid w:val="003F3C9A"/>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26855"/>
    <w:rsid w:val="004305D4"/>
    <w:rsid w:val="00431B26"/>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69C"/>
    <w:rsid w:val="004436C3"/>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2F2B"/>
    <w:rsid w:val="00484AAE"/>
    <w:rsid w:val="0048545D"/>
    <w:rsid w:val="00486FE4"/>
    <w:rsid w:val="00490D66"/>
    <w:rsid w:val="00491109"/>
    <w:rsid w:val="00491D06"/>
    <w:rsid w:val="004923AA"/>
    <w:rsid w:val="00493733"/>
    <w:rsid w:val="0049410B"/>
    <w:rsid w:val="00495924"/>
    <w:rsid w:val="00495F0C"/>
    <w:rsid w:val="0049697D"/>
    <w:rsid w:val="00497444"/>
    <w:rsid w:val="004974D7"/>
    <w:rsid w:val="004A022A"/>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2E91"/>
    <w:rsid w:val="004C3FCD"/>
    <w:rsid w:val="004C5551"/>
    <w:rsid w:val="004C5557"/>
    <w:rsid w:val="004C74B3"/>
    <w:rsid w:val="004C75FC"/>
    <w:rsid w:val="004D044A"/>
    <w:rsid w:val="004D062F"/>
    <w:rsid w:val="004D6219"/>
    <w:rsid w:val="004D6548"/>
    <w:rsid w:val="004D6AE9"/>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CF"/>
    <w:rsid w:val="00552846"/>
    <w:rsid w:val="00552A64"/>
    <w:rsid w:val="00552F03"/>
    <w:rsid w:val="00553D27"/>
    <w:rsid w:val="0055496A"/>
    <w:rsid w:val="00554FD3"/>
    <w:rsid w:val="00555131"/>
    <w:rsid w:val="00555368"/>
    <w:rsid w:val="005554AE"/>
    <w:rsid w:val="0055575E"/>
    <w:rsid w:val="00555867"/>
    <w:rsid w:val="00556FD5"/>
    <w:rsid w:val="005575B1"/>
    <w:rsid w:val="00557724"/>
    <w:rsid w:val="0056235D"/>
    <w:rsid w:val="00564974"/>
    <w:rsid w:val="00564D30"/>
    <w:rsid w:val="00564ED3"/>
    <w:rsid w:val="00565A04"/>
    <w:rsid w:val="005665A1"/>
    <w:rsid w:val="00567AB7"/>
    <w:rsid w:val="005701FB"/>
    <w:rsid w:val="00571550"/>
    <w:rsid w:val="0057277B"/>
    <w:rsid w:val="00573614"/>
    <w:rsid w:val="00574AF3"/>
    <w:rsid w:val="005762BD"/>
    <w:rsid w:val="00576D69"/>
    <w:rsid w:val="005815EF"/>
    <w:rsid w:val="00582D2E"/>
    <w:rsid w:val="0058457E"/>
    <w:rsid w:val="00584F38"/>
    <w:rsid w:val="00585475"/>
    <w:rsid w:val="00585759"/>
    <w:rsid w:val="005857E2"/>
    <w:rsid w:val="0058668C"/>
    <w:rsid w:val="00587958"/>
    <w:rsid w:val="00587A38"/>
    <w:rsid w:val="00587F9C"/>
    <w:rsid w:val="00590661"/>
    <w:rsid w:val="00590977"/>
    <w:rsid w:val="005926A5"/>
    <w:rsid w:val="005946CC"/>
    <w:rsid w:val="00595768"/>
    <w:rsid w:val="00596035"/>
    <w:rsid w:val="00596ADB"/>
    <w:rsid w:val="00596C09"/>
    <w:rsid w:val="0059706D"/>
    <w:rsid w:val="005970FE"/>
    <w:rsid w:val="00597DDF"/>
    <w:rsid w:val="005A0ECA"/>
    <w:rsid w:val="005A1D61"/>
    <w:rsid w:val="005A35C0"/>
    <w:rsid w:val="005A4F62"/>
    <w:rsid w:val="005A5D6B"/>
    <w:rsid w:val="005A62C1"/>
    <w:rsid w:val="005A62EF"/>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684C"/>
    <w:rsid w:val="005C71BF"/>
    <w:rsid w:val="005C7954"/>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2130"/>
    <w:rsid w:val="0061792E"/>
    <w:rsid w:val="00617A72"/>
    <w:rsid w:val="00617C33"/>
    <w:rsid w:val="006207F4"/>
    <w:rsid w:val="00620A2B"/>
    <w:rsid w:val="00621CBE"/>
    <w:rsid w:val="006229F8"/>
    <w:rsid w:val="006234C8"/>
    <w:rsid w:val="00623BD4"/>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3533"/>
    <w:rsid w:val="0065447F"/>
    <w:rsid w:val="006551EA"/>
    <w:rsid w:val="00655216"/>
    <w:rsid w:val="00656762"/>
    <w:rsid w:val="006573C6"/>
    <w:rsid w:val="00657D2F"/>
    <w:rsid w:val="0066163B"/>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BEF"/>
    <w:rsid w:val="00692DD9"/>
    <w:rsid w:val="006934DC"/>
    <w:rsid w:val="00694411"/>
    <w:rsid w:val="00695CC9"/>
    <w:rsid w:val="006962DD"/>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992"/>
    <w:rsid w:val="006C7C65"/>
    <w:rsid w:val="006C7E50"/>
    <w:rsid w:val="006D04B8"/>
    <w:rsid w:val="006D19C2"/>
    <w:rsid w:val="006D1C49"/>
    <w:rsid w:val="006D20A7"/>
    <w:rsid w:val="006D2B74"/>
    <w:rsid w:val="006D3F09"/>
    <w:rsid w:val="006D4C9F"/>
    <w:rsid w:val="006D5C14"/>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7F5"/>
    <w:rsid w:val="006F6B33"/>
    <w:rsid w:val="00700581"/>
    <w:rsid w:val="00701086"/>
    <w:rsid w:val="007015ED"/>
    <w:rsid w:val="00702786"/>
    <w:rsid w:val="0070333E"/>
    <w:rsid w:val="00704E26"/>
    <w:rsid w:val="007054D1"/>
    <w:rsid w:val="0071019E"/>
    <w:rsid w:val="00711554"/>
    <w:rsid w:val="00711591"/>
    <w:rsid w:val="007115EE"/>
    <w:rsid w:val="00711A8E"/>
    <w:rsid w:val="00711EF6"/>
    <w:rsid w:val="0071273E"/>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1B7"/>
    <w:rsid w:val="007425CD"/>
    <w:rsid w:val="00742779"/>
    <w:rsid w:val="00742BE1"/>
    <w:rsid w:val="0074475A"/>
    <w:rsid w:val="007447B9"/>
    <w:rsid w:val="00745DA6"/>
    <w:rsid w:val="0074615E"/>
    <w:rsid w:val="00747B96"/>
    <w:rsid w:val="00747C90"/>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24B3"/>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549F"/>
    <w:rsid w:val="007C61C6"/>
    <w:rsid w:val="007D05E8"/>
    <w:rsid w:val="007D2E07"/>
    <w:rsid w:val="007D3DD3"/>
    <w:rsid w:val="007D3F29"/>
    <w:rsid w:val="007D417B"/>
    <w:rsid w:val="007D44BF"/>
    <w:rsid w:val="007D5840"/>
    <w:rsid w:val="007D595A"/>
    <w:rsid w:val="007D71FD"/>
    <w:rsid w:val="007D7538"/>
    <w:rsid w:val="007D7685"/>
    <w:rsid w:val="007E0305"/>
    <w:rsid w:val="007E0A5B"/>
    <w:rsid w:val="007E11FF"/>
    <w:rsid w:val="007E1BEE"/>
    <w:rsid w:val="007E2310"/>
    <w:rsid w:val="007E2658"/>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4A93"/>
    <w:rsid w:val="007F7568"/>
    <w:rsid w:val="007F7F78"/>
    <w:rsid w:val="00803E9F"/>
    <w:rsid w:val="0080519E"/>
    <w:rsid w:val="00806821"/>
    <w:rsid w:val="008075FD"/>
    <w:rsid w:val="008076DE"/>
    <w:rsid w:val="00810371"/>
    <w:rsid w:val="00810DAD"/>
    <w:rsid w:val="00812051"/>
    <w:rsid w:val="00812A2C"/>
    <w:rsid w:val="00813F15"/>
    <w:rsid w:val="008140A5"/>
    <w:rsid w:val="0081475B"/>
    <w:rsid w:val="00814A27"/>
    <w:rsid w:val="00814BAD"/>
    <w:rsid w:val="00814E10"/>
    <w:rsid w:val="00815985"/>
    <w:rsid w:val="008168D2"/>
    <w:rsid w:val="008169F1"/>
    <w:rsid w:val="00816AA7"/>
    <w:rsid w:val="00816C2A"/>
    <w:rsid w:val="0082022B"/>
    <w:rsid w:val="00820BAA"/>
    <w:rsid w:val="00820D2A"/>
    <w:rsid w:val="008217A4"/>
    <w:rsid w:val="00823154"/>
    <w:rsid w:val="00825E27"/>
    <w:rsid w:val="00830045"/>
    <w:rsid w:val="00830D8A"/>
    <w:rsid w:val="008317B6"/>
    <w:rsid w:val="00831D21"/>
    <w:rsid w:val="00833462"/>
    <w:rsid w:val="008336C1"/>
    <w:rsid w:val="00834235"/>
    <w:rsid w:val="008345D7"/>
    <w:rsid w:val="0083490D"/>
    <w:rsid w:val="008352F9"/>
    <w:rsid w:val="00835D65"/>
    <w:rsid w:val="00840053"/>
    <w:rsid w:val="008406CD"/>
    <w:rsid w:val="00841E5B"/>
    <w:rsid w:val="00844A02"/>
    <w:rsid w:val="00844C55"/>
    <w:rsid w:val="0084575B"/>
    <w:rsid w:val="00845D15"/>
    <w:rsid w:val="00846350"/>
    <w:rsid w:val="00846B3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1ED6"/>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9ED"/>
    <w:rsid w:val="00917B7B"/>
    <w:rsid w:val="00917D59"/>
    <w:rsid w:val="00922433"/>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146"/>
    <w:rsid w:val="009435A2"/>
    <w:rsid w:val="00943AF2"/>
    <w:rsid w:val="00944EB3"/>
    <w:rsid w:val="0094504F"/>
    <w:rsid w:val="009479B3"/>
    <w:rsid w:val="009503B0"/>
    <w:rsid w:val="00950CEB"/>
    <w:rsid w:val="00951019"/>
    <w:rsid w:val="00951525"/>
    <w:rsid w:val="009517A3"/>
    <w:rsid w:val="00951E8A"/>
    <w:rsid w:val="00953046"/>
    <w:rsid w:val="00953481"/>
    <w:rsid w:val="009534D2"/>
    <w:rsid w:val="0095393F"/>
    <w:rsid w:val="00954D59"/>
    <w:rsid w:val="0095555A"/>
    <w:rsid w:val="00956070"/>
    <w:rsid w:val="00956960"/>
    <w:rsid w:val="00956B5D"/>
    <w:rsid w:val="00956FE7"/>
    <w:rsid w:val="009579E8"/>
    <w:rsid w:val="009624E5"/>
    <w:rsid w:val="00962C24"/>
    <w:rsid w:val="00962F03"/>
    <w:rsid w:val="009636A4"/>
    <w:rsid w:val="00963BA3"/>
    <w:rsid w:val="00965300"/>
    <w:rsid w:val="00966738"/>
    <w:rsid w:val="00967059"/>
    <w:rsid w:val="00967A20"/>
    <w:rsid w:val="009702C5"/>
    <w:rsid w:val="00970A35"/>
    <w:rsid w:val="00971441"/>
    <w:rsid w:val="00971849"/>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54A"/>
    <w:rsid w:val="009B6D3A"/>
    <w:rsid w:val="009B79EF"/>
    <w:rsid w:val="009C053F"/>
    <w:rsid w:val="009C16F5"/>
    <w:rsid w:val="009C2C24"/>
    <w:rsid w:val="009C33AF"/>
    <w:rsid w:val="009C3E38"/>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120E"/>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8B3"/>
    <w:rsid w:val="00A30A0C"/>
    <w:rsid w:val="00A32BFF"/>
    <w:rsid w:val="00A33494"/>
    <w:rsid w:val="00A368F7"/>
    <w:rsid w:val="00A36B31"/>
    <w:rsid w:val="00A41CB4"/>
    <w:rsid w:val="00A4225A"/>
    <w:rsid w:val="00A42CC7"/>
    <w:rsid w:val="00A442E2"/>
    <w:rsid w:val="00A44960"/>
    <w:rsid w:val="00A44DF0"/>
    <w:rsid w:val="00A45208"/>
    <w:rsid w:val="00A46393"/>
    <w:rsid w:val="00A46678"/>
    <w:rsid w:val="00A478F4"/>
    <w:rsid w:val="00A50754"/>
    <w:rsid w:val="00A511EC"/>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CEE"/>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5656"/>
    <w:rsid w:val="00AD5782"/>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5FB9"/>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0842"/>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AE0"/>
    <w:rsid w:val="00C04D94"/>
    <w:rsid w:val="00C06487"/>
    <w:rsid w:val="00C065B1"/>
    <w:rsid w:val="00C07D13"/>
    <w:rsid w:val="00C13AE4"/>
    <w:rsid w:val="00C13E40"/>
    <w:rsid w:val="00C15146"/>
    <w:rsid w:val="00C1610C"/>
    <w:rsid w:val="00C163B4"/>
    <w:rsid w:val="00C17401"/>
    <w:rsid w:val="00C21A16"/>
    <w:rsid w:val="00C21D8E"/>
    <w:rsid w:val="00C2267B"/>
    <w:rsid w:val="00C25663"/>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418"/>
    <w:rsid w:val="00C52A50"/>
    <w:rsid w:val="00C52B28"/>
    <w:rsid w:val="00C53824"/>
    <w:rsid w:val="00C549FC"/>
    <w:rsid w:val="00C5585A"/>
    <w:rsid w:val="00C55BD5"/>
    <w:rsid w:val="00C57822"/>
    <w:rsid w:val="00C57895"/>
    <w:rsid w:val="00C57C42"/>
    <w:rsid w:val="00C57E7B"/>
    <w:rsid w:val="00C61940"/>
    <w:rsid w:val="00C628B4"/>
    <w:rsid w:val="00C62CCD"/>
    <w:rsid w:val="00C64723"/>
    <w:rsid w:val="00C650C8"/>
    <w:rsid w:val="00C677BB"/>
    <w:rsid w:val="00C67C52"/>
    <w:rsid w:val="00C70DE3"/>
    <w:rsid w:val="00C70E32"/>
    <w:rsid w:val="00C71F46"/>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3F1B"/>
    <w:rsid w:val="00CA4491"/>
    <w:rsid w:val="00CA45E5"/>
    <w:rsid w:val="00CA48F1"/>
    <w:rsid w:val="00CA52C2"/>
    <w:rsid w:val="00CA5A0E"/>
    <w:rsid w:val="00CA69FA"/>
    <w:rsid w:val="00CA6DBF"/>
    <w:rsid w:val="00CA70E6"/>
    <w:rsid w:val="00CB040B"/>
    <w:rsid w:val="00CB0AD4"/>
    <w:rsid w:val="00CB15F0"/>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9BD"/>
    <w:rsid w:val="00CE1271"/>
    <w:rsid w:val="00CE1E0C"/>
    <w:rsid w:val="00CE2320"/>
    <w:rsid w:val="00CE3463"/>
    <w:rsid w:val="00CE34A3"/>
    <w:rsid w:val="00CE4AAF"/>
    <w:rsid w:val="00CE5176"/>
    <w:rsid w:val="00CE5346"/>
    <w:rsid w:val="00CE571D"/>
    <w:rsid w:val="00CE65CA"/>
    <w:rsid w:val="00CF0E12"/>
    <w:rsid w:val="00CF18EF"/>
    <w:rsid w:val="00CF2AC1"/>
    <w:rsid w:val="00CF2CFC"/>
    <w:rsid w:val="00CF35A9"/>
    <w:rsid w:val="00CF4445"/>
    <w:rsid w:val="00CF4B46"/>
    <w:rsid w:val="00CF5F8A"/>
    <w:rsid w:val="00CF65E8"/>
    <w:rsid w:val="00CF70B5"/>
    <w:rsid w:val="00CF77A5"/>
    <w:rsid w:val="00D000D3"/>
    <w:rsid w:val="00D01E0B"/>
    <w:rsid w:val="00D02A98"/>
    <w:rsid w:val="00D02DC4"/>
    <w:rsid w:val="00D04532"/>
    <w:rsid w:val="00D05238"/>
    <w:rsid w:val="00D0546A"/>
    <w:rsid w:val="00D0707F"/>
    <w:rsid w:val="00D1172A"/>
    <w:rsid w:val="00D1211E"/>
    <w:rsid w:val="00D135EF"/>
    <w:rsid w:val="00D147A5"/>
    <w:rsid w:val="00D15237"/>
    <w:rsid w:val="00D1666C"/>
    <w:rsid w:val="00D16AD2"/>
    <w:rsid w:val="00D172AD"/>
    <w:rsid w:val="00D17407"/>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4AFF"/>
    <w:rsid w:val="00D35BE3"/>
    <w:rsid w:val="00D35E05"/>
    <w:rsid w:val="00D37355"/>
    <w:rsid w:val="00D40E26"/>
    <w:rsid w:val="00D4116F"/>
    <w:rsid w:val="00D41C4B"/>
    <w:rsid w:val="00D43C22"/>
    <w:rsid w:val="00D440E2"/>
    <w:rsid w:val="00D46E60"/>
    <w:rsid w:val="00D47614"/>
    <w:rsid w:val="00D47D9B"/>
    <w:rsid w:val="00D506AB"/>
    <w:rsid w:val="00D50AEA"/>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88B"/>
    <w:rsid w:val="00D62CAD"/>
    <w:rsid w:val="00D641A3"/>
    <w:rsid w:val="00D6462A"/>
    <w:rsid w:val="00D64BF8"/>
    <w:rsid w:val="00D64D0A"/>
    <w:rsid w:val="00D667A4"/>
    <w:rsid w:val="00D671B9"/>
    <w:rsid w:val="00D711D5"/>
    <w:rsid w:val="00D7121D"/>
    <w:rsid w:val="00D71FD9"/>
    <w:rsid w:val="00D72E15"/>
    <w:rsid w:val="00D73515"/>
    <w:rsid w:val="00D74955"/>
    <w:rsid w:val="00D7543F"/>
    <w:rsid w:val="00D758E9"/>
    <w:rsid w:val="00D75E02"/>
    <w:rsid w:val="00D76E57"/>
    <w:rsid w:val="00D77035"/>
    <w:rsid w:val="00D770F1"/>
    <w:rsid w:val="00D801A1"/>
    <w:rsid w:val="00D8031A"/>
    <w:rsid w:val="00D80578"/>
    <w:rsid w:val="00D80A03"/>
    <w:rsid w:val="00D87C90"/>
    <w:rsid w:val="00D908F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C00BE"/>
    <w:rsid w:val="00DC0379"/>
    <w:rsid w:val="00DC03F4"/>
    <w:rsid w:val="00DC048D"/>
    <w:rsid w:val="00DC1044"/>
    <w:rsid w:val="00DC1071"/>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56"/>
    <w:rsid w:val="00DD6C91"/>
    <w:rsid w:val="00DD7056"/>
    <w:rsid w:val="00DE23F5"/>
    <w:rsid w:val="00DE2CED"/>
    <w:rsid w:val="00DE3D4F"/>
    <w:rsid w:val="00DE4F98"/>
    <w:rsid w:val="00DF09AC"/>
    <w:rsid w:val="00DF0A80"/>
    <w:rsid w:val="00DF12F4"/>
    <w:rsid w:val="00DF16AF"/>
    <w:rsid w:val="00DF17C0"/>
    <w:rsid w:val="00DF2211"/>
    <w:rsid w:val="00DF2C94"/>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261"/>
    <w:rsid w:val="00E73A6D"/>
    <w:rsid w:val="00E73B86"/>
    <w:rsid w:val="00E75062"/>
    <w:rsid w:val="00E756C6"/>
    <w:rsid w:val="00E75DEE"/>
    <w:rsid w:val="00E7657C"/>
    <w:rsid w:val="00E80247"/>
    <w:rsid w:val="00E8057D"/>
    <w:rsid w:val="00E8062C"/>
    <w:rsid w:val="00E80671"/>
    <w:rsid w:val="00E81E1D"/>
    <w:rsid w:val="00E8212F"/>
    <w:rsid w:val="00E8229F"/>
    <w:rsid w:val="00E830C5"/>
    <w:rsid w:val="00E83244"/>
    <w:rsid w:val="00E836FD"/>
    <w:rsid w:val="00E83C04"/>
    <w:rsid w:val="00E843DB"/>
    <w:rsid w:val="00E84B71"/>
    <w:rsid w:val="00E85945"/>
    <w:rsid w:val="00E85C87"/>
    <w:rsid w:val="00E85E20"/>
    <w:rsid w:val="00E87D64"/>
    <w:rsid w:val="00E9100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3D4D"/>
    <w:rsid w:val="00EA3D92"/>
    <w:rsid w:val="00EA4916"/>
    <w:rsid w:val="00EA6F08"/>
    <w:rsid w:val="00EA7741"/>
    <w:rsid w:val="00EA7EA8"/>
    <w:rsid w:val="00EB1605"/>
    <w:rsid w:val="00EB1A84"/>
    <w:rsid w:val="00EB3071"/>
    <w:rsid w:val="00EB3154"/>
    <w:rsid w:val="00EB3381"/>
    <w:rsid w:val="00EB464A"/>
    <w:rsid w:val="00EB7905"/>
    <w:rsid w:val="00EB7FC3"/>
    <w:rsid w:val="00EC028C"/>
    <w:rsid w:val="00EC194F"/>
    <w:rsid w:val="00EC3B8F"/>
    <w:rsid w:val="00EC4207"/>
    <w:rsid w:val="00EC4F4B"/>
    <w:rsid w:val="00EC5585"/>
    <w:rsid w:val="00EC6478"/>
    <w:rsid w:val="00EC6AF8"/>
    <w:rsid w:val="00EC70A2"/>
    <w:rsid w:val="00EC72BE"/>
    <w:rsid w:val="00EC73D3"/>
    <w:rsid w:val="00ED25BC"/>
    <w:rsid w:val="00ED34E1"/>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E4"/>
    <w:rsid w:val="00F060B7"/>
    <w:rsid w:val="00F0646B"/>
    <w:rsid w:val="00F07370"/>
    <w:rsid w:val="00F10C3A"/>
    <w:rsid w:val="00F112E1"/>
    <w:rsid w:val="00F1290F"/>
    <w:rsid w:val="00F15436"/>
    <w:rsid w:val="00F15F05"/>
    <w:rsid w:val="00F16020"/>
    <w:rsid w:val="00F16334"/>
    <w:rsid w:val="00F16C94"/>
    <w:rsid w:val="00F16CFC"/>
    <w:rsid w:val="00F1727B"/>
    <w:rsid w:val="00F1763E"/>
    <w:rsid w:val="00F20E15"/>
    <w:rsid w:val="00F2108F"/>
    <w:rsid w:val="00F219FB"/>
    <w:rsid w:val="00F225B6"/>
    <w:rsid w:val="00F23D72"/>
    <w:rsid w:val="00F2475F"/>
    <w:rsid w:val="00F24820"/>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5289"/>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7014E"/>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5E4B"/>
    <w:rsid w:val="00FC6A6B"/>
    <w:rsid w:val="00FC76A8"/>
    <w:rsid w:val="00FD070E"/>
    <w:rsid w:val="00FD0F4E"/>
    <w:rsid w:val="00FD14AB"/>
    <w:rsid w:val="00FD171F"/>
    <w:rsid w:val="00FD1DE1"/>
    <w:rsid w:val="00FD377B"/>
    <w:rsid w:val="00FD6140"/>
    <w:rsid w:val="00FD75DB"/>
    <w:rsid w:val="00FE05C4"/>
    <w:rsid w:val="00FE0F8A"/>
    <w:rsid w:val="00FE1009"/>
    <w:rsid w:val="00FE2368"/>
    <w:rsid w:val="00FE3112"/>
    <w:rsid w:val="00FE326D"/>
    <w:rsid w:val="00FE40BC"/>
    <w:rsid w:val="00FE4964"/>
    <w:rsid w:val="00FF1A7B"/>
    <w:rsid w:val="00FF1D1F"/>
    <w:rsid w:val="00FF22E2"/>
    <w:rsid w:val="00FF39BE"/>
    <w:rsid w:val="00FF4DA6"/>
    <w:rsid w:val="00FF53B8"/>
    <w:rsid w:val="00FF59F1"/>
    <w:rsid w:val="00FF6124"/>
    <w:rsid w:val="00FF6AB4"/>
    <w:rsid w:val="00FF6C12"/>
    <w:rsid w:val="00FF70DB"/>
    <w:rsid w:val="00FF7158"/>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customStyle="1" w:styleId="gewonetekst">
    <w:name w:val="gewone tekst"/>
    <w:basedOn w:val="Standaard"/>
    <w:qFormat/>
    <w:rsid w:val="00FC5E4B"/>
    <w:pPr>
      <w:suppressAutoHyphens w:val="0"/>
      <w:spacing w:after="0" w:line="240" w:lineRule="auto"/>
    </w:pPr>
    <w:rPr>
      <w:rFonts w:ascii="Verdana" w:eastAsiaTheme="minorEastAsia" w:hAnsi="Verdana"/>
      <w:color w:val="auto"/>
      <w:szCs w:val="24"/>
      <w:lang w:val="nl-NL" w:eastAsia="ja-JP"/>
    </w:rPr>
  </w:style>
  <w:style w:type="paragraph" w:customStyle="1" w:styleId="opsomming0">
    <w:name w:val="opsomming"/>
    <w:basedOn w:val="Standaard"/>
    <w:qFormat/>
    <w:rsid w:val="006962DD"/>
    <w:pPr>
      <w:numPr>
        <w:numId w:val="16"/>
      </w:numPr>
      <w:suppressAutoHyphens w:val="0"/>
      <w:spacing w:after="0" w:line="240" w:lineRule="auto"/>
    </w:pPr>
    <w:rPr>
      <w:rFonts w:asciiTheme="majorHAnsi" w:eastAsia="Lucida Sans Unicode" w:hAnsiTheme="majorHAnsi" w:cs="Times New Roman"/>
      <w:color w:val="auto"/>
      <w:kern w:val="1"/>
      <w:sz w:val="24"/>
      <w:szCs w:val="24"/>
      <w:lang w:eastAsia="ja-JP"/>
    </w:rPr>
  </w:style>
  <w:style w:type="paragraph" w:styleId="Plattetekst">
    <w:name w:val="Body Text"/>
    <w:basedOn w:val="Standaard"/>
    <w:link w:val="PlattetekstChar"/>
    <w:uiPriority w:val="1"/>
    <w:qFormat/>
    <w:rsid w:val="006551EA"/>
    <w:pPr>
      <w:widowControl w:val="0"/>
      <w:suppressAutoHyphens w:val="0"/>
      <w:autoSpaceDE w:val="0"/>
      <w:autoSpaceDN w:val="0"/>
      <w:spacing w:after="0" w:line="240" w:lineRule="auto"/>
    </w:pPr>
    <w:rPr>
      <w:rFonts w:eastAsia="Trebuchet MS" w:cs="Trebuchet MS"/>
      <w:color w:val="auto"/>
      <w:lang w:eastAsia="nl-BE" w:bidi="nl-BE"/>
    </w:rPr>
  </w:style>
  <w:style w:type="character" w:customStyle="1" w:styleId="PlattetekstChar">
    <w:name w:val="Platte tekst Char"/>
    <w:basedOn w:val="Standaardalinea-lettertype"/>
    <w:link w:val="Plattetekst"/>
    <w:uiPriority w:val="1"/>
    <w:rsid w:val="006551EA"/>
    <w:rPr>
      <w:rFonts w:ascii="Trebuchet MS" w:eastAsia="Trebuchet MS" w:hAnsi="Trebuchet MS" w:cs="Trebuchet MS"/>
      <w:sz w:val="20"/>
      <w:szCs w:val="20"/>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55">
      <w:bodyDiv w:val="1"/>
      <w:marLeft w:val="0"/>
      <w:marRight w:val="0"/>
      <w:marTop w:val="0"/>
      <w:marBottom w:val="0"/>
      <w:divBdr>
        <w:top w:val="none" w:sz="0" w:space="0" w:color="auto"/>
        <w:left w:val="none" w:sz="0" w:space="0" w:color="auto"/>
        <w:bottom w:val="none" w:sz="0" w:space="0" w:color="auto"/>
        <w:right w:val="none" w:sz="0" w:space="0" w:color="auto"/>
      </w:divBdr>
    </w:div>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svg"/><Relationship Id="rId21"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27.svg"/><Relationship Id="rId63" Type="http://schemas.openxmlformats.org/officeDocument/2006/relationships/image" Target="media/image22.png"/><Relationship Id="rId84" Type="http://schemas.openxmlformats.org/officeDocument/2006/relationships/image" Target="media/image270.emf"/><Relationship Id="rId89" Type="http://schemas.openxmlformats.org/officeDocument/2006/relationships/image" Target="media/image30.png"/><Relationship Id="rId112" Type="http://schemas.openxmlformats.org/officeDocument/2006/relationships/image" Target="media/image39.png"/><Relationship Id="rId133" Type="http://schemas.openxmlformats.org/officeDocument/2006/relationships/header" Target="header3.xml"/><Relationship Id="rId16" Type="http://schemas.openxmlformats.org/officeDocument/2006/relationships/header" Target="header1.xml"/><Relationship Id="rId107" Type="http://schemas.openxmlformats.org/officeDocument/2006/relationships/image" Target="media/image67.svg"/><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image" Target="media/image13.svg"/><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image" Target="media/image25.svg"/><Relationship Id="rId53" Type="http://schemas.openxmlformats.org/officeDocument/2006/relationships/hyperlink" Target="http://www.clbchat.be" TargetMode="External"/><Relationship Id="rId58" Type="http://schemas.openxmlformats.org/officeDocument/2006/relationships/image" Target="media/image20.png"/><Relationship Id="rId74" Type="http://schemas.openxmlformats.org/officeDocument/2006/relationships/image" Target="media/image25.png"/><Relationship Id="rId87" Type="http://schemas.openxmlformats.org/officeDocument/2006/relationships/image" Target="media/image29.png"/><Relationship Id="rId102" Type="http://schemas.openxmlformats.org/officeDocument/2006/relationships/image" Target="media/image63.svg"/><Relationship Id="rId110" Type="http://schemas.openxmlformats.org/officeDocument/2006/relationships/image" Target="media/image38.png"/><Relationship Id="rId115" Type="http://schemas.openxmlformats.org/officeDocument/2006/relationships/image" Target="media/image75.svg"/><Relationship Id="rId123" Type="http://schemas.openxmlformats.org/officeDocument/2006/relationships/image" Target="media/image81.svg"/><Relationship Id="rId128" Type="http://schemas.openxmlformats.org/officeDocument/2006/relationships/hyperlink" Target="https://www.agodi.be/commissie-inzake-leerlingenrechten" TargetMode="External"/><Relationship Id="rId131" Type="http://schemas.openxmlformats.org/officeDocument/2006/relationships/hyperlink" Target="mailto:bestuur@denakker.be" TargetMode="External"/><Relationship Id="rId13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38.svg"/><Relationship Id="rId90" Type="http://schemas.openxmlformats.org/officeDocument/2006/relationships/image" Target="media/image54.svg"/><Relationship Id="rId95" Type="http://schemas.openxmlformats.org/officeDocument/2006/relationships/image" Target="media/image32.png"/><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7.svg"/><Relationship Id="rId30" Type="http://schemas.openxmlformats.org/officeDocument/2006/relationships/hyperlink" Target="https://onderwijs.vlaanderen.be/nl/bereken-de-instapdatum-voor-je-kleuter" TargetMode="External"/><Relationship Id="rId35" Type="http://schemas.openxmlformats.org/officeDocument/2006/relationships/image" Target="media/image10.png"/><Relationship Id="rId43" Type="http://schemas.openxmlformats.org/officeDocument/2006/relationships/image" Target="media/image23.svg"/><Relationship Id="rId48" Type="http://schemas.openxmlformats.org/officeDocument/2006/relationships/image" Target="media/image16.png"/><Relationship Id="rId56" Type="http://schemas.openxmlformats.org/officeDocument/2006/relationships/image" Target="media/image34.svg"/><Relationship Id="rId64" Type="http://schemas.openxmlformats.org/officeDocument/2006/relationships/image" Target="media/image40.svg"/><Relationship Id="rId69" Type="http://schemas.openxmlformats.org/officeDocument/2006/relationships/image" Target="media/image42.svg"/><Relationship Id="rId77" Type="http://schemas.openxmlformats.org/officeDocument/2006/relationships/image" Target="media/image27.emf"/><Relationship Id="rId100" Type="http://schemas.openxmlformats.org/officeDocument/2006/relationships/image" Target="media/image61.svg"/><Relationship Id="rId105" Type="http://schemas.openxmlformats.org/officeDocument/2006/relationships/image" Target="media/image65.svg"/><Relationship Id="rId113" Type="http://schemas.openxmlformats.org/officeDocument/2006/relationships/image" Target="media/image73.svg"/><Relationship Id="rId118" Type="http://schemas.openxmlformats.org/officeDocument/2006/relationships/image" Target="media/image42.png"/><Relationship Id="rId126" Type="http://schemas.openxmlformats.org/officeDocument/2006/relationships/image" Target="media/image83.svg"/><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8.png"/><Relationship Id="rId85" Type="http://schemas.openxmlformats.org/officeDocument/2006/relationships/image" Target="media/image28.png"/><Relationship Id="rId93" Type="http://schemas.openxmlformats.org/officeDocument/2006/relationships/image" Target="media/image56.svg"/><Relationship Id="rId98" Type="http://schemas.openxmlformats.org/officeDocument/2006/relationships/image" Target="media/image370.png"/><Relationship Id="rId121" Type="http://schemas.openxmlformats.org/officeDocument/2006/relationships/image" Target="media/image79.svg"/><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image" Target="media/image19.svg"/><Relationship Id="rId46" Type="http://schemas.openxmlformats.org/officeDocument/2006/relationships/image" Target="media/image15.png"/><Relationship Id="rId59" Type="http://schemas.openxmlformats.org/officeDocument/2006/relationships/image" Target="media/image36.svg"/><Relationship Id="rId103" Type="http://schemas.openxmlformats.org/officeDocument/2006/relationships/image" Target="media/image35.png"/><Relationship Id="rId108" Type="http://schemas.openxmlformats.org/officeDocument/2006/relationships/image" Target="media/image37.png"/><Relationship Id="rId116" Type="http://schemas.openxmlformats.org/officeDocument/2006/relationships/image" Target="media/image41.png"/><Relationship Id="rId124" Type="http://schemas.openxmlformats.org/officeDocument/2006/relationships/hyperlink" Target="mailto:david.dreesen@denakker.be" TargetMode="External"/><Relationship Id="rId129" Type="http://schemas.openxmlformats.org/officeDocument/2006/relationships/hyperlink" Target="https://www.agodi.be/commissie-zorgvuldig-bestuur" TargetMode="External"/><Relationship Id="rId20" Type="http://schemas.openxmlformats.org/officeDocument/2006/relationships/footer" Target="footer3.xml"/><Relationship Id="rId41" Type="http://schemas.openxmlformats.org/officeDocument/2006/relationships/image" Target="media/image21.svg"/><Relationship Id="rId54" Type="http://schemas.openxmlformats.org/officeDocument/2006/relationships/hyperlink" Target="http://www.clbchat.be" TargetMode="External"/><Relationship Id="rId62" Type="http://schemas.openxmlformats.org/officeDocument/2006/relationships/hyperlink" Target="https://api.katholiekonderwijs.vlaanderen/content/04054480-12f6-4b9c-b036-66b52473f9f0/attachments/MLER_050_Standpunt%20inzake%20medicatie%20en%20eerste%20hulp%20op%20school.pdf" TargetMode="External"/><Relationship Id="rId70" Type="http://schemas.openxmlformats.org/officeDocument/2006/relationships/hyperlink" Target="mailto:privacy@denakker.be" TargetMode="External"/><Relationship Id="rId75" Type="http://schemas.openxmlformats.org/officeDocument/2006/relationships/image" Target="media/image46.svg"/><Relationship Id="rId83" Type="http://schemas.openxmlformats.org/officeDocument/2006/relationships/image" Target="media/image260.emf"/><Relationship Id="rId88" Type="http://schemas.openxmlformats.org/officeDocument/2006/relationships/image" Target="media/image52.svg"/><Relationship Id="rId91" Type="http://schemas.openxmlformats.org/officeDocument/2006/relationships/hyperlink" Target="http://www.groeipakket.be" TargetMode="External"/><Relationship Id="rId96" Type="http://schemas.openxmlformats.org/officeDocument/2006/relationships/image" Target="media/image59.svg"/><Relationship Id="rId111" Type="http://schemas.openxmlformats.org/officeDocument/2006/relationships/image" Target="media/image71.svg"/><Relationship Id="rId132" Type="http://schemas.openxmlformats.org/officeDocument/2006/relationships/hyperlink" Target="mailto:sponsoring@denakker.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image" Target="media/image6.png"/><Relationship Id="rId36" Type="http://schemas.openxmlformats.org/officeDocument/2006/relationships/image" Target="media/image17.svg"/><Relationship Id="rId49" Type="http://schemas.openxmlformats.org/officeDocument/2006/relationships/image" Target="media/image29.svg"/><Relationship Id="rId57" Type="http://schemas.openxmlformats.org/officeDocument/2006/relationships/hyperlink" Target="http://www.bednet.be/" TargetMode="External"/><Relationship Id="rId106" Type="http://schemas.openxmlformats.org/officeDocument/2006/relationships/image" Target="media/image36.png"/><Relationship Id="rId114" Type="http://schemas.openxmlformats.org/officeDocument/2006/relationships/image" Target="media/image40.png"/><Relationship Id="rId127" Type="http://schemas.openxmlformats.org/officeDocument/2006/relationships/hyperlink" Target="mailto:info@ipco.be" TargetMode="External"/><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image" Target="media/image14.png"/><Relationship Id="rId52" Type="http://schemas.openxmlformats.org/officeDocument/2006/relationships/image" Target="media/image32.svg"/><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44.svg"/><Relationship Id="rId86" Type="http://schemas.openxmlformats.org/officeDocument/2006/relationships/image" Target="media/image50.svg"/><Relationship Id="rId94" Type="http://schemas.openxmlformats.org/officeDocument/2006/relationships/image" Target="media/image57.png"/><Relationship Id="rId99" Type="http://schemas.openxmlformats.org/officeDocument/2006/relationships/image" Target="media/image33.png"/><Relationship Id="rId101" Type="http://schemas.openxmlformats.org/officeDocument/2006/relationships/image" Target="media/image34.png"/><Relationship Id="rId122" Type="http://schemas.openxmlformats.org/officeDocument/2006/relationships/image" Target="media/image43.png"/><Relationship Id="rId130" Type="http://schemas.openxmlformats.org/officeDocument/2006/relationships/hyperlink" Target="mailto:bestuur@denakker.be" TargetMode="External"/><Relationship Id="rId13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oter" Target="footer2.xml"/><Relationship Id="rId39" Type="http://schemas.openxmlformats.org/officeDocument/2006/relationships/hyperlink" Target="https://www.kinderrechtencoalitie.be/wp-content/uploads/2020/11/Poster-Kinderrechten-Kinderrechtencoalitie.pdf" TargetMode="External"/><Relationship Id="rId109" Type="http://schemas.openxmlformats.org/officeDocument/2006/relationships/image" Target="media/image69.svg"/><Relationship Id="rId34" Type="http://schemas.openxmlformats.org/officeDocument/2006/relationships/image" Target="media/image15.svg"/><Relationship Id="rId50" Type="http://schemas.openxmlformats.org/officeDocument/2006/relationships/image" Target="media/image17.png"/><Relationship Id="rId55" Type="http://schemas.openxmlformats.org/officeDocument/2006/relationships/image" Target="media/image19.png"/><Relationship Id="rId76" Type="http://schemas.openxmlformats.org/officeDocument/2006/relationships/image" Target="media/image26.emf"/><Relationship Id="rId125" Type="http://schemas.openxmlformats.org/officeDocument/2006/relationships/image" Target="media/image44.png"/><Relationship Id="rId7" Type="http://schemas.openxmlformats.org/officeDocument/2006/relationships/settings" Target="settings.xml"/><Relationship Id="rId71" Type="http://schemas.openxmlformats.org/officeDocument/2006/relationships/image" Target="media/image24.png"/><Relationship Id="rId92" Type="http://schemas.openxmlformats.org/officeDocument/2006/relationships/image" Target="media/image31.png"/><Relationship Id="rId2" Type="http://schemas.openxmlformats.org/officeDocument/2006/relationships/customXml" Target="../customXml/item2.xml"/><Relationship Id="rId29" Type="http://schemas.openxmlformats.org/officeDocument/2006/relationships/image" Target="media/image11.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72098F" w:rsidP="0072098F">
          <w:pPr>
            <w:pStyle w:val="072D1F9EEDAF4214AD088D18695E1676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AA59E59EAAE64036AF65052803C25D5B"/>
        <w:category>
          <w:name w:val="Algemeen"/>
          <w:gallery w:val="placeholder"/>
        </w:category>
        <w:types>
          <w:type w:val="bbPlcHdr"/>
        </w:types>
        <w:behaviors>
          <w:behavior w:val="content"/>
        </w:behaviors>
        <w:guid w:val="{62A9663B-7AAE-45E5-A30E-83DDC8D80172}"/>
      </w:docPartPr>
      <w:docPartBody>
        <w:p w:rsidR="00304305" w:rsidRDefault="00907860">
          <w:pPr>
            <w:pStyle w:val="C0E9580961DF4DC3A83C6E25DEF7382B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C52617CBD3634DB6A7CA8D4A2BA32A5C"/>
        <w:category>
          <w:name w:val="Algemeen"/>
          <w:gallery w:val="placeholder"/>
        </w:category>
        <w:types>
          <w:type w:val="bbPlcHdr"/>
        </w:types>
        <w:behaviors>
          <w:behavior w:val="content"/>
        </w:behaviors>
        <w:guid w:val="{6E56B1A6-5EAF-41D5-AD2C-4D1D49143C77}"/>
      </w:docPartPr>
      <w:docPartBody>
        <w:p w:rsidR="00304305" w:rsidRDefault="00907860">
          <w:pPr>
            <w:pStyle w:val="5BDC32D358844A8CA682461108EBF9161"/>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82599B200FB14E7ABB066692F2273FD3"/>
        <w:category>
          <w:name w:val="Algemeen"/>
          <w:gallery w:val="placeholder"/>
        </w:category>
        <w:types>
          <w:type w:val="bbPlcHdr"/>
        </w:types>
        <w:behaviors>
          <w:behavior w:val="content"/>
        </w:behaviors>
        <w:guid w:val="{149A40CD-3FB5-4B1A-8750-0778B4B4B9A8}"/>
      </w:docPartPr>
      <w:docPartBody>
        <w:p w:rsidR="00A5641D" w:rsidRDefault="005935BE" w:rsidP="005935BE">
          <w:pPr>
            <w:pStyle w:val="82599B200FB14E7ABB066692F2273FD3"/>
          </w:pPr>
          <w:r w:rsidRPr="009C5D12">
            <w:rPr>
              <w:rStyle w:val="Tekstvantijdelijkeaanduiding"/>
            </w:rPr>
            <w:t>Klik of tik om tekst in te voeren.</w:t>
          </w:r>
        </w:p>
      </w:docPartBody>
    </w:docPart>
    <w:docPart>
      <w:docPartPr>
        <w:name w:val="6DFCF593D1E9468E82D6905C7D50F567"/>
        <w:category>
          <w:name w:val="Algemeen"/>
          <w:gallery w:val="placeholder"/>
        </w:category>
        <w:types>
          <w:type w:val="bbPlcHdr"/>
        </w:types>
        <w:behaviors>
          <w:behavior w:val="content"/>
        </w:behaviors>
        <w:guid w:val="{7604199E-81B3-40A8-9997-486B2D4A1B74}"/>
      </w:docPartPr>
      <w:docPartBody>
        <w:p w:rsidR="006360B9" w:rsidRDefault="00C14C56" w:rsidP="00C14C56">
          <w:pPr>
            <w:pStyle w:val="6DFCF593D1E9468E82D6905C7D50F567"/>
          </w:pPr>
          <w:r w:rsidRPr="00126E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ttoOT">
    <w:panose1 w:val="02000500000000000000"/>
    <w:charset w:val="00"/>
    <w:family w:val="modern"/>
    <w:notTrueType/>
    <w:pitch w:val="variable"/>
    <w:sig w:usb0="800000EF" w:usb1="4000206A" w:usb2="00000000" w:usb3="00000000" w:csb0="00000001" w:csb1="00000000"/>
  </w:font>
  <w:font w:name="KG Second Chances Sketch">
    <w:panose1 w:val="02000000000000000000"/>
    <w:charset w:val="00"/>
    <w:family w:val="auto"/>
    <w:pitch w:val="variable"/>
    <w:sig w:usb0="A000002F" w:usb1="00000042"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174484"/>
    <w:rsid w:val="001912CF"/>
    <w:rsid w:val="001915D6"/>
    <w:rsid w:val="001B0EFB"/>
    <w:rsid w:val="002512FF"/>
    <w:rsid w:val="002F7E43"/>
    <w:rsid w:val="00304305"/>
    <w:rsid w:val="003420CA"/>
    <w:rsid w:val="003F481F"/>
    <w:rsid w:val="005420D5"/>
    <w:rsid w:val="005935BE"/>
    <w:rsid w:val="00597089"/>
    <w:rsid w:val="00630BE2"/>
    <w:rsid w:val="006360B9"/>
    <w:rsid w:val="00703CCF"/>
    <w:rsid w:val="00704E26"/>
    <w:rsid w:val="0072098F"/>
    <w:rsid w:val="007855F6"/>
    <w:rsid w:val="008C30BD"/>
    <w:rsid w:val="00900018"/>
    <w:rsid w:val="00907860"/>
    <w:rsid w:val="0091328C"/>
    <w:rsid w:val="0094066A"/>
    <w:rsid w:val="00963069"/>
    <w:rsid w:val="009A185D"/>
    <w:rsid w:val="009B4031"/>
    <w:rsid w:val="00A2082A"/>
    <w:rsid w:val="00A32EBE"/>
    <w:rsid w:val="00A5641D"/>
    <w:rsid w:val="00AA535E"/>
    <w:rsid w:val="00AD682C"/>
    <w:rsid w:val="00AD73B0"/>
    <w:rsid w:val="00BA08E0"/>
    <w:rsid w:val="00BD1425"/>
    <w:rsid w:val="00BE40C0"/>
    <w:rsid w:val="00C14C56"/>
    <w:rsid w:val="00C43CC5"/>
    <w:rsid w:val="00CB6065"/>
    <w:rsid w:val="00D37538"/>
    <w:rsid w:val="00D93229"/>
    <w:rsid w:val="00DC68DF"/>
    <w:rsid w:val="00E27716"/>
    <w:rsid w:val="00E6592B"/>
    <w:rsid w:val="00E861B8"/>
    <w:rsid w:val="00E96D93"/>
    <w:rsid w:val="00EA2704"/>
    <w:rsid w:val="00ED2B6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3CC5"/>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82599B200FB14E7ABB066692F2273FD3">
    <w:name w:val="82599B200FB14E7ABB066692F2273FD3"/>
    <w:rsid w:val="005935BE"/>
  </w:style>
  <w:style w:type="paragraph" w:customStyle="1" w:styleId="39E5D84437654190B689659144A8DF84">
    <w:name w:val="39E5D84437654190B689659144A8DF84"/>
    <w:rsid w:val="00BA08E0"/>
  </w:style>
  <w:style w:type="paragraph" w:customStyle="1" w:styleId="6DFCF593D1E9468E82D6905C7D50F567">
    <w:name w:val="6DFCF593D1E9468E82D6905C7D50F567"/>
    <w:rsid w:val="00C14C56"/>
  </w:style>
  <w:style w:type="paragraph" w:customStyle="1" w:styleId="BF45370CD1954E75AE3C92B3931C2B5E">
    <w:name w:val="BF45370CD1954E75AE3C92B3931C2B5E"/>
    <w:rsid w:val="00C43CC5"/>
  </w:style>
  <w:style w:type="paragraph" w:customStyle="1" w:styleId="B3E05A17D0004E48AA949981DC6EF9F8">
    <w:name w:val="B3E05A17D0004E48AA949981DC6EF9F8"/>
    <w:rsid w:val="00C43CC5"/>
  </w:style>
  <w:style w:type="paragraph" w:customStyle="1" w:styleId="32B6435C27B44DB086E3F32C1E96D5C1">
    <w:name w:val="32B6435C27B44DB086E3F32C1E96D5C1"/>
    <w:rsid w:val="00C4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2.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D4F53000-0FE0-4390-B825-7B39B4D5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92</TotalTime>
  <Pages>42</Pages>
  <Words>15936</Words>
  <Characters>87648</Characters>
  <Application>Microsoft Office Word</Application>
  <DocSecurity>0</DocSecurity>
  <Lines>730</Lines>
  <Paragraphs>206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Jelle.Ketelbuters</cp:lastModifiedBy>
  <cp:revision>4</cp:revision>
  <cp:lastPrinted>2022-06-21T07:12:00Z</cp:lastPrinted>
  <dcterms:created xsi:type="dcterms:W3CDTF">2022-08-21T08:48:00Z</dcterms:created>
  <dcterms:modified xsi:type="dcterms:W3CDTF">2022-08-23T09:22:00Z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